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9CF" w:rsidRDefault="00F879CF" w:rsidP="00F879CF">
      <w:pPr>
        <w:pStyle w:val="Balk1"/>
        <w:ind w:firstLine="95"/>
        <w:jc w:val="left"/>
        <w:rPr>
          <w:rFonts w:ascii="Calibri" w:eastAsia="Calibri" w:hAnsi="Calibri" w:cs="Calibri"/>
          <w:sz w:val="36"/>
          <w:szCs w:val="36"/>
        </w:rPr>
      </w:pPr>
      <w:r>
        <w:rPr>
          <w:rFonts w:ascii="Calibri" w:eastAsia="Calibri" w:hAnsi="Calibri" w:cs="Calibri"/>
          <w:sz w:val="36"/>
          <w:szCs w:val="36"/>
        </w:rPr>
        <w:t xml:space="preserve">                                   2024-2028 STRATEJİK PLANI</w:t>
      </w:r>
    </w:p>
    <w:p w:rsidR="00F879CF" w:rsidRDefault="00F879CF">
      <w:pPr>
        <w:spacing w:before="80"/>
        <w:ind w:left="5040" w:right="155"/>
        <w:rPr>
          <w:rFonts w:ascii="Calibri" w:eastAsia="Calibri" w:hAnsi="Calibri" w:cs="Calibri"/>
          <w:b/>
          <w:sz w:val="30"/>
          <w:szCs w:val="30"/>
        </w:rPr>
      </w:pPr>
    </w:p>
    <w:p w:rsidR="00F879CF" w:rsidRDefault="00F879CF">
      <w:pPr>
        <w:spacing w:before="80"/>
        <w:ind w:left="5040" w:right="155"/>
        <w:rPr>
          <w:rFonts w:ascii="Calibri" w:eastAsia="Calibri" w:hAnsi="Calibri" w:cs="Calibri"/>
          <w:b/>
          <w:sz w:val="30"/>
          <w:szCs w:val="30"/>
        </w:rPr>
      </w:pPr>
    </w:p>
    <w:p w:rsidR="00F879CF" w:rsidRDefault="00F879CF">
      <w:pPr>
        <w:spacing w:before="80"/>
        <w:ind w:left="5040" w:right="155"/>
        <w:rPr>
          <w:rFonts w:ascii="Calibri" w:eastAsia="Calibri" w:hAnsi="Calibri" w:cs="Calibri"/>
          <w:b/>
          <w:sz w:val="30"/>
          <w:szCs w:val="30"/>
        </w:rPr>
      </w:pPr>
    </w:p>
    <w:p w:rsidR="00002A1F" w:rsidRPr="00F879CF" w:rsidRDefault="00F879CF" w:rsidP="00F879CF">
      <w:pPr>
        <w:spacing w:before="80"/>
        <w:ind w:left="5040" w:right="155"/>
        <w:rPr>
          <w:rFonts w:ascii="Calibri" w:eastAsia="Calibri" w:hAnsi="Calibri" w:cs="Calibri"/>
          <w:b/>
          <w:sz w:val="40"/>
          <w:szCs w:val="30"/>
        </w:rPr>
      </w:pPr>
      <w:r w:rsidRPr="00F879CF">
        <w:rPr>
          <w:rFonts w:ascii="Calibri" w:eastAsia="Calibri" w:hAnsi="Calibri" w:cs="Calibri"/>
          <w:b/>
          <w:sz w:val="40"/>
          <w:szCs w:val="30"/>
        </w:rPr>
        <w:t>T.C</w:t>
      </w:r>
    </w:p>
    <w:p w:rsidR="00002A1F" w:rsidRPr="00F879CF" w:rsidRDefault="00F879CF" w:rsidP="00F879CF">
      <w:pPr>
        <w:spacing w:before="229"/>
        <w:ind w:right="156"/>
        <w:rPr>
          <w:rFonts w:ascii="Calibri" w:eastAsia="Calibri" w:hAnsi="Calibri" w:cs="Calibri"/>
          <w:b/>
          <w:sz w:val="40"/>
          <w:szCs w:val="30"/>
        </w:rPr>
      </w:pPr>
      <w:r>
        <w:rPr>
          <w:rFonts w:ascii="Calibri" w:eastAsia="Calibri" w:hAnsi="Calibri" w:cs="Calibri"/>
          <w:b/>
          <w:sz w:val="40"/>
          <w:szCs w:val="30"/>
        </w:rPr>
        <w:t xml:space="preserve">                                    </w:t>
      </w:r>
      <w:r w:rsidRPr="00F879CF">
        <w:rPr>
          <w:rFonts w:ascii="Calibri" w:eastAsia="Calibri" w:hAnsi="Calibri" w:cs="Calibri"/>
          <w:b/>
          <w:sz w:val="40"/>
          <w:szCs w:val="30"/>
        </w:rPr>
        <w:t>PENDİK KAYMAKAMLIĞI</w:t>
      </w:r>
    </w:p>
    <w:p w:rsidR="00002A1F" w:rsidRPr="00F879CF" w:rsidRDefault="00F879CF" w:rsidP="00F879CF">
      <w:pPr>
        <w:spacing w:before="230"/>
        <w:ind w:right="153"/>
        <w:rPr>
          <w:rFonts w:ascii="Calibri" w:eastAsia="Calibri" w:hAnsi="Calibri" w:cs="Calibri"/>
          <w:b/>
          <w:sz w:val="40"/>
          <w:szCs w:val="30"/>
        </w:rPr>
      </w:pPr>
      <w:r>
        <w:rPr>
          <w:rFonts w:ascii="Calibri" w:eastAsia="Calibri" w:hAnsi="Calibri" w:cs="Calibri"/>
          <w:b/>
          <w:sz w:val="40"/>
          <w:szCs w:val="30"/>
        </w:rPr>
        <w:t xml:space="preserve">                    </w:t>
      </w:r>
      <w:r w:rsidRPr="00F879CF">
        <w:rPr>
          <w:rFonts w:ascii="Calibri" w:eastAsia="Calibri" w:hAnsi="Calibri" w:cs="Calibri"/>
          <w:b/>
          <w:sz w:val="40"/>
          <w:szCs w:val="30"/>
        </w:rPr>
        <w:t>SEMİHA KIRAÇ ORTAOKULU MÜDÜRLÜĞÜ</w:t>
      </w:r>
    </w:p>
    <w:p w:rsidR="00002A1F" w:rsidRDefault="00002A1F">
      <w:pPr>
        <w:rPr>
          <w:rFonts w:ascii="Calibri" w:eastAsia="Calibri" w:hAnsi="Calibri" w:cs="Calibri"/>
          <w:b/>
          <w:sz w:val="24"/>
          <w:szCs w:val="24"/>
        </w:rPr>
      </w:pPr>
    </w:p>
    <w:p w:rsidR="00002A1F" w:rsidRDefault="00002A1F">
      <w:pPr>
        <w:rPr>
          <w:rFonts w:ascii="Calibri" w:eastAsia="Calibri" w:hAnsi="Calibri" w:cs="Calibri"/>
          <w:b/>
          <w:sz w:val="24"/>
          <w:szCs w:val="24"/>
        </w:rPr>
      </w:pPr>
    </w:p>
    <w:p w:rsidR="00002A1F" w:rsidRDefault="00002A1F">
      <w:pPr>
        <w:rPr>
          <w:rFonts w:ascii="Calibri" w:eastAsia="Calibri" w:hAnsi="Calibri" w:cs="Calibri"/>
          <w:b/>
          <w:sz w:val="24"/>
          <w:szCs w:val="24"/>
        </w:rPr>
      </w:pPr>
    </w:p>
    <w:p w:rsidR="00002A1F" w:rsidRDefault="00002A1F">
      <w:pPr>
        <w:rPr>
          <w:rFonts w:ascii="Calibri" w:eastAsia="Calibri" w:hAnsi="Calibri" w:cs="Calibri"/>
          <w:b/>
          <w:sz w:val="24"/>
          <w:szCs w:val="24"/>
        </w:rPr>
      </w:pPr>
    </w:p>
    <w:p w:rsidR="00002A1F" w:rsidRDefault="00F879CF" w:rsidP="00F879CF">
      <w:pPr>
        <w:ind w:left="1275"/>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extent cx="5078412" cy="4733925"/>
            <wp:effectExtent l="0" t="0" r="0" b="0"/>
            <wp:docPr id="1617306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l="-938"/>
                    <a:stretch>
                      <a:fillRect/>
                    </a:stretch>
                  </pic:blipFill>
                  <pic:spPr>
                    <a:xfrm>
                      <a:off x="0" y="0"/>
                      <a:ext cx="5078412" cy="4733925"/>
                    </a:xfrm>
                    <a:prstGeom prst="rect">
                      <a:avLst/>
                    </a:prstGeom>
                    <a:ln/>
                  </pic:spPr>
                </pic:pic>
              </a:graphicData>
            </a:graphic>
          </wp:inline>
        </w:drawing>
      </w:r>
      <w:bookmarkStart w:id="0" w:name="_heading=h.5y52x896m6np" w:colFirst="0" w:colLast="0"/>
      <w:bookmarkEnd w:id="0"/>
    </w:p>
    <w:p w:rsidR="00002A1F" w:rsidRDefault="00002A1F">
      <w:pPr>
        <w:pBdr>
          <w:top w:val="nil"/>
          <w:left w:val="nil"/>
          <w:bottom w:val="nil"/>
          <w:right w:val="nil"/>
          <w:between w:val="nil"/>
        </w:pBdr>
        <w:spacing w:before="457"/>
        <w:rPr>
          <w:rFonts w:ascii="Calibri" w:eastAsia="Calibri" w:hAnsi="Calibri" w:cs="Calibri"/>
          <w:sz w:val="24"/>
          <w:szCs w:val="24"/>
        </w:rPr>
      </w:pPr>
    </w:p>
    <w:p w:rsidR="00002A1F" w:rsidRDefault="00F879CF" w:rsidP="00F879CF">
      <w:pPr>
        <w:ind w:left="2784"/>
        <w:rPr>
          <w:rFonts w:ascii="Calibri" w:eastAsia="Calibri" w:hAnsi="Calibri" w:cs="Calibri"/>
          <w:b/>
          <w:color w:val="000000"/>
          <w:sz w:val="24"/>
          <w:szCs w:val="24"/>
        </w:rPr>
      </w:pPr>
      <w:r>
        <w:rPr>
          <w:rFonts w:ascii="Calibri" w:eastAsia="Calibri" w:hAnsi="Calibri" w:cs="Calibri"/>
          <w:color w:val="FFFFFF"/>
          <w:sz w:val="24"/>
          <w:szCs w:val="24"/>
        </w:rPr>
        <w:t>T</w:t>
      </w:r>
      <w:r>
        <w:rPr>
          <w:rFonts w:ascii="Calibri" w:eastAsia="Calibri" w:hAnsi="Calibri" w:cs="Calibri"/>
          <w:b/>
          <w:sz w:val="24"/>
          <w:szCs w:val="24"/>
        </w:rPr>
        <w:t xml:space="preserve">  </w:t>
      </w: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spacing w:before="82"/>
        <w:ind w:right="154"/>
        <w:rPr>
          <w:rFonts w:ascii="Calibri" w:eastAsia="Calibri" w:hAnsi="Calibri" w:cs="Calibri"/>
          <w:b/>
          <w:sz w:val="24"/>
          <w:szCs w:val="24"/>
        </w:rPr>
      </w:pPr>
    </w:p>
    <w:p w:rsidR="00002A1F" w:rsidRDefault="00F879CF">
      <w:pPr>
        <w:spacing w:before="82"/>
        <w:ind w:left="95" w:right="154"/>
        <w:jc w:val="center"/>
        <w:rPr>
          <w:rFonts w:ascii="Calibri" w:eastAsia="Calibri" w:hAnsi="Calibri" w:cs="Calibri"/>
          <w:b/>
          <w:sz w:val="24"/>
          <w:szCs w:val="24"/>
        </w:rPr>
      </w:pPr>
      <w:r>
        <w:rPr>
          <w:noProof/>
        </w:rPr>
        <w:drawing>
          <wp:anchor distT="0" distB="0" distL="114300" distR="114300" simplePos="0" relativeHeight="251658240" behindDoc="0" locked="0" layoutInCell="1" hidden="0" allowOverlap="1">
            <wp:simplePos x="0" y="0"/>
            <wp:positionH relativeFrom="column">
              <wp:posOffset>-95249</wp:posOffset>
            </wp:positionH>
            <wp:positionV relativeFrom="paragraph">
              <wp:posOffset>123845</wp:posOffset>
            </wp:positionV>
            <wp:extent cx="6978015" cy="5615940"/>
            <wp:effectExtent l="0" t="0" r="0" b="0"/>
            <wp:wrapSquare wrapText="bothSides" distT="0" distB="0" distL="114300" distR="114300"/>
            <wp:docPr id="1617306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6978015" cy="5615940"/>
                    </a:xfrm>
                    <a:prstGeom prst="rect">
                      <a:avLst/>
                    </a:prstGeom>
                    <a:ln/>
                  </pic:spPr>
                </pic:pic>
              </a:graphicData>
            </a:graphic>
          </wp:anchor>
        </w:drawing>
      </w:r>
    </w:p>
    <w:p w:rsidR="00002A1F" w:rsidRDefault="00002A1F">
      <w:pPr>
        <w:spacing w:before="82"/>
        <w:ind w:left="95" w:right="154"/>
        <w:jc w:val="center"/>
        <w:rPr>
          <w:rFonts w:ascii="Calibri" w:eastAsia="Calibri" w:hAnsi="Calibri" w:cs="Calibri"/>
          <w:b/>
          <w:sz w:val="24"/>
          <w:szCs w:val="24"/>
        </w:rPr>
      </w:pPr>
    </w:p>
    <w:p w:rsidR="00002A1F" w:rsidRDefault="00002A1F">
      <w:pPr>
        <w:spacing w:before="82"/>
        <w:ind w:left="95" w:right="154"/>
        <w:jc w:val="center"/>
        <w:rPr>
          <w:rFonts w:ascii="Calibri" w:eastAsia="Calibri" w:hAnsi="Calibri" w:cs="Calibri"/>
          <w:b/>
          <w:sz w:val="24"/>
          <w:szCs w:val="24"/>
        </w:rPr>
      </w:pPr>
    </w:p>
    <w:p w:rsidR="00002A1F" w:rsidRDefault="00002A1F">
      <w:pPr>
        <w:spacing w:before="82"/>
        <w:ind w:left="95" w:right="154"/>
        <w:jc w:val="center"/>
        <w:rPr>
          <w:rFonts w:ascii="Calibri" w:eastAsia="Calibri" w:hAnsi="Calibri" w:cs="Calibri"/>
          <w:b/>
          <w:sz w:val="24"/>
          <w:szCs w:val="24"/>
        </w:rPr>
      </w:pPr>
    </w:p>
    <w:p w:rsidR="00002A1F" w:rsidRDefault="00002A1F">
      <w:pPr>
        <w:spacing w:before="82"/>
        <w:ind w:right="154"/>
        <w:rPr>
          <w:rFonts w:ascii="Calibri" w:eastAsia="Calibri" w:hAnsi="Calibri" w:cs="Calibri"/>
          <w:b/>
          <w:sz w:val="24"/>
          <w:szCs w:val="24"/>
        </w:rPr>
      </w:pPr>
    </w:p>
    <w:p w:rsidR="00002A1F" w:rsidRDefault="00002A1F">
      <w:pPr>
        <w:spacing w:before="82"/>
        <w:ind w:left="95" w:right="154"/>
        <w:jc w:val="center"/>
        <w:rPr>
          <w:rFonts w:ascii="Calibri" w:eastAsia="Calibri" w:hAnsi="Calibri" w:cs="Calibri"/>
          <w:b/>
          <w:sz w:val="24"/>
          <w:szCs w:val="24"/>
        </w:rPr>
      </w:pPr>
    </w:p>
    <w:p w:rsidR="00002A1F" w:rsidRPr="00F879CF" w:rsidRDefault="00F879CF" w:rsidP="00F879CF">
      <w:pPr>
        <w:spacing w:before="82"/>
        <w:ind w:left="95" w:right="154"/>
        <w:rPr>
          <w:rFonts w:ascii="Calibri" w:eastAsia="Calibri" w:hAnsi="Calibri" w:cs="Calibri"/>
          <w:b/>
          <w:sz w:val="40"/>
          <w:szCs w:val="24"/>
        </w:rPr>
      </w:pPr>
      <w:r>
        <w:rPr>
          <w:rFonts w:ascii="Calibri" w:eastAsia="Calibri" w:hAnsi="Calibri" w:cs="Calibri"/>
          <w:b/>
          <w:sz w:val="40"/>
          <w:szCs w:val="24"/>
        </w:rPr>
        <w:lastRenderedPageBreak/>
        <w:t xml:space="preserve">  </w:t>
      </w:r>
      <w:r w:rsidRPr="00F879CF">
        <w:rPr>
          <w:rFonts w:ascii="Calibri" w:eastAsia="Calibri" w:hAnsi="Calibri" w:cs="Calibri"/>
          <w:b/>
          <w:sz w:val="40"/>
          <w:szCs w:val="24"/>
        </w:rPr>
        <w:t>Okul Bilgileri</w:t>
      </w: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rPr>
          <w:rFonts w:ascii="Calibri" w:eastAsia="Calibri" w:hAnsi="Calibri" w:cs="Calibri"/>
          <w:b/>
          <w:color w:val="000000"/>
          <w:sz w:val="24"/>
          <w:szCs w:val="24"/>
        </w:rPr>
      </w:pPr>
    </w:p>
    <w:tbl>
      <w:tblPr>
        <w:tblStyle w:val="46"/>
        <w:tblW w:w="10061"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firstRow="0" w:lastRow="0" w:firstColumn="0" w:lastColumn="0" w:noHBand="0" w:noVBand="0"/>
      </w:tblPr>
      <w:tblGrid>
        <w:gridCol w:w="1202"/>
        <w:gridCol w:w="3182"/>
        <w:gridCol w:w="1756"/>
        <w:gridCol w:w="3921"/>
      </w:tblGrid>
      <w:tr w:rsidR="00002A1F">
        <w:trPr>
          <w:trHeight w:val="563"/>
        </w:trPr>
        <w:tc>
          <w:tcPr>
            <w:tcW w:w="4384" w:type="dxa"/>
            <w:gridSpan w:val="2"/>
            <w:tcBorders>
              <w:left w:val="single" w:sz="8" w:space="0" w:color="000000"/>
            </w:tcBorders>
          </w:tcPr>
          <w:p w:rsidR="00002A1F" w:rsidRDefault="00F879CF">
            <w:pPr>
              <w:pBdr>
                <w:top w:val="nil"/>
                <w:left w:val="nil"/>
                <w:bottom w:val="nil"/>
                <w:right w:val="nil"/>
                <w:between w:val="nil"/>
              </w:pBdr>
              <w:spacing w:before="2" w:line="281" w:lineRule="auto"/>
              <w:ind w:left="69"/>
              <w:rPr>
                <w:rFonts w:ascii="Calibri" w:eastAsia="Calibri" w:hAnsi="Calibri" w:cs="Calibri"/>
                <w:b/>
                <w:color w:val="000000"/>
                <w:sz w:val="24"/>
                <w:szCs w:val="24"/>
              </w:rPr>
            </w:pPr>
            <w:r>
              <w:rPr>
                <w:rFonts w:ascii="Calibri" w:eastAsia="Calibri" w:hAnsi="Calibri" w:cs="Calibri"/>
                <w:b/>
                <w:color w:val="000000"/>
                <w:sz w:val="24"/>
                <w:szCs w:val="24"/>
              </w:rPr>
              <w:t xml:space="preserve">İli: </w:t>
            </w:r>
            <w:r>
              <w:rPr>
                <w:rFonts w:ascii="Calibri" w:eastAsia="Calibri" w:hAnsi="Calibri" w:cs="Calibri"/>
                <w:color w:val="000000"/>
                <w:sz w:val="24"/>
                <w:szCs w:val="24"/>
              </w:rPr>
              <w:t>İstanbul</w:t>
            </w:r>
          </w:p>
        </w:tc>
        <w:tc>
          <w:tcPr>
            <w:tcW w:w="5677" w:type="dxa"/>
            <w:gridSpan w:val="2"/>
            <w:tcBorders>
              <w:right w:val="single" w:sz="8" w:space="0" w:color="000000"/>
            </w:tcBorders>
          </w:tcPr>
          <w:p w:rsidR="00002A1F" w:rsidRDefault="00F879CF">
            <w:pPr>
              <w:pBdr>
                <w:top w:val="nil"/>
                <w:left w:val="nil"/>
                <w:bottom w:val="nil"/>
                <w:right w:val="nil"/>
                <w:between w:val="nil"/>
              </w:pBdr>
              <w:spacing w:before="141"/>
              <w:ind w:left="70"/>
              <w:rPr>
                <w:rFonts w:ascii="Calibri" w:eastAsia="Calibri" w:hAnsi="Calibri" w:cs="Calibri"/>
                <w:color w:val="000000"/>
                <w:sz w:val="24"/>
                <w:szCs w:val="24"/>
              </w:rPr>
            </w:pPr>
            <w:r>
              <w:rPr>
                <w:rFonts w:ascii="Calibri" w:eastAsia="Calibri" w:hAnsi="Calibri" w:cs="Calibri"/>
                <w:b/>
                <w:color w:val="000000"/>
                <w:sz w:val="24"/>
                <w:szCs w:val="24"/>
              </w:rPr>
              <w:t xml:space="preserve">İlçesi: </w:t>
            </w:r>
            <w:r>
              <w:rPr>
                <w:rFonts w:ascii="Calibri" w:eastAsia="Calibri" w:hAnsi="Calibri" w:cs="Calibri"/>
                <w:color w:val="000000"/>
                <w:sz w:val="24"/>
                <w:szCs w:val="24"/>
              </w:rPr>
              <w:t>Pendik</w:t>
            </w:r>
          </w:p>
        </w:tc>
      </w:tr>
      <w:tr w:rsidR="00002A1F">
        <w:trPr>
          <w:trHeight w:val="469"/>
        </w:trPr>
        <w:tc>
          <w:tcPr>
            <w:tcW w:w="1202" w:type="dxa"/>
            <w:tcBorders>
              <w:left w:val="single" w:sz="8" w:space="0" w:color="000000"/>
              <w:right w:val="single" w:sz="8" w:space="0" w:color="000000"/>
            </w:tcBorders>
          </w:tcPr>
          <w:p w:rsidR="00002A1F" w:rsidRDefault="00F879CF">
            <w:pPr>
              <w:pBdr>
                <w:top w:val="nil"/>
                <w:left w:val="nil"/>
                <w:bottom w:val="nil"/>
                <w:right w:val="nil"/>
                <w:between w:val="nil"/>
              </w:pBdr>
              <w:spacing w:before="116"/>
              <w:ind w:left="69"/>
              <w:rPr>
                <w:rFonts w:ascii="Calibri" w:eastAsia="Calibri" w:hAnsi="Calibri" w:cs="Calibri"/>
                <w:b/>
                <w:color w:val="000000"/>
                <w:sz w:val="24"/>
                <w:szCs w:val="24"/>
              </w:rPr>
            </w:pPr>
            <w:r>
              <w:rPr>
                <w:rFonts w:ascii="Calibri" w:eastAsia="Calibri" w:hAnsi="Calibri" w:cs="Calibri"/>
                <w:b/>
                <w:color w:val="000000"/>
                <w:sz w:val="24"/>
                <w:szCs w:val="24"/>
              </w:rPr>
              <w:t>Adres:</w:t>
            </w:r>
          </w:p>
        </w:tc>
        <w:tc>
          <w:tcPr>
            <w:tcW w:w="3182" w:type="dxa"/>
            <w:tcBorders>
              <w:left w:val="single" w:sz="8" w:space="0" w:color="000000"/>
            </w:tcBorders>
          </w:tcPr>
          <w:p w:rsidR="00002A1F" w:rsidRDefault="00F879CF">
            <w:pPr>
              <w:pBdr>
                <w:top w:val="nil"/>
                <w:left w:val="nil"/>
                <w:bottom w:val="nil"/>
                <w:right w:val="nil"/>
                <w:between w:val="nil"/>
              </w:pBdr>
              <w:spacing w:before="116"/>
              <w:ind w:left="69"/>
              <w:rPr>
                <w:rFonts w:ascii="Calibri" w:eastAsia="Calibri" w:hAnsi="Calibri" w:cs="Calibri"/>
                <w:color w:val="000000"/>
                <w:sz w:val="24"/>
                <w:szCs w:val="24"/>
              </w:rPr>
            </w:pPr>
            <w:r>
              <w:rPr>
                <w:rFonts w:ascii="Calibri" w:eastAsia="Calibri" w:hAnsi="Calibri" w:cs="Calibri"/>
                <w:color w:val="000000"/>
                <w:sz w:val="24"/>
                <w:szCs w:val="24"/>
              </w:rPr>
              <w:t xml:space="preserve">Kurna Mah. Baraj Sok. </w:t>
            </w:r>
            <w:proofErr w:type="gramStart"/>
            <w:r>
              <w:rPr>
                <w:rFonts w:ascii="Calibri" w:eastAsia="Calibri" w:hAnsi="Calibri" w:cs="Calibri"/>
                <w:color w:val="000000"/>
                <w:sz w:val="24"/>
                <w:szCs w:val="24"/>
              </w:rPr>
              <w:t>No.20   Pendik</w:t>
            </w:r>
            <w:proofErr w:type="gramEnd"/>
            <w:r>
              <w:rPr>
                <w:rFonts w:ascii="Calibri" w:eastAsia="Calibri" w:hAnsi="Calibri" w:cs="Calibri"/>
                <w:color w:val="000000"/>
                <w:sz w:val="24"/>
                <w:szCs w:val="24"/>
              </w:rPr>
              <w:t>- İSTANBUL</w:t>
            </w:r>
          </w:p>
        </w:tc>
        <w:tc>
          <w:tcPr>
            <w:tcW w:w="1756" w:type="dxa"/>
            <w:tcBorders>
              <w:right w:val="single" w:sz="8" w:space="0" w:color="000000"/>
            </w:tcBorders>
          </w:tcPr>
          <w:p w:rsidR="00002A1F" w:rsidRDefault="00F879CF">
            <w:pPr>
              <w:pBdr>
                <w:top w:val="nil"/>
                <w:left w:val="nil"/>
                <w:bottom w:val="nil"/>
                <w:right w:val="nil"/>
                <w:between w:val="nil"/>
              </w:pBdr>
              <w:spacing w:line="236" w:lineRule="auto"/>
              <w:ind w:left="70" w:right="285"/>
              <w:rPr>
                <w:rFonts w:ascii="Calibri" w:eastAsia="Calibri" w:hAnsi="Calibri" w:cs="Calibri"/>
                <w:b/>
                <w:color w:val="000000"/>
                <w:sz w:val="24"/>
                <w:szCs w:val="24"/>
              </w:rPr>
            </w:pPr>
            <w:r>
              <w:rPr>
                <w:rFonts w:ascii="Calibri" w:eastAsia="Calibri" w:hAnsi="Calibri" w:cs="Calibri"/>
                <w:b/>
                <w:color w:val="000000"/>
                <w:sz w:val="24"/>
                <w:szCs w:val="24"/>
              </w:rPr>
              <w:t>Coğrafi Konum (link)</w:t>
            </w:r>
          </w:p>
        </w:tc>
        <w:tc>
          <w:tcPr>
            <w:tcW w:w="3921" w:type="dxa"/>
            <w:tcBorders>
              <w:left w:val="single" w:sz="8" w:space="0" w:color="000000"/>
              <w:right w:val="single" w:sz="8" w:space="0" w:color="000000"/>
            </w:tcBorders>
          </w:tcPr>
          <w:p w:rsidR="00002A1F" w:rsidRDefault="00F879CF">
            <w:pPr>
              <w:pBdr>
                <w:top w:val="nil"/>
                <w:left w:val="nil"/>
                <w:bottom w:val="nil"/>
                <w:right w:val="nil"/>
                <w:between w:val="nil"/>
              </w:pBdr>
              <w:ind w:left="82"/>
              <w:rPr>
                <w:rFonts w:ascii="Calibri" w:eastAsia="Calibri" w:hAnsi="Calibri" w:cs="Calibri"/>
                <w:color w:val="000000"/>
                <w:sz w:val="24"/>
                <w:szCs w:val="24"/>
              </w:rPr>
            </w:pPr>
            <w:r>
              <w:rPr>
                <w:rFonts w:ascii="Calibri" w:eastAsia="Calibri" w:hAnsi="Calibri" w:cs="Calibri"/>
                <w:color w:val="000000"/>
                <w:sz w:val="24"/>
                <w:szCs w:val="24"/>
              </w:rPr>
              <w:t>40.9564 - 29.337</w:t>
            </w:r>
          </w:p>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40°57'20.8"N 29°20'13.9"E</w:t>
            </w:r>
          </w:p>
        </w:tc>
      </w:tr>
      <w:tr w:rsidR="00002A1F">
        <w:trPr>
          <w:trHeight w:val="467"/>
        </w:trPr>
        <w:tc>
          <w:tcPr>
            <w:tcW w:w="1202" w:type="dxa"/>
            <w:tcBorders>
              <w:left w:val="single" w:sz="8" w:space="0" w:color="000000"/>
              <w:right w:val="single" w:sz="8" w:space="0" w:color="000000"/>
            </w:tcBorders>
          </w:tcPr>
          <w:p w:rsidR="00002A1F" w:rsidRDefault="00F879CF">
            <w:pPr>
              <w:pBdr>
                <w:top w:val="nil"/>
                <w:left w:val="nil"/>
                <w:bottom w:val="nil"/>
                <w:right w:val="nil"/>
                <w:between w:val="nil"/>
              </w:pBdr>
              <w:spacing w:line="231" w:lineRule="auto"/>
              <w:ind w:left="69"/>
              <w:rPr>
                <w:rFonts w:ascii="Calibri" w:eastAsia="Calibri" w:hAnsi="Calibri" w:cs="Calibri"/>
                <w:b/>
                <w:color w:val="000000"/>
                <w:sz w:val="24"/>
                <w:szCs w:val="24"/>
              </w:rPr>
            </w:pPr>
            <w:r>
              <w:rPr>
                <w:rFonts w:ascii="Calibri" w:eastAsia="Calibri" w:hAnsi="Calibri" w:cs="Calibri"/>
                <w:b/>
                <w:color w:val="000000"/>
                <w:sz w:val="24"/>
                <w:szCs w:val="24"/>
              </w:rPr>
              <w:t>Telefon</w:t>
            </w:r>
          </w:p>
          <w:p w:rsidR="00002A1F" w:rsidRDefault="00F879CF">
            <w:pPr>
              <w:pBdr>
                <w:top w:val="nil"/>
                <w:left w:val="nil"/>
                <w:bottom w:val="nil"/>
                <w:right w:val="nil"/>
                <w:between w:val="nil"/>
              </w:pBdr>
              <w:spacing w:line="215" w:lineRule="auto"/>
              <w:ind w:left="69"/>
              <w:rPr>
                <w:rFonts w:ascii="Calibri" w:eastAsia="Calibri" w:hAnsi="Calibri" w:cs="Calibri"/>
                <w:b/>
                <w:color w:val="000000"/>
                <w:sz w:val="24"/>
                <w:szCs w:val="24"/>
              </w:rPr>
            </w:pPr>
            <w:r>
              <w:rPr>
                <w:rFonts w:ascii="Calibri" w:eastAsia="Calibri" w:hAnsi="Calibri" w:cs="Calibri"/>
                <w:b/>
                <w:color w:val="000000"/>
                <w:sz w:val="24"/>
                <w:szCs w:val="24"/>
              </w:rPr>
              <w:t>Numarası:</w:t>
            </w:r>
          </w:p>
        </w:tc>
        <w:tc>
          <w:tcPr>
            <w:tcW w:w="3182" w:type="dxa"/>
            <w:tcBorders>
              <w:left w:val="single" w:sz="8" w:space="0" w:color="000000"/>
            </w:tcBorders>
          </w:tcPr>
          <w:p w:rsidR="00002A1F" w:rsidRDefault="00F879CF">
            <w:pPr>
              <w:pBdr>
                <w:top w:val="nil"/>
                <w:left w:val="nil"/>
                <w:bottom w:val="nil"/>
                <w:right w:val="nil"/>
                <w:between w:val="nil"/>
              </w:pBdr>
              <w:spacing w:before="114"/>
              <w:ind w:left="69"/>
              <w:rPr>
                <w:rFonts w:ascii="Calibri" w:eastAsia="Calibri" w:hAnsi="Calibri" w:cs="Calibri"/>
                <w:color w:val="000000"/>
                <w:sz w:val="24"/>
                <w:szCs w:val="24"/>
              </w:rPr>
            </w:pPr>
            <w:r>
              <w:rPr>
                <w:rFonts w:ascii="Calibri" w:eastAsia="Calibri" w:hAnsi="Calibri" w:cs="Calibri"/>
                <w:color w:val="000000"/>
                <w:sz w:val="24"/>
                <w:szCs w:val="24"/>
              </w:rPr>
              <w:t>0216 304 41 65</w:t>
            </w:r>
          </w:p>
        </w:tc>
        <w:tc>
          <w:tcPr>
            <w:tcW w:w="1756" w:type="dxa"/>
            <w:tcBorders>
              <w:right w:val="single" w:sz="8" w:space="0" w:color="000000"/>
            </w:tcBorders>
          </w:tcPr>
          <w:p w:rsidR="00002A1F" w:rsidRDefault="00F879CF">
            <w:pPr>
              <w:pBdr>
                <w:top w:val="nil"/>
                <w:left w:val="nil"/>
                <w:bottom w:val="nil"/>
                <w:right w:val="nil"/>
                <w:between w:val="nil"/>
              </w:pBdr>
              <w:spacing w:before="114"/>
              <w:ind w:left="70"/>
              <w:rPr>
                <w:rFonts w:ascii="Calibri" w:eastAsia="Calibri" w:hAnsi="Calibri" w:cs="Calibri"/>
                <w:b/>
                <w:color w:val="000000"/>
                <w:sz w:val="24"/>
                <w:szCs w:val="24"/>
              </w:rPr>
            </w:pPr>
            <w:r>
              <w:rPr>
                <w:rFonts w:ascii="Calibri" w:eastAsia="Calibri" w:hAnsi="Calibri" w:cs="Calibri"/>
                <w:b/>
                <w:color w:val="000000"/>
                <w:sz w:val="24"/>
                <w:szCs w:val="24"/>
              </w:rPr>
              <w:t>Faks Numarası:</w:t>
            </w:r>
          </w:p>
        </w:tc>
        <w:tc>
          <w:tcPr>
            <w:tcW w:w="3921" w:type="dxa"/>
            <w:tcBorders>
              <w:left w:val="single" w:sz="8" w:space="0" w:color="000000"/>
              <w:right w:val="single" w:sz="8"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0216 304 41 65</w:t>
            </w:r>
          </w:p>
        </w:tc>
      </w:tr>
      <w:tr w:rsidR="00002A1F">
        <w:trPr>
          <w:trHeight w:val="467"/>
        </w:trPr>
        <w:tc>
          <w:tcPr>
            <w:tcW w:w="1202" w:type="dxa"/>
            <w:tcBorders>
              <w:left w:val="single" w:sz="8" w:space="0" w:color="000000"/>
              <w:right w:val="single" w:sz="8" w:space="0" w:color="000000"/>
            </w:tcBorders>
          </w:tcPr>
          <w:p w:rsidR="00002A1F" w:rsidRDefault="00F879CF">
            <w:pPr>
              <w:pBdr>
                <w:top w:val="nil"/>
                <w:left w:val="nil"/>
                <w:bottom w:val="nil"/>
                <w:right w:val="nil"/>
                <w:between w:val="nil"/>
              </w:pBdr>
              <w:spacing w:line="236" w:lineRule="auto"/>
              <w:ind w:left="69" w:right="378"/>
              <w:rPr>
                <w:rFonts w:ascii="Calibri" w:eastAsia="Calibri" w:hAnsi="Calibri" w:cs="Calibri"/>
                <w:b/>
                <w:color w:val="000000"/>
                <w:sz w:val="24"/>
                <w:szCs w:val="24"/>
              </w:rPr>
            </w:pPr>
            <w:proofErr w:type="gramStart"/>
            <w:r>
              <w:rPr>
                <w:rFonts w:ascii="Calibri" w:eastAsia="Calibri" w:hAnsi="Calibri" w:cs="Calibri"/>
                <w:b/>
                <w:color w:val="000000"/>
                <w:sz w:val="24"/>
                <w:szCs w:val="24"/>
              </w:rPr>
              <w:t>e</w:t>
            </w:r>
            <w:proofErr w:type="gramEnd"/>
            <w:r>
              <w:rPr>
                <w:rFonts w:ascii="Calibri" w:eastAsia="Calibri" w:hAnsi="Calibri" w:cs="Calibri"/>
                <w:b/>
                <w:color w:val="000000"/>
                <w:sz w:val="24"/>
                <w:szCs w:val="24"/>
              </w:rPr>
              <w:t>- Posta Adresi:</w:t>
            </w:r>
          </w:p>
        </w:tc>
        <w:tc>
          <w:tcPr>
            <w:tcW w:w="3182" w:type="dxa"/>
            <w:tcBorders>
              <w:left w:val="single" w:sz="8" w:space="0" w:color="000000"/>
            </w:tcBorders>
          </w:tcPr>
          <w:p w:rsidR="00002A1F" w:rsidRDefault="00F879CF">
            <w:pPr>
              <w:pBdr>
                <w:top w:val="nil"/>
                <w:left w:val="nil"/>
                <w:bottom w:val="nil"/>
                <w:right w:val="nil"/>
                <w:between w:val="nil"/>
              </w:pBdr>
              <w:spacing w:before="116"/>
              <w:ind w:left="69"/>
              <w:rPr>
                <w:rFonts w:ascii="Calibri" w:eastAsia="Calibri" w:hAnsi="Calibri" w:cs="Calibri"/>
                <w:color w:val="000000"/>
                <w:sz w:val="24"/>
                <w:szCs w:val="24"/>
              </w:rPr>
            </w:pPr>
            <w:r>
              <w:rPr>
                <w:rFonts w:ascii="Calibri" w:eastAsia="Calibri" w:hAnsi="Calibri" w:cs="Calibri"/>
                <w:color w:val="000000"/>
                <w:sz w:val="24"/>
                <w:szCs w:val="24"/>
              </w:rPr>
              <w:t>739778@meb.k12.tr</w:t>
            </w:r>
          </w:p>
        </w:tc>
        <w:tc>
          <w:tcPr>
            <w:tcW w:w="1756" w:type="dxa"/>
            <w:tcBorders>
              <w:bottom w:val="single" w:sz="4" w:space="0" w:color="000000"/>
              <w:right w:val="single" w:sz="8" w:space="0" w:color="000000"/>
            </w:tcBorders>
          </w:tcPr>
          <w:p w:rsidR="00002A1F" w:rsidRDefault="00F879CF">
            <w:pPr>
              <w:pBdr>
                <w:top w:val="nil"/>
                <w:left w:val="nil"/>
                <w:bottom w:val="nil"/>
                <w:right w:val="nil"/>
                <w:between w:val="nil"/>
              </w:pBdr>
              <w:tabs>
                <w:tab w:val="left" w:pos="1053"/>
              </w:tabs>
              <w:spacing w:line="236" w:lineRule="auto"/>
              <w:ind w:left="70" w:right="49"/>
              <w:rPr>
                <w:rFonts w:ascii="Calibri" w:eastAsia="Calibri" w:hAnsi="Calibri" w:cs="Calibri"/>
                <w:b/>
                <w:color w:val="000000"/>
                <w:sz w:val="24"/>
                <w:szCs w:val="24"/>
              </w:rPr>
            </w:pPr>
            <w:r>
              <w:rPr>
                <w:rFonts w:ascii="Calibri" w:eastAsia="Calibri" w:hAnsi="Calibri" w:cs="Calibri"/>
                <w:b/>
                <w:color w:val="000000"/>
                <w:sz w:val="24"/>
                <w:szCs w:val="24"/>
              </w:rPr>
              <w:t>Web</w:t>
            </w:r>
            <w:r>
              <w:rPr>
                <w:rFonts w:ascii="Calibri" w:eastAsia="Calibri" w:hAnsi="Calibri" w:cs="Calibri"/>
                <w:b/>
                <w:color w:val="000000"/>
                <w:sz w:val="24"/>
                <w:szCs w:val="24"/>
              </w:rPr>
              <w:tab/>
              <w:t>sayfası adresi:</w:t>
            </w:r>
          </w:p>
        </w:tc>
        <w:tc>
          <w:tcPr>
            <w:tcW w:w="3921" w:type="dxa"/>
            <w:tcBorders>
              <w:left w:val="single" w:sz="8" w:space="0" w:color="000000"/>
              <w:bottom w:val="single" w:sz="4" w:space="0" w:color="000000"/>
              <w:right w:val="single" w:sz="8" w:space="0" w:color="000000"/>
            </w:tcBorders>
          </w:tcPr>
          <w:p w:rsidR="00002A1F" w:rsidRDefault="003568AE">
            <w:pPr>
              <w:pBdr>
                <w:top w:val="nil"/>
                <w:left w:val="nil"/>
                <w:bottom w:val="nil"/>
                <w:right w:val="nil"/>
                <w:between w:val="nil"/>
              </w:pBdr>
              <w:spacing w:before="116"/>
              <w:ind w:left="70"/>
              <w:rPr>
                <w:rFonts w:ascii="Calibri" w:eastAsia="Calibri" w:hAnsi="Calibri" w:cs="Calibri"/>
                <w:color w:val="000000"/>
                <w:sz w:val="24"/>
                <w:szCs w:val="24"/>
              </w:rPr>
            </w:pPr>
            <w:hyperlink r:id="rId10">
              <w:r w:rsidR="00F879CF">
                <w:rPr>
                  <w:rFonts w:ascii="Calibri" w:eastAsia="Calibri" w:hAnsi="Calibri" w:cs="Calibri"/>
                  <w:color w:val="0070C0"/>
                  <w:sz w:val="24"/>
                  <w:szCs w:val="24"/>
                  <w:u w:val="single"/>
                  <w:shd w:val="clear" w:color="auto" w:fill="F2DCDB"/>
                </w:rPr>
                <w:t>http://semihakiraco.meb.k12.tr</w:t>
              </w:r>
            </w:hyperlink>
          </w:p>
        </w:tc>
      </w:tr>
      <w:tr w:rsidR="00002A1F">
        <w:trPr>
          <w:trHeight w:val="601"/>
        </w:trPr>
        <w:tc>
          <w:tcPr>
            <w:tcW w:w="1202" w:type="dxa"/>
            <w:tcBorders>
              <w:left w:val="single" w:sz="8" w:space="0" w:color="000000"/>
              <w:right w:val="single" w:sz="8" w:space="0" w:color="000000"/>
            </w:tcBorders>
          </w:tcPr>
          <w:p w:rsidR="00002A1F" w:rsidRDefault="00F879CF">
            <w:pPr>
              <w:pBdr>
                <w:top w:val="nil"/>
                <w:left w:val="nil"/>
                <w:bottom w:val="nil"/>
                <w:right w:val="nil"/>
                <w:between w:val="nil"/>
              </w:pBdr>
              <w:spacing w:before="64"/>
              <w:ind w:left="69"/>
              <w:rPr>
                <w:rFonts w:ascii="Calibri" w:eastAsia="Calibri" w:hAnsi="Calibri" w:cs="Calibri"/>
                <w:b/>
                <w:color w:val="000000"/>
                <w:sz w:val="24"/>
                <w:szCs w:val="24"/>
              </w:rPr>
            </w:pPr>
            <w:r>
              <w:rPr>
                <w:rFonts w:ascii="Calibri" w:eastAsia="Calibri" w:hAnsi="Calibri" w:cs="Calibri"/>
                <w:b/>
                <w:color w:val="000000"/>
                <w:sz w:val="24"/>
                <w:szCs w:val="24"/>
              </w:rPr>
              <w:t>Kurum Kodu:</w:t>
            </w:r>
          </w:p>
        </w:tc>
        <w:tc>
          <w:tcPr>
            <w:tcW w:w="3182" w:type="dxa"/>
            <w:tcBorders>
              <w:left w:val="single" w:sz="8" w:space="0" w:color="000000"/>
              <w:right w:val="single" w:sz="4"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73977</w:t>
            </w:r>
            <w:r>
              <w:rPr>
                <w:rFonts w:ascii="Calibri" w:eastAsia="Calibri" w:hAnsi="Calibri" w:cs="Calibri"/>
                <w:sz w:val="24"/>
                <w:szCs w:val="24"/>
              </w:rPr>
              <w:t>8</w:t>
            </w:r>
          </w:p>
        </w:tc>
        <w:tc>
          <w:tcPr>
            <w:tcW w:w="1756" w:type="dxa"/>
            <w:tcBorders>
              <w:top w:val="single" w:sz="4" w:space="0" w:color="000000"/>
              <w:left w:val="single" w:sz="4" w:space="0" w:color="000000"/>
              <w:bottom w:val="single" w:sz="4" w:space="0" w:color="000000"/>
              <w:right w:val="single" w:sz="4" w:space="0" w:color="000000"/>
            </w:tcBorders>
          </w:tcPr>
          <w:p w:rsidR="00002A1F" w:rsidRDefault="00F879CF">
            <w:pPr>
              <w:pBdr>
                <w:top w:val="nil"/>
                <w:left w:val="nil"/>
                <w:bottom w:val="nil"/>
                <w:right w:val="nil"/>
                <w:between w:val="nil"/>
              </w:pBdr>
              <w:spacing w:before="181"/>
              <w:ind w:left="75"/>
              <w:rPr>
                <w:rFonts w:ascii="Calibri" w:eastAsia="Calibri" w:hAnsi="Calibri" w:cs="Calibri"/>
                <w:b/>
                <w:color w:val="000000"/>
                <w:sz w:val="24"/>
                <w:szCs w:val="24"/>
              </w:rPr>
            </w:pPr>
            <w:r>
              <w:rPr>
                <w:rFonts w:ascii="Calibri" w:eastAsia="Calibri" w:hAnsi="Calibri" w:cs="Calibri"/>
                <w:b/>
                <w:color w:val="000000"/>
                <w:sz w:val="24"/>
                <w:szCs w:val="24"/>
              </w:rPr>
              <w:t>Öğretim Şekli:</w:t>
            </w:r>
          </w:p>
        </w:tc>
        <w:tc>
          <w:tcPr>
            <w:tcW w:w="3921" w:type="dxa"/>
            <w:tcBorders>
              <w:top w:val="single" w:sz="4" w:space="0" w:color="000000"/>
              <w:left w:val="single" w:sz="4" w:space="0" w:color="000000"/>
              <w:bottom w:val="single" w:sz="4" w:space="0" w:color="000000"/>
              <w:right w:val="single" w:sz="4" w:space="0" w:color="000000"/>
            </w:tcBorders>
          </w:tcPr>
          <w:p w:rsidR="00002A1F" w:rsidRDefault="00F879CF">
            <w:pPr>
              <w:pBdr>
                <w:top w:val="nil"/>
                <w:left w:val="nil"/>
                <w:bottom w:val="nil"/>
                <w:right w:val="nil"/>
                <w:between w:val="nil"/>
              </w:pBdr>
              <w:tabs>
                <w:tab w:val="left" w:pos="1402"/>
              </w:tabs>
              <w:spacing w:before="181"/>
              <w:ind w:left="75"/>
              <w:rPr>
                <w:rFonts w:ascii="Calibri" w:eastAsia="Calibri" w:hAnsi="Calibri" w:cs="Calibri"/>
                <w:color w:val="000000"/>
                <w:sz w:val="24"/>
                <w:szCs w:val="24"/>
              </w:rPr>
            </w:pPr>
            <w:r>
              <w:rPr>
                <w:rFonts w:ascii="Calibri" w:eastAsia="Calibri" w:hAnsi="Calibri" w:cs="Calibri"/>
                <w:color w:val="000000"/>
                <w:sz w:val="24"/>
                <w:szCs w:val="24"/>
              </w:rPr>
              <w:t>Tam Gün</w:t>
            </w:r>
          </w:p>
        </w:tc>
      </w:tr>
    </w:tbl>
    <w:p w:rsidR="00002A1F" w:rsidRDefault="00002A1F">
      <w:pPr>
        <w:rPr>
          <w:rFonts w:ascii="Calibri" w:eastAsia="Calibri" w:hAnsi="Calibri" w:cs="Calibri"/>
          <w:sz w:val="24"/>
          <w:szCs w:val="24"/>
        </w:rPr>
        <w:sectPr w:rsidR="00002A1F">
          <w:footerReference w:type="default" r:id="rId11"/>
          <w:pgSz w:w="11910" w:h="16840"/>
          <w:pgMar w:top="1920" w:right="400" w:bottom="1280" w:left="460" w:header="0" w:footer="1097" w:gutter="0"/>
          <w:cols w:space="708"/>
        </w:sectPr>
      </w:pPr>
    </w:p>
    <w:p w:rsidR="00002A1F" w:rsidRPr="00F879CF" w:rsidRDefault="00F879CF" w:rsidP="00F879CF">
      <w:pPr>
        <w:pStyle w:val="Balk1"/>
        <w:ind w:firstLine="95"/>
        <w:rPr>
          <w:rFonts w:ascii="Calibri" w:eastAsia="Calibri" w:hAnsi="Calibri" w:cs="Calibri"/>
          <w:sz w:val="32"/>
          <w:szCs w:val="24"/>
        </w:rPr>
      </w:pPr>
      <w:r w:rsidRPr="00F879CF">
        <w:rPr>
          <w:rFonts w:ascii="Calibri" w:eastAsia="Calibri" w:hAnsi="Calibri" w:cs="Calibri"/>
          <w:sz w:val="32"/>
          <w:szCs w:val="24"/>
        </w:rPr>
        <w:lastRenderedPageBreak/>
        <w:t>SUNUŞ</w:t>
      </w:r>
    </w:p>
    <w:p w:rsidR="00002A1F" w:rsidRDefault="00002A1F">
      <w:pPr>
        <w:pStyle w:val="Balk1"/>
        <w:ind w:firstLine="95"/>
        <w:rPr>
          <w:rFonts w:ascii="Calibri" w:eastAsia="Calibri" w:hAnsi="Calibri" w:cs="Calibri"/>
          <w:sz w:val="24"/>
          <w:szCs w:val="24"/>
        </w:rPr>
      </w:pPr>
    </w:p>
    <w:p w:rsidR="00002A1F" w:rsidRDefault="00F879CF">
      <w:pPr>
        <w:pStyle w:val="Balk1"/>
        <w:ind w:firstLine="95"/>
        <w:rPr>
          <w:rFonts w:ascii="Calibri" w:eastAsia="Calibri" w:hAnsi="Calibri" w:cs="Calibri"/>
          <w:sz w:val="24"/>
          <w:szCs w:val="24"/>
        </w:rPr>
      </w:pPr>
      <w:r>
        <w:rPr>
          <w:noProof/>
        </w:rPr>
        <w:drawing>
          <wp:anchor distT="0" distB="0" distL="114300" distR="114300" simplePos="0" relativeHeight="251659264" behindDoc="0" locked="0" layoutInCell="1" hidden="0" allowOverlap="1">
            <wp:simplePos x="0" y="0"/>
            <wp:positionH relativeFrom="column">
              <wp:posOffset>544195</wp:posOffset>
            </wp:positionH>
            <wp:positionV relativeFrom="paragraph">
              <wp:posOffset>2540</wp:posOffset>
            </wp:positionV>
            <wp:extent cx="5686425" cy="4264660"/>
            <wp:effectExtent l="0" t="0" r="0" b="0"/>
            <wp:wrapSquare wrapText="bothSides" distT="0" distB="0" distL="114300" distR="114300"/>
            <wp:docPr id="161730617" name="image6.jpg" descr="C:\Users\Administrator\Desktop\MÜDÜR FOTO.jpg"/>
            <wp:cNvGraphicFramePr/>
            <a:graphic xmlns:a="http://schemas.openxmlformats.org/drawingml/2006/main">
              <a:graphicData uri="http://schemas.openxmlformats.org/drawingml/2006/picture">
                <pic:pic xmlns:pic="http://schemas.openxmlformats.org/drawingml/2006/picture">
                  <pic:nvPicPr>
                    <pic:cNvPr id="0" name="image6.jpg" descr="C:\Users\Administrator\Desktop\MÜDÜR FOTO.jpg"/>
                    <pic:cNvPicPr preferRelativeResize="0"/>
                  </pic:nvPicPr>
                  <pic:blipFill>
                    <a:blip r:embed="rId12"/>
                    <a:srcRect/>
                    <a:stretch>
                      <a:fillRect/>
                    </a:stretch>
                  </pic:blipFill>
                  <pic:spPr>
                    <a:xfrm>
                      <a:off x="0" y="0"/>
                      <a:ext cx="5686425" cy="4264660"/>
                    </a:xfrm>
                    <a:prstGeom prst="rect">
                      <a:avLst/>
                    </a:prstGeom>
                    <a:ln/>
                  </pic:spPr>
                </pic:pic>
              </a:graphicData>
            </a:graphic>
          </wp:anchor>
        </w:drawing>
      </w: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F879CF" w:rsidRDefault="00F879C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firstLine="95"/>
        <w:rPr>
          <w:rFonts w:ascii="Calibri" w:eastAsia="Calibri" w:hAnsi="Calibri" w:cs="Calibri"/>
          <w:sz w:val="24"/>
          <w:szCs w:val="24"/>
        </w:rPr>
      </w:pPr>
    </w:p>
    <w:p w:rsidR="00002A1F" w:rsidRDefault="00002A1F">
      <w:pPr>
        <w:pStyle w:val="Balk1"/>
        <w:ind w:left="0"/>
        <w:jc w:val="left"/>
        <w:rPr>
          <w:rFonts w:ascii="Calibri" w:eastAsia="Calibri" w:hAnsi="Calibri" w:cs="Calibri"/>
          <w:sz w:val="24"/>
          <w:szCs w:val="24"/>
        </w:rPr>
      </w:pP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F879CF">
      <w:pPr>
        <w:spacing w:line="360" w:lineRule="auto"/>
        <w:ind w:firstLine="708"/>
        <w:jc w:val="both"/>
        <w:rPr>
          <w:rFonts w:ascii="Calibri" w:eastAsia="Calibri" w:hAnsi="Calibri" w:cs="Calibri"/>
          <w:sz w:val="24"/>
          <w:szCs w:val="24"/>
        </w:rPr>
      </w:pPr>
      <w:r>
        <w:rPr>
          <w:rFonts w:ascii="Calibri" w:eastAsia="Calibri" w:hAnsi="Calibri" w:cs="Calibri"/>
          <w:sz w:val="24"/>
          <w:szCs w:val="24"/>
        </w:rPr>
        <w:t>Stratejik planlama uzun vadeli amaç ve hedeflerin, kurumun tümünü ilgilendiren geniş kapsamlı politikaların, amaçlara ulaşılmasına yarayan mevcut planlarının bütünüdür.</w:t>
      </w:r>
    </w:p>
    <w:p w:rsidR="00002A1F" w:rsidRDefault="00F879CF">
      <w:pPr>
        <w:spacing w:line="360" w:lineRule="auto"/>
        <w:ind w:firstLine="708"/>
        <w:jc w:val="both"/>
        <w:rPr>
          <w:rFonts w:ascii="Calibri" w:eastAsia="Calibri" w:hAnsi="Calibri" w:cs="Calibri"/>
          <w:sz w:val="24"/>
          <w:szCs w:val="24"/>
        </w:rPr>
      </w:pPr>
      <w:r>
        <w:rPr>
          <w:rFonts w:ascii="Calibri" w:eastAsia="Calibri" w:hAnsi="Calibri" w:cs="Calibri"/>
          <w:sz w:val="24"/>
          <w:szCs w:val="24"/>
        </w:rPr>
        <w:t>Ülkelerin kalkınmasında nitelikli ve sonuç odaklı eğitim politikaları tartışmasız en önemli unsurdur. Bu görevi üstlenen eğitim kurumları çağı yakalamak adına dünyadaki hızlı değişimleri takip ederek uzun dönemli tedbirler almalıdır. Kamu yönetiminde başarıyı yakalayabilmek, birbiriyle tutarlılığı sağlanmış stratejik adımlarla mümkün olmaktadır. Yönetimin görevi, insanları, ortak amaç ve hedefler doğrultusunda kılavuzluk yapmaktır. Yönetim, aynı zamanda kurumun zayıf yönlerini önceden tespit ederek önlemini almalı, gerekli iyileştirmeler için analizlerini yapmalıdır. İyi bir stratejik planlama ve etkili uygulama neticesinde mevcut kaynaklar etkili biçimde kullanılarak geleceğe yön verilerek; kurumun gelişimi sağlanabilir.</w:t>
      </w:r>
    </w:p>
    <w:p w:rsidR="00002A1F" w:rsidRDefault="00F879CF">
      <w:pPr>
        <w:spacing w:line="360" w:lineRule="auto"/>
        <w:ind w:firstLine="708"/>
        <w:jc w:val="both"/>
        <w:rPr>
          <w:rFonts w:ascii="Calibri" w:eastAsia="Calibri" w:hAnsi="Calibri" w:cs="Calibri"/>
          <w:b/>
          <w:color w:val="000000"/>
          <w:sz w:val="24"/>
          <w:szCs w:val="24"/>
        </w:rPr>
      </w:pPr>
      <w:r>
        <w:rPr>
          <w:rFonts w:ascii="Calibri" w:eastAsia="Calibri" w:hAnsi="Calibri" w:cs="Calibri"/>
          <w:sz w:val="24"/>
          <w:szCs w:val="24"/>
        </w:rPr>
        <w:t>Stratejik planın hazırlanmasında emeği geçen tüm ekip üyelerine teşekkür eder planın kurumumuz için yararlı olmasını dilerim.</w:t>
      </w:r>
    </w:p>
    <w:p w:rsidR="00002A1F" w:rsidRDefault="00F879CF">
      <w:pPr>
        <w:pBdr>
          <w:top w:val="nil"/>
          <w:left w:val="nil"/>
          <w:bottom w:val="nil"/>
          <w:right w:val="nil"/>
          <w:between w:val="nil"/>
        </w:pBdr>
        <w:spacing w:before="181"/>
        <w:rPr>
          <w:rFonts w:ascii="Calibri" w:eastAsia="Calibri" w:hAnsi="Calibri" w:cs="Calibri"/>
          <w:color w:val="000000"/>
          <w:sz w:val="24"/>
          <w:szCs w:val="24"/>
        </w:rPr>
      </w:pP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color w:val="000000"/>
          <w:sz w:val="24"/>
          <w:szCs w:val="24"/>
        </w:rPr>
        <w:t>İlhami UĞUR</w:t>
      </w:r>
    </w:p>
    <w:p w:rsidR="00002A1F" w:rsidRDefault="00F879CF">
      <w:pPr>
        <w:pBdr>
          <w:top w:val="nil"/>
          <w:left w:val="nil"/>
          <w:bottom w:val="nil"/>
          <w:right w:val="nil"/>
          <w:between w:val="nil"/>
        </w:pBdr>
        <w:spacing w:before="181"/>
        <w:rPr>
          <w:rFonts w:ascii="Calibri" w:eastAsia="Calibri" w:hAnsi="Calibri" w:cs="Calibri"/>
          <w:color w:val="000000"/>
          <w:sz w:val="24"/>
          <w:szCs w:val="24"/>
        </w:rPr>
      </w:pP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Okul Müdürü</w:t>
      </w:r>
    </w:p>
    <w:p w:rsidR="00002A1F" w:rsidRDefault="00002A1F">
      <w:pPr>
        <w:pBdr>
          <w:top w:val="nil"/>
          <w:left w:val="nil"/>
          <w:bottom w:val="nil"/>
          <w:right w:val="nil"/>
          <w:between w:val="nil"/>
        </w:pBdr>
        <w:rPr>
          <w:rFonts w:ascii="Calibri" w:eastAsia="Calibri" w:hAnsi="Calibri" w:cs="Calibri"/>
          <w:color w:val="000000"/>
          <w:sz w:val="24"/>
          <w:szCs w:val="24"/>
        </w:rPr>
      </w:pPr>
    </w:p>
    <w:p w:rsidR="00002A1F" w:rsidRDefault="00002A1F">
      <w:pPr>
        <w:pBdr>
          <w:top w:val="nil"/>
          <w:left w:val="nil"/>
          <w:bottom w:val="nil"/>
          <w:right w:val="nil"/>
          <w:between w:val="nil"/>
        </w:pBdr>
        <w:rPr>
          <w:rFonts w:ascii="Calibri" w:eastAsia="Calibri" w:hAnsi="Calibri" w:cs="Calibri"/>
          <w:color w:val="000000"/>
          <w:sz w:val="24"/>
          <w:szCs w:val="24"/>
        </w:rPr>
      </w:pPr>
    </w:p>
    <w:p w:rsidR="00002A1F" w:rsidRDefault="00002A1F">
      <w:pPr>
        <w:pBdr>
          <w:top w:val="nil"/>
          <w:left w:val="nil"/>
          <w:bottom w:val="nil"/>
          <w:right w:val="nil"/>
          <w:between w:val="nil"/>
        </w:pBdr>
        <w:spacing w:before="122"/>
        <w:rPr>
          <w:rFonts w:ascii="Calibri" w:eastAsia="Calibri" w:hAnsi="Calibri" w:cs="Calibri"/>
          <w:color w:val="000000"/>
          <w:sz w:val="24"/>
          <w:szCs w:val="24"/>
        </w:rPr>
      </w:pPr>
    </w:p>
    <w:p w:rsidR="00002A1F" w:rsidRDefault="00F879CF">
      <w:pPr>
        <w:pStyle w:val="Balk2"/>
        <w:spacing w:before="79"/>
        <w:ind w:left="95" w:right="154" w:firstLine="0"/>
        <w:jc w:val="center"/>
        <w:rPr>
          <w:rFonts w:ascii="Calibri" w:eastAsia="Calibri" w:hAnsi="Calibri" w:cs="Calibri"/>
          <w:i/>
          <w:sz w:val="24"/>
          <w:szCs w:val="24"/>
        </w:rPr>
      </w:pPr>
      <w:r>
        <w:rPr>
          <w:rFonts w:ascii="Calibri" w:eastAsia="Calibri" w:hAnsi="Calibri" w:cs="Calibri"/>
          <w:sz w:val="24"/>
          <w:szCs w:val="24"/>
        </w:rPr>
        <w:t>İÇİNDEKİLER</w:t>
      </w:r>
    </w:p>
    <w:p w:rsidR="00002A1F" w:rsidRDefault="00002A1F">
      <w:pPr>
        <w:pBdr>
          <w:top w:val="nil"/>
          <w:left w:val="nil"/>
          <w:bottom w:val="nil"/>
          <w:right w:val="nil"/>
          <w:between w:val="nil"/>
        </w:pBdr>
        <w:rPr>
          <w:rFonts w:ascii="Calibri" w:eastAsia="Calibri" w:hAnsi="Calibri" w:cs="Calibri"/>
          <w:i/>
          <w:color w:val="000000"/>
          <w:sz w:val="24"/>
          <w:szCs w:val="24"/>
        </w:rPr>
      </w:pPr>
    </w:p>
    <w:p w:rsidR="00002A1F" w:rsidRDefault="00F879CF">
      <w:pPr>
        <w:numPr>
          <w:ilvl w:val="0"/>
          <w:numId w:val="8"/>
        </w:numPr>
        <w:pBdr>
          <w:top w:val="nil"/>
          <w:left w:val="nil"/>
          <w:bottom w:val="nil"/>
          <w:right w:val="nil"/>
          <w:between w:val="nil"/>
        </w:pBdr>
        <w:tabs>
          <w:tab w:val="left" w:pos="1317"/>
        </w:tabs>
        <w:ind w:left="1317"/>
        <w:rPr>
          <w:rFonts w:ascii="Calibri" w:eastAsia="Calibri" w:hAnsi="Calibri" w:cs="Calibri"/>
          <w:color w:val="000000"/>
        </w:rPr>
      </w:pPr>
      <w:r>
        <w:rPr>
          <w:rFonts w:ascii="Calibri" w:eastAsia="Calibri" w:hAnsi="Calibri" w:cs="Calibri"/>
          <w:b/>
          <w:color w:val="000000"/>
          <w:sz w:val="24"/>
          <w:szCs w:val="24"/>
        </w:rPr>
        <w:t>GİRİŞ VE STRATEJİK PLANIN HAZIRLIK SÜRECİ</w:t>
      </w:r>
    </w:p>
    <w:p w:rsidR="00002A1F" w:rsidRDefault="00F879CF">
      <w:pPr>
        <w:numPr>
          <w:ilvl w:val="1"/>
          <w:numId w:val="8"/>
        </w:numPr>
        <w:pBdr>
          <w:top w:val="nil"/>
          <w:left w:val="nil"/>
          <w:bottom w:val="nil"/>
          <w:right w:val="nil"/>
          <w:between w:val="nil"/>
        </w:pBdr>
        <w:tabs>
          <w:tab w:val="left" w:pos="2669"/>
        </w:tabs>
        <w:spacing w:before="120" w:line="281" w:lineRule="auto"/>
        <w:rPr>
          <w:rFonts w:ascii="Calibri" w:eastAsia="Calibri" w:hAnsi="Calibri" w:cs="Calibri"/>
          <w:color w:val="000000"/>
        </w:rPr>
      </w:pPr>
      <w:r>
        <w:rPr>
          <w:rFonts w:ascii="Calibri" w:eastAsia="Calibri" w:hAnsi="Calibri" w:cs="Calibri"/>
          <w:color w:val="000000"/>
          <w:sz w:val="24"/>
          <w:szCs w:val="24"/>
        </w:rPr>
        <w:t>Strateji Geliştirme Kurulu ve Stratejik Plan Ekibi</w:t>
      </w:r>
    </w:p>
    <w:p w:rsidR="00002A1F" w:rsidRDefault="00F879CF">
      <w:pPr>
        <w:numPr>
          <w:ilvl w:val="1"/>
          <w:numId w:val="8"/>
        </w:numPr>
        <w:pBdr>
          <w:top w:val="nil"/>
          <w:left w:val="nil"/>
          <w:bottom w:val="nil"/>
          <w:right w:val="nil"/>
          <w:between w:val="nil"/>
        </w:pBdr>
        <w:tabs>
          <w:tab w:val="left" w:pos="2669"/>
        </w:tabs>
        <w:spacing w:line="281" w:lineRule="auto"/>
        <w:rPr>
          <w:rFonts w:ascii="Calibri" w:eastAsia="Calibri" w:hAnsi="Calibri" w:cs="Calibri"/>
          <w:color w:val="000000"/>
        </w:rPr>
      </w:pPr>
      <w:r>
        <w:rPr>
          <w:rFonts w:ascii="Calibri" w:eastAsia="Calibri" w:hAnsi="Calibri" w:cs="Calibri"/>
          <w:color w:val="000000"/>
          <w:sz w:val="24"/>
          <w:szCs w:val="24"/>
        </w:rPr>
        <w:t>Planlama Süreci</w:t>
      </w:r>
    </w:p>
    <w:p w:rsidR="00002A1F" w:rsidRDefault="00F879CF">
      <w:pPr>
        <w:numPr>
          <w:ilvl w:val="0"/>
          <w:numId w:val="8"/>
        </w:numPr>
        <w:pBdr>
          <w:top w:val="nil"/>
          <w:left w:val="nil"/>
          <w:bottom w:val="nil"/>
          <w:right w:val="nil"/>
          <w:between w:val="nil"/>
        </w:pBdr>
        <w:tabs>
          <w:tab w:val="left" w:pos="1317"/>
        </w:tabs>
        <w:spacing w:before="2" w:line="281" w:lineRule="auto"/>
        <w:ind w:left="1317"/>
        <w:rPr>
          <w:rFonts w:ascii="Calibri" w:eastAsia="Calibri" w:hAnsi="Calibri" w:cs="Calibri"/>
          <w:color w:val="000000"/>
        </w:rPr>
      </w:pPr>
      <w:r>
        <w:rPr>
          <w:rFonts w:ascii="Calibri" w:eastAsia="Calibri" w:hAnsi="Calibri" w:cs="Calibri"/>
          <w:b/>
          <w:color w:val="000000"/>
          <w:sz w:val="24"/>
          <w:szCs w:val="24"/>
        </w:rPr>
        <w:t>DURUM ANALİZİ</w:t>
      </w:r>
    </w:p>
    <w:p w:rsidR="00002A1F" w:rsidRDefault="00F879CF">
      <w:pPr>
        <w:numPr>
          <w:ilvl w:val="1"/>
          <w:numId w:val="8"/>
        </w:numPr>
        <w:pBdr>
          <w:top w:val="nil"/>
          <w:left w:val="nil"/>
          <w:bottom w:val="nil"/>
          <w:right w:val="nil"/>
          <w:between w:val="nil"/>
        </w:pBdr>
        <w:tabs>
          <w:tab w:val="left" w:pos="2669"/>
        </w:tabs>
        <w:spacing w:line="281" w:lineRule="auto"/>
        <w:rPr>
          <w:rFonts w:ascii="Calibri" w:eastAsia="Calibri" w:hAnsi="Calibri" w:cs="Calibri"/>
          <w:color w:val="000000"/>
        </w:rPr>
      </w:pPr>
      <w:r>
        <w:rPr>
          <w:rFonts w:ascii="Calibri" w:eastAsia="Calibri" w:hAnsi="Calibri" w:cs="Calibri"/>
          <w:color w:val="000000"/>
          <w:sz w:val="24"/>
          <w:szCs w:val="24"/>
        </w:rPr>
        <w:t>Kurumsal Tarihç</w:t>
      </w:r>
      <w:r>
        <w:rPr>
          <w:rFonts w:ascii="Calibri" w:eastAsia="Calibri" w:hAnsi="Calibri" w:cs="Calibri"/>
          <w:sz w:val="24"/>
          <w:szCs w:val="24"/>
        </w:rPr>
        <w:t>e</w:t>
      </w:r>
    </w:p>
    <w:p w:rsidR="00002A1F" w:rsidRDefault="00F879CF">
      <w:pPr>
        <w:numPr>
          <w:ilvl w:val="1"/>
          <w:numId w:val="8"/>
        </w:numPr>
        <w:pBdr>
          <w:top w:val="nil"/>
          <w:left w:val="nil"/>
          <w:bottom w:val="nil"/>
          <w:right w:val="nil"/>
          <w:between w:val="nil"/>
        </w:pBdr>
        <w:tabs>
          <w:tab w:val="left" w:pos="2669"/>
        </w:tabs>
        <w:spacing w:line="281" w:lineRule="auto"/>
        <w:rPr>
          <w:rFonts w:ascii="Calibri" w:eastAsia="Calibri" w:hAnsi="Calibri" w:cs="Calibri"/>
          <w:color w:val="000000"/>
        </w:rPr>
      </w:pPr>
      <w:r>
        <w:rPr>
          <w:rFonts w:ascii="Calibri" w:eastAsia="Calibri" w:hAnsi="Calibri" w:cs="Calibri"/>
          <w:color w:val="000000"/>
          <w:sz w:val="24"/>
          <w:szCs w:val="24"/>
        </w:rPr>
        <w:t>Uygulanmakta Olan Planın Değerlendirilmesi</w:t>
      </w:r>
    </w:p>
    <w:p w:rsidR="00002A1F" w:rsidRDefault="00F879CF">
      <w:pPr>
        <w:numPr>
          <w:ilvl w:val="1"/>
          <w:numId w:val="8"/>
        </w:numPr>
        <w:pBdr>
          <w:top w:val="nil"/>
          <w:left w:val="nil"/>
          <w:bottom w:val="nil"/>
          <w:right w:val="nil"/>
          <w:between w:val="nil"/>
        </w:pBdr>
        <w:tabs>
          <w:tab w:val="left" w:pos="2669"/>
        </w:tabs>
        <w:spacing w:line="281" w:lineRule="auto"/>
        <w:rPr>
          <w:rFonts w:ascii="Calibri" w:eastAsia="Calibri" w:hAnsi="Calibri" w:cs="Calibri"/>
          <w:color w:val="000000"/>
        </w:rPr>
      </w:pPr>
      <w:r>
        <w:rPr>
          <w:rFonts w:ascii="Calibri" w:eastAsia="Calibri" w:hAnsi="Calibri" w:cs="Calibri"/>
          <w:color w:val="000000"/>
          <w:sz w:val="24"/>
          <w:szCs w:val="24"/>
        </w:rPr>
        <w:t>Mevzuat Analizi</w:t>
      </w:r>
    </w:p>
    <w:p w:rsidR="00002A1F" w:rsidRDefault="00F879CF">
      <w:pPr>
        <w:numPr>
          <w:ilvl w:val="1"/>
          <w:numId w:val="8"/>
        </w:numPr>
        <w:pBdr>
          <w:top w:val="nil"/>
          <w:left w:val="nil"/>
          <w:bottom w:val="nil"/>
          <w:right w:val="nil"/>
          <w:between w:val="nil"/>
        </w:pBdr>
        <w:tabs>
          <w:tab w:val="left" w:pos="2669"/>
        </w:tabs>
        <w:spacing w:before="1" w:line="281" w:lineRule="auto"/>
        <w:rPr>
          <w:rFonts w:ascii="Calibri" w:eastAsia="Calibri" w:hAnsi="Calibri" w:cs="Calibri"/>
          <w:color w:val="000000"/>
        </w:rPr>
      </w:pPr>
      <w:r>
        <w:rPr>
          <w:rFonts w:ascii="Calibri" w:eastAsia="Calibri" w:hAnsi="Calibri" w:cs="Calibri"/>
          <w:color w:val="000000"/>
          <w:sz w:val="24"/>
          <w:szCs w:val="24"/>
        </w:rPr>
        <w:t>Üst Politika Belgelerinin Analizi</w:t>
      </w:r>
    </w:p>
    <w:p w:rsidR="00002A1F" w:rsidRDefault="00F879CF">
      <w:pPr>
        <w:numPr>
          <w:ilvl w:val="1"/>
          <w:numId w:val="8"/>
        </w:numPr>
        <w:pBdr>
          <w:top w:val="nil"/>
          <w:left w:val="nil"/>
          <w:bottom w:val="nil"/>
          <w:right w:val="nil"/>
          <w:between w:val="nil"/>
        </w:pBdr>
        <w:tabs>
          <w:tab w:val="left" w:pos="2669"/>
        </w:tabs>
        <w:spacing w:line="281" w:lineRule="auto"/>
        <w:rPr>
          <w:rFonts w:ascii="Calibri" w:eastAsia="Calibri" w:hAnsi="Calibri" w:cs="Calibri"/>
          <w:color w:val="000000"/>
        </w:rPr>
      </w:pPr>
      <w:r>
        <w:rPr>
          <w:rFonts w:ascii="Calibri" w:eastAsia="Calibri" w:hAnsi="Calibri" w:cs="Calibri"/>
          <w:color w:val="000000"/>
          <w:sz w:val="24"/>
          <w:szCs w:val="24"/>
        </w:rPr>
        <w:t>Faaliyet Alanları ile Ürün ve Hizmetlerin Belirlenmesi</w:t>
      </w:r>
    </w:p>
    <w:p w:rsidR="00002A1F" w:rsidRDefault="00F879CF">
      <w:pPr>
        <w:numPr>
          <w:ilvl w:val="1"/>
          <w:numId w:val="8"/>
        </w:numPr>
        <w:pBdr>
          <w:top w:val="nil"/>
          <w:left w:val="nil"/>
          <w:bottom w:val="nil"/>
          <w:right w:val="nil"/>
          <w:between w:val="nil"/>
        </w:pBdr>
        <w:tabs>
          <w:tab w:val="left" w:pos="2669"/>
        </w:tabs>
        <w:spacing w:line="281" w:lineRule="auto"/>
        <w:rPr>
          <w:rFonts w:ascii="Calibri" w:eastAsia="Calibri" w:hAnsi="Calibri" w:cs="Calibri"/>
          <w:color w:val="000000"/>
        </w:rPr>
      </w:pPr>
      <w:r>
        <w:rPr>
          <w:rFonts w:ascii="Calibri" w:eastAsia="Calibri" w:hAnsi="Calibri" w:cs="Calibri"/>
          <w:color w:val="000000"/>
          <w:sz w:val="24"/>
          <w:szCs w:val="24"/>
        </w:rPr>
        <w:t>Paydaş Analizi</w:t>
      </w:r>
    </w:p>
    <w:p w:rsidR="00002A1F" w:rsidRDefault="00F879CF">
      <w:pPr>
        <w:numPr>
          <w:ilvl w:val="1"/>
          <w:numId w:val="8"/>
        </w:numPr>
        <w:pBdr>
          <w:top w:val="nil"/>
          <w:left w:val="nil"/>
          <w:bottom w:val="nil"/>
          <w:right w:val="nil"/>
          <w:between w:val="nil"/>
        </w:pBdr>
        <w:tabs>
          <w:tab w:val="left" w:pos="2669"/>
        </w:tabs>
        <w:spacing w:line="281" w:lineRule="auto"/>
        <w:rPr>
          <w:rFonts w:ascii="Calibri" w:eastAsia="Calibri" w:hAnsi="Calibri" w:cs="Calibri"/>
          <w:color w:val="000000"/>
        </w:rPr>
      </w:pPr>
      <w:r>
        <w:rPr>
          <w:rFonts w:ascii="Calibri" w:eastAsia="Calibri" w:hAnsi="Calibri" w:cs="Calibri"/>
          <w:color w:val="000000"/>
          <w:sz w:val="24"/>
          <w:szCs w:val="24"/>
        </w:rPr>
        <w:t>Kuruluş İçi Analiz</w:t>
      </w:r>
    </w:p>
    <w:p w:rsidR="00002A1F" w:rsidRDefault="00F879CF">
      <w:pPr>
        <w:numPr>
          <w:ilvl w:val="2"/>
          <w:numId w:val="8"/>
        </w:numPr>
        <w:pBdr>
          <w:top w:val="nil"/>
          <w:left w:val="nil"/>
          <w:bottom w:val="nil"/>
          <w:right w:val="nil"/>
          <w:between w:val="nil"/>
        </w:pBdr>
        <w:tabs>
          <w:tab w:val="left" w:pos="2920"/>
        </w:tabs>
        <w:spacing w:before="120"/>
        <w:ind w:left="2920" w:hanging="546"/>
        <w:rPr>
          <w:rFonts w:ascii="Calibri" w:eastAsia="Calibri" w:hAnsi="Calibri" w:cs="Calibri"/>
          <w:color w:val="000000"/>
          <w:sz w:val="24"/>
          <w:szCs w:val="24"/>
        </w:rPr>
      </w:pPr>
      <w:r>
        <w:rPr>
          <w:rFonts w:ascii="Calibri" w:eastAsia="Calibri" w:hAnsi="Calibri" w:cs="Calibri"/>
          <w:color w:val="000000"/>
          <w:sz w:val="24"/>
          <w:szCs w:val="24"/>
        </w:rPr>
        <w:t>Teşkilat Yapısı</w:t>
      </w:r>
    </w:p>
    <w:p w:rsidR="00002A1F" w:rsidRDefault="00F879CF">
      <w:pPr>
        <w:numPr>
          <w:ilvl w:val="2"/>
          <w:numId w:val="8"/>
        </w:numPr>
        <w:pBdr>
          <w:top w:val="nil"/>
          <w:left w:val="nil"/>
          <w:bottom w:val="nil"/>
          <w:right w:val="nil"/>
          <w:between w:val="nil"/>
        </w:pBdr>
        <w:tabs>
          <w:tab w:val="left" w:pos="2920"/>
        </w:tabs>
        <w:spacing w:before="2" w:line="281" w:lineRule="auto"/>
        <w:ind w:left="2920" w:hanging="546"/>
        <w:rPr>
          <w:rFonts w:ascii="Calibri" w:eastAsia="Calibri" w:hAnsi="Calibri" w:cs="Calibri"/>
          <w:color w:val="000000"/>
          <w:sz w:val="24"/>
          <w:szCs w:val="24"/>
        </w:rPr>
      </w:pPr>
      <w:r>
        <w:rPr>
          <w:rFonts w:ascii="Calibri" w:eastAsia="Calibri" w:hAnsi="Calibri" w:cs="Calibri"/>
          <w:color w:val="000000"/>
          <w:sz w:val="24"/>
          <w:szCs w:val="24"/>
        </w:rPr>
        <w:t>İnsan Kaynakları</w:t>
      </w:r>
    </w:p>
    <w:p w:rsidR="00002A1F" w:rsidRDefault="00F879CF">
      <w:pPr>
        <w:numPr>
          <w:ilvl w:val="2"/>
          <w:numId w:val="8"/>
        </w:numPr>
        <w:pBdr>
          <w:top w:val="nil"/>
          <w:left w:val="nil"/>
          <w:bottom w:val="nil"/>
          <w:right w:val="nil"/>
          <w:between w:val="nil"/>
        </w:pBdr>
        <w:tabs>
          <w:tab w:val="left" w:pos="2920"/>
        </w:tabs>
        <w:spacing w:line="281" w:lineRule="auto"/>
        <w:ind w:left="2920" w:hanging="546"/>
        <w:rPr>
          <w:rFonts w:ascii="Calibri" w:eastAsia="Calibri" w:hAnsi="Calibri" w:cs="Calibri"/>
          <w:color w:val="000000"/>
          <w:sz w:val="24"/>
          <w:szCs w:val="24"/>
        </w:rPr>
      </w:pPr>
      <w:r>
        <w:rPr>
          <w:rFonts w:ascii="Calibri" w:eastAsia="Calibri" w:hAnsi="Calibri" w:cs="Calibri"/>
          <w:color w:val="000000"/>
          <w:sz w:val="24"/>
          <w:szCs w:val="24"/>
        </w:rPr>
        <w:t>Teknolojik Düzey</w:t>
      </w:r>
    </w:p>
    <w:p w:rsidR="00002A1F" w:rsidRDefault="00F879CF">
      <w:pPr>
        <w:numPr>
          <w:ilvl w:val="2"/>
          <w:numId w:val="8"/>
        </w:numPr>
        <w:pBdr>
          <w:top w:val="nil"/>
          <w:left w:val="nil"/>
          <w:bottom w:val="nil"/>
          <w:right w:val="nil"/>
          <w:between w:val="nil"/>
        </w:pBdr>
        <w:tabs>
          <w:tab w:val="left" w:pos="2920"/>
        </w:tabs>
        <w:ind w:left="2374" w:right="6388" w:firstLine="0"/>
        <w:rPr>
          <w:rFonts w:ascii="Calibri" w:eastAsia="Calibri" w:hAnsi="Calibri" w:cs="Calibri"/>
          <w:color w:val="000000"/>
          <w:sz w:val="24"/>
          <w:szCs w:val="24"/>
        </w:rPr>
      </w:pPr>
      <w:r>
        <w:rPr>
          <w:rFonts w:ascii="Calibri" w:eastAsia="Calibri" w:hAnsi="Calibri" w:cs="Calibri"/>
          <w:color w:val="000000"/>
          <w:sz w:val="24"/>
          <w:szCs w:val="24"/>
        </w:rPr>
        <w:t>Mali Kaynaklar 2.7.5.İstatistiki Veriler</w:t>
      </w:r>
    </w:p>
    <w:p w:rsidR="00002A1F" w:rsidRDefault="00F879CF">
      <w:pPr>
        <w:numPr>
          <w:ilvl w:val="1"/>
          <w:numId w:val="8"/>
        </w:numPr>
        <w:pBdr>
          <w:top w:val="nil"/>
          <w:left w:val="nil"/>
          <w:bottom w:val="nil"/>
          <w:right w:val="nil"/>
          <w:between w:val="nil"/>
        </w:pBdr>
        <w:tabs>
          <w:tab w:val="left" w:pos="2106"/>
        </w:tabs>
        <w:spacing w:before="1"/>
        <w:ind w:left="958" w:right="1015" w:firstLine="685"/>
        <w:rPr>
          <w:rFonts w:ascii="Calibri" w:eastAsia="Calibri" w:hAnsi="Calibri" w:cs="Calibri"/>
          <w:color w:val="000000"/>
        </w:rPr>
      </w:pPr>
      <w:r>
        <w:rPr>
          <w:rFonts w:ascii="Calibri" w:eastAsia="Calibri" w:hAnsi="Calibri" w:cs="Calibri"/>
          <w:color w:val="000000"/>
          <w:sz w:val="24"/>
          <w:szCs w:val="24"/>
        </w:rPr>
        <w:t>Dış Çevre Analizi (Politik, Ekonomik, Sosyal, Teknolojik, Yasal ve Çevresel Çevre Analizi -PESTLE)</w:t>
      </w:r>
    </w:p>
    <w:p w:rsidR="00002A1F" w:rsidRDefault="00F879CF">
      <w:pPr>
        <w:numPr>
          <w:ilvl w:val="1"/>
          <w:numId w:val="8"/>
        </w:numPr>
        <w:pBdr>
          <w:top w:val="nil"/>
          <w:left w:val="nil"/>
          <w:bottom w:val="nil"/>
          <w:right w:val="nil"/>
          <w:between w:val="nil"/>
        </w:pBdr>
        <w:tabs>
          <w:tab w:val="left" w:pos="2061"/>
        </w:tabs>
        <w:spacing w:before="119" w:line="340" w:lineRule="auto"/>
        <w:ind w:left="1644" w:right="2742" w:firstLine="0"/>
        <w:rPr>
          <w:rFonts w:ascii="Calibri" w:eastAsia="Calibri" w:hAnsi="Calibri" w:cs="Calibri"/>
          <w:color w:val="000000"/>
        </w:rPr>
      </w:pPr>
      <w:r>
        <w:rPr>
          <w:rFonts w:ascii="Calibri" w:eastAsia="Calibri" w:hAnsi="Calibri" w:cs="Calibri"/>
          <w:color w:val="000000"/>
          <w:sz w:val="24"/>
          <w:szCs w:val="24"/>
        </w:rPr>
        <w:t>Güçlü ve Zayıf Yönler ile Fırsatlar ve Tehditler (GZFT) Analizi 2.10.Tespit ve İhtiyaçların Belirlenmesi</w:t>
      </w:r>
    </w:p>
    <w:p w:rsidR="00002A1F" w:rsidRDefault="00F879CF">
      <w:pPr>
        <w:numPr>
          <w:ilvl w:val="0"/>
          <w:numId w:val="8"/>
        </w:numPr>
        <w:pBdr>
          <w:top w:val="nil"/>
          <w:left w:val="nil"/>
          <w:bottom w:val="nil"/>
          <w:right w:val="nil"/>
          <w:between w:val="nil"/>
        </w:pBdr>
        <w:tabs>
          <w:tab w:val="left" w:pos="1523"/>
        </w:tabs>
        <w:spacing w:before="4"/>
        <w:ind w:left="1523" w:hanging="247"/>
        <w:rPr>
          <w:rFonts w:ascii="Calibri" w:eastAsia="Calibri" w:hAnsi="Calibri" w:cs="Calibri"/>
          <w:color w:val="000000"/>
        </w:rPr>
      </w:pPr>
      <w:r>
        <w:rPr>
          <w:rFonts w:ascii="Calibri" w:eastAsia="Calibri" w:hAnsi="Calibri" w:cs="Calibri"/>
          <w:b/>
          <w:color w:val="000000"/>
          <w:sz w:val="24"/>
          <w:szCs w:val="24"/>
        </w:rPr>
        <w:t>GELECEĞE BAKIŞ</w:t>
      </w:r>
    </w:p>
    <w:p w:rsidR="00002A1F" w:rsidRDefault="00F879CF">
      <w:pPr>
        <w:numPr>
          <w:ilvl w:val="1"/>
          <w:numId w:val="8"/>
        </w:numPr>
        <w:pBdr>
          <w:top w:val="nil"/>
          <w:left w:val="nil"/>
          <w:bottom w:val="nil"/>
          <w:right w:val="nil"/>
          <w:between w:val="nil"/>
        </w:pBdr>
        <w:tabs>
          <w:tab w:val="left" w:pos="2008"/>
        </w:tabs>
        <w:spacing w:before="120"/>
        <w:ind w:left="2008" w:hanging="364"/>
        <w:rPr>
          <w:rFonts w:ascii="Calibri" w:eastAsia="Calibri" w:hAnsi="Calibri" w:cs="Calibri"/>
          <w:color w:val="000000"/>
        </w:rPr>
      </w:pPr>
      <w:r>
        <w:rPr>
          <w:rFonts w:ascii="Calibri" w:eastAsia="Calibri" w:hAnsi="Calibri" w:cs="Calibri"/>
          <w:color w:val="000000"/>
          <w:sz w:val="24"/>
          <w:szCs w:val="24"/>
        </w:rPr>
        <w:t>Misyon</w:t>
      </w:r>
    </w:p>
    <w:p w:rsidR="00002A1F" w:rsidRDefault="00F879CF">
      <w:pPr>
        <w:numPr>
          <w:ilvl w:val="1"/>
          <w:numId w:val="8"/>
        </w:numPr>
        <w:pBdr>
          <w:top w:val="nil"/>
          <w:left w:val="nil"/>
          <w:bottom w:val="nil"/>
          <w:right w:val="nil"/>
          <w:between w:val="nil"/>
        </w:pBdr>
        <w:tabs>
          <w:tab w:val="left" w:pos="2008"/>
        </w:tabs>
        <w:spacing w:before="119"/>
        <w:ind w:left="2008" w:hanging="364"/>
        <w:rPr>
          <w:rFonts w:ascii="Calibri" w:eastAsia="Calibri" w:hAnsi="Calibri" w:cs="Calibri"/>
          <w:color w:val="000000"/>
        </w:rPr>
      </w:pPr>
      <w:r>
        <w:rPr>
          <w:rFonts w:ascii="Calibri" w:eastAsia="Calibri" w:hAnsi="Calibri" w:cs="Calibri"/>
          <w:color w:val="000000"/>
          <w:sz w:val="24"/>
          <w:szCs w:val="24"/>
        </w:rPr>
        <w:t>Vizyon</w:t>
      </w:r>
    </w:p>
    <w:p w:rsidR="00002A1F" w:rsidRDefault="00F879CF">
      <w:pPr>
        <w:numPr>
          <w:ilvl w:val="1"/>
          <w:numId w:val="8"/>
        </w:numPr>
        <w:pBdr>
          <w:top w:val="nil"/>
          <w:left w:val="nil"/>
          <w:bottom w:val="nil"/>
          <w:right w:val="nil"/>
          <w:between w:val="nil"/>
        </w:pBdr>
        <w:tabs>
          <w:tab w:val="left" w:pos="2008"/>
        </w:tabs>
        <w:spacing w:before="120"/>
        <w:ind w:left="2008" w:hanging="364"/>
        <w:rPr>
          <w:rFonts w:ascii="Calibri" w:eastAsia="Calibri" w:hAnsi="Calibri" w:cs="Calibri"/>
          <w:color w:val="000000"/>
        </w:rPr>
      </w:pPr>
      <w:r>
        <w:rPr>
          <w:rFonts w:ascii="Calibri" w:eastAsia="Calibri" w:hAnsi="Calibri" w:cs="Calibri"/>
          <w:color w:val="000000"/>
          <w:sz w:val="24"/>
          <w:szCs w:val="24"/>
        </w:rPr>
        <w:t>Temel Değerler</w:t>
      </w:r>
    </w:p>
    <w:p w:rsidR="00002A1F" w:rsidRDefault="00F879CF">
      <w:pPr>
        <w:numPr>
          <w:ilvl w:val="0"/>
          <w:numId w:val="8"/>
        </w:numPr>
        <w:pBdr>
          <w:top w:val="nil"/>
          <w:left w:val="nil"/>
          <w:bottom w:val="nil"/>
          <w:right w:val="nil"/>
          <w:between w:val="nil"/>
        </w:pBdr>
        <w:tabs>
          <w:tab w:val="left" w:pos="1681"/>
        </w:tabs>
        <w:spacing w:before="122"/>
        <w:ind w:left="1681" w:hanging="300"/>
        <w:rPr>
          <w:rFonts w:ascii="Calibri" w:eastAsia="Calibri" w:hAnsi="Calibri" w:cs="Calibri"/>
          <w:color w:val="000000"/>
        </w:rPr>
      </w:pPr>
      <w:r>
        <w:rPr>
          <w:rFonts w:ascii="Calibri" w:eastAsia="Calibri" w:hAnsi="Calibri" w:cs="Calibri"/>
          <w:b/>
          <w:color w:val="000000"/>
          <w:sz w:val="24"/>
          <w:szCs w:val="24"/>
        </w:rPr>
        <w:t>AMAÇ, HEDEF VE STRATEJİLERİN BELİRLENMESİ</w:t>
      </w:r>
    </w:p>
    <w:p w:rsidR="00002A1F" w:rsidRDefault="00F879CF">
      <w:pPr>
        <w:numPr>
          <w:ilvl w:val="1"/>
          <w:numId w:val="8"/>
        </w:numPr>
        <w:pBdr>
          <w:top w:val="nil"/>
          <w:left w:val="nil"/>
          <w:bottom w:val="nil"/>
          <w:right w:val="nil"/>
          <w:between w:val="nil"/>
        </w:pBdr>
        <w:tabs>
          <w:tab w:val="left" w:pos="2114"/>
        </w:tabs>
        <w:spacing w:before="119" w:line="281" w:lineRule="auto"/>
        <w:ind w:left="2114" w:hanging="417"/>
        <w:rPr>
          <w:rFonts w:ascii="Calibri" w:eastAsia="Calibri" w:hAnsi="Calibri" w:cs="Calibri"/>
          <w:color w:val="000000"/>
        </w:rPr>
      </w:pPr>
      <w:r>
        <w:rPr>
          <w:rFonts w:ascii="Calibri" w:eastAsia="Calibri" w:hAnsi="Calibri" w:cs="Calibri"/>
          <w:color w:val="000000"/>
          <w:sz w:val="24"/>
          <w:szCs w:val="24"/>
        </w:rPr>
        <w:t>Amaçlar</w:t>
      </w:r>
    </w:p>
    <w:p w:rsidR="00002A1F" w:rsidRDefault="00F879CF">
      <w:pPr>
        <w:numPr>
          <w:ilvl w:val="1"/>
          <w:numId w:val="8"/>
        </w:numPr>
        <w:pBdr>
          <w:top w:val="nil"/>
          <w:left w:val="nil"/>
          <w:bottom w:val="nil"/>
          <w:right w:val="nil"/>
          <w:between w:val="nil"/>
        </w:pBdr>
        <w:tabs>
          <w:tab w:val="left" w:pos="2114"/>
        </w:tabs>
        <w:spacing w:line="281" w:lineRule="auto"/>
        <w:ind w:left="2114" w:hanging="417"/>
        <w:rPr>
          <w:rFonts w:ascii="Calibri" w:eastAsia="Calibri" w:hAnsi="Calibri" w:cs="Calibri"/>
          <w:color w:val="000000"/>
        </w:rPr>
      </w:pPr>
      <w:r>
        <w:rPr>
          <w:rFonts w:ascii="Calibri" w:eastAsia="Calibri" w:hAnsi="Calibri" w:cs="Calibri"/>
          <w:color w:val="000000"/>
          <w:sz w:val="24"/>
          <w:szCs w:val="24"/>
        </w:rPr>
        <w:t>Hedefler</w:t>
      </w:r>
    </w:p>
    <w:p w:rsidR="00002A1F" w:rsidRDefault="00F879CF">
      <w:pPr>
        <w:numPr>
          <w:ilvl w:val="1"/>
          <w:numId w:val="8"/>
        </w:numPr>
        <w:pBdr>
          <w:top w:val="nil"/>
          <w:left w:val="nil"/>
          <w:bottom w:val="nil"/>
          <w:right w:val="nil"/>
          <w:between w:val="nil"/>
        </w:pBdr>
        <w:tabs>
          <w:tab w:val="left" w:pos="2114"/>
        </w:tabs>
        <w:spacing w:line="281" w:lineRule="auto"/>
        <w:ind w:left="2114" w:hanging="417"/>
        <w:rPr>
          <w:rFonts w:ascii="Calibri" w:eastAsia="Calibri" w:hAnsi="Calibri" w:cs="Calibri"/>
          <w:color w:val="000000"/>
        </w:rPr>
      </w:pPr>
      <w:r>
        <w:rPr>
          <w:rFonts w:ascii="Calibri" w:eastAsia="Calibri" w:hAnsi="Calibri" w:cs="Calibri"/>
          <w:color w:val="000000"/>
          <w:sz w:val="24"/>
          <w:szCs w:val="24"/>
        </w:rPr>
        <w:t>Performans Göstergeleri</w:t>
      </w:r>
    </w:p>
    <w:p w:rsidR="00002A1F" w:rsidRDefault="00F879CF">
      <w:pPr>
        <w:numPr>
          <w:ilvl w:val="1"/>
          <w:numId w:val="8"/>
        </w:numPr>
        <w:pBdr>
          <w:top w:val="nil"/>
          <w:left w:val="nil"/>
          <w:bottom w:val="nil"/>
          <w:right w:val="nil"/>
          <w:between w:val="nil"/>
        </w:pBdr>
        <w:tabs>
          <w:tab w:val="left" w:pos="2114"/>
        </w:tabs>
        <w:spacing w:line="281" w:lineRule="auto"/>
        <w:ind w:left="2114" w:hanging="417"/>
        <w:rPr>
          <w:rFonts w:ascii="Calibri" w:eastAsia="Calibri" w:hAnsi="Calibri" w:cs="Calibri"/>
          <w:color w:val="000000"/>
        </w:rPr>
      </w:pPr>
      <w:r>
        <w:rPr>
          <w:rFonts w:ascii="Calibri" w:eastAsia="Calibri" w:hAnsi="Calibri" w:cs="Calibri"/>
          <w:color w:val="000000"/>
          <w:sz w:val="24"/>
          <w:szCs w:val="24"/>
        </w:rPr>
        <w:t>Stratejilerin Belirlenmesi</w:t>
      </w:r>
    </w:p>
    <w:p w:rsidR="00002A1F" w:rsidRDefault="00F879CF">
      <w:pPr>
        <w:numPr>
          <w:ilvl w:val="1"/>
          <w:numId w:val="8"/>
        </w:numPr>
        <w:pBdr>
          <w:top w:val="nil"/>
          <w:left w:val="nil"/>
          <w:bottom w:val="nil"/>
          <w:right w:val="nil"/>
          <w:between w:val="nil"/>
        </w:pBdr>
        <w:tabs>
          <w:tab w:val="left" w:pos="2114"/>
        </w:tabs>
        <w:spacing w:before="2"/>
        <w:ind w:left="2114" w:hanging="417"/>
        <w:rPr>
          <w:rFonts w:ascii="Calibri" w:eastAsia="Calibri" w:hAnsi="Calibri" w:cs="Calibri"/>
          <w:color w:val="000000"/>
        </w:rPr>
      </w:pPr>
      <w:proofErr w:type="spellStart"/>
      <w:r>
        <w:rPr>
          <w:rFonts w:ascii="Calibri" w:eastAsia="Calibri" w:hAnsi="Calibri" w:cs="Calibri"/>
          <w:color w:val="000000"/>
          <w:sz w:val="24"/>
          <w:szCs w:val="24"/>
        </w:rPr>
        <w:t>Maliyetlendirme</w:t>
      </w:r>
      <w:proofErr w:type="spellEnd"/>
    </w:p>
    <w:p w:rsidR="00002A1F" w:rsidRDefault="00F879CF">
      <w:pPr>
        <w:numPr>
          <w:ilvl w:val="0"/>
          <w:numId w:val="8"/>
        </w:numPr>
        <w:pBdr>
          <w:top w:val="nil"/>
          <w:left w:val="nil"/>
          <w:bottom w:val="nil"/>
          <w:right w:val="nil"/>
          <w:between w:val="nil"/>
        </w:pBdr>
        <w:tabs>
          <w:tab w:val="left" w:pos="1734"/>
        </w:tabs>
        <w:spacing w:before="280"/>
        <w:ind w:left="1734" w:hanging="248"/>
        <w:rPr>
          <w:rFonts w:ascii="Calibri" w:eastAsia="Calibri" w:hAnsi="Calibri" w:cs="Calibri"/>
          <w:color w:val="000000"/>
        </w:rPr>
      </w:pPr>
      <w:r>
        <w:rPr>
          <w:rFonts w:ascii="Calibri" w:eastAsia="Calibri" w:hAnsi="Calibri" w:cs="Calibri"/>
          <w:b/>
          <w:color w:val="000000"/>
          <w:sz w:val="24"/>
          <w:szCs w:val="24"/>
        </w:rPr>
        <w:t>İZLEME VE DEĞERLENDİRME</w:t>
      </w:r>
    </w:p>
    <w:p w:rsidR="00002A1F" w:rsidRDefault="00F879CF">
      <w:pPr>
        <w:numPr>
          <w:ilvl w:val="0"/>
          <w:numId w:val="8"/>
        </w:numPr>
        <w:pBdr>
          <w:top w:val="nil"/>
          <w:left w:val="nil"/>
          <w:bottom w:val="nil"/>
          <w:right w:val="nil"/>
          <w:between w:val="nil"/>
        </w:pBdr>
        <w:tabs>
          <w:tab w:val="left" w:pos="1734"/>
        </w:tabs>
        <w:spacing w:before="119"/>
        <w:ind w:left="1734" w:hanging="248"/>
        <w:rPr>
          <w:rFonts w:ascii="Calibri" w:eastAsia="Calibri" w:hAnsi="Calibri" w:cs="Calibri"/>
          <w:color w:val="000000"/>
        </w:rPr>
        <w:sectPr w:rsidR="00002A1F">
          <w:pgSz w:w="11910" w:h="16840"/>
          <w:pgMar w:top="1600" w:right="400" w:bottom="1280" w:left="460" w:header="0" w:footer="1097" w:gutter="0"/>
          <w:cols w:space="708"/>
        </w:sectPr>
      </w:pPr>
      <w:r>
        <w:rPr>
          <w:rFonts w:ascii="Calibri" w:eastAsia="Calibri" w:hAnsi="Calibri" w:cs="Calibri"/>
          <w:b/>
          <w:color w:val="000000"/>
          <w:sz w:val="24"/>
          <w:szCs w:val="24"/>
        </w:rPr>
        <w:t>Tablo/Şekil/Grafikler/Ekler</w:t>
      </w:r>
    </w:p>
    <w:p w:rsidR="00002A1F" w:rsidRPr="00F879CF" w:rsidRDefault="00F879CF">
      <w:pPr>
        <w:pStyle w:val="Balk2"/>
        <w:numPr>
          <w:ilvl w:val="0"/>
          <w:numId w:val="6"/>
        </w:numPr>
        <w:tabs>
          <w:tab w:val="left" w:pos="1845"/>
        </w:tabs>
        <w:ind w:left="1845" w:hanging="375"/>
        <w:rPr>
          <w:rFonts w:ascii="Calibri" w:eastAsia="Calibri" w:hAnsi="Calibri" w:cs="Calibri"/>
          <w:szCs w:val="24"/>
        </w:rPr>
      </w:pPr>
      <w:r w:rsidRPr="00F879CF">
        <w:rPr>
          <w:rFonts w:ascii="Calibri" w:eastAsia="Calibri" w:hAnsi="Calibri" w:cs="Calibri"/>
          <w:szCs w:val="24"/>
        </w:rPr>
        <w:lastRenderedPageBreak/>
        <w:t>GİRİŞ VE STRATEJİK PLANIN HAZIRLIK SÜRECİ</w:t>
      </w:r>
    </w:p>
    <w:p w:rsidR="00002A1F" w:rsidRDefault="00F879CF">
      <w:pPr>
        <w:pStyle w:val="Balk3"/>
        <w:numPr>
          <w:ilvl w:val="1"/>
          <w:numId w:val="6"/>
        </w:numPr>
        <w:tabs>
          <w:tab w:val="left" w:pos="1675"/>
        </w:tabs>
        <w:spacing w:before="281"/>
        <w:ind w:left="1675" w:hanging="717"/>
        <w:rPr>
          <w:rFonts w:ascii="Calibri" w:eastAsia="Calibri" w:hAnsi="Calibri" w:cs="Calibri"/>
          <w:sz w:val="24"/>
          <w:szCs w:val="24"/>
        </w:rPr>
      </w:pPr>
      <w:r w:rsidRPr="00F879CF">
        <w:rPr>
          <w:rFonts w:ascii="Calibri" w:eastAsia="Calibri" w:hAnsi="Calibri" w:cs="Calibri"/>
          <w:szCs w:val="24"/>
        </w:rPr>
        <w:t>Strateji Geliştirme Kurulu ve Stratejik Plan Ekibi</w:t>
      </w: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F879CF">
      <w:pPr>
        <w:pBdr>
          <w:top w:val="nil"/>
          <w:left w:val="nil"/>
          <w:bottom w:val="nil"/>
          <w:right w:val="nil"/>
          <w:between w:val="nil"/>
        </w:pBdr>
        <w:spacing w:line="360" w:lineRule="auto"/>
        <w:ind w:left="958" w:right="1015"/>
        <w:jc w:val="both"/>
        <w:rPr>
          <w:rFonts w:ascii="Calibri" w:eastAsia="Calibri" w:hAnsi="Calibri" w:cs="Calibri"/>
          <w:color w:val="000000"/>
          <w:sz w:val="24"/>
          <w:szCs w:val="24"/>
        </w:rPr>
      </w:pPr>
      <w:r w:rsidRPr="00F879CF">
        <w:rPr>
          <w:rFonts w:ascii="Calibri" w:eastAsia="Calibri" w:hAnsi="Calibri" w:cs="Calibri"/>
          <w:b/>
          <w:color w:val="000000"/>
          <w:sz w:val="28"/>
          <w:szCs w:val="24"/>
        </w:rPr>
        <w:t xml:space="preserve">Strateji Geliştirme Kurulu: </w:t>
      </w:r>
      <w:r>
        <w:rPr>
          <w:rFonts w:ascii="Calibri" w:eastAsia="Calibri" w:hAnsi="Calibri" w:cs="Calibri"/>
          <w:color w:val="000000"/>
          <w:sz w:val="24"/>
          <w:szCs w:val="24"/>
        </w:rPr>
        <w:t>Okul müdürünün başkanlığında, bir okul müdür yardımcısı, bir öğretmen ve okul/aile birliği başkanı ile bir yönetim kurulu üyesi olmak üzere 5 kişiden oluşan üst kurul kurulmuştur.</w:t>
      </w:r>
    </w:p>
    <w:p w:rsidR="00002A1F" w:rsidRDefault="00F879CF">
      <w:pPr>
        <w:pBdr>
          <w:top w:val="nil"/>
          <w:left w:val="nil"/>
          <w:bottom w:val="nil"/>
          <w:right w:val="nil"/>
          <w:between w:val="nil"/>
        </w:pBdr>
        <w:spacing w:line="360" w:lineRule="auto"/>
        <w:ind w:left="958" w:right="1018"/>
        <w:jc w:val="both"/>
        <w:rPr>
          <w:rFonts w:ascii="Calibri" w:eastAsia="Calibri" w:hAnsi="Calibri" w:cs="Calibri"/>
          <w:color w:val="000000"/>
          <w:sz w:val="24"/>
          <w:szCs w:val="24"/>
        </w:rPr>
      </w:pPr>
      <w:r w:rsidRPr="00F879CF">
        <w:rPr>
          <w:rFonts w:ascii="Calibri" w:eastAsia="Calibri" w:hAnsi="Calibri" w:cs="Calibri"/>
          <w:b/>
          <w:color w:val="000000"/>
          <w:sz w:val="28"/>
          <w:szCs w:val="24"/>
        </w:rPr>
        <w:t xml:space="preserve">Stratejik Plan Ekibi: </w:t>
      </w:r>
      <w:r>
        <w:rPr>
          <w:rFonts w:ascii="Calibri" w:eastAsia="Calibri" w:hAnsi="Calibri" w:cs="Calibri"/>
          <w:color w:val="000000"/>
          <w:sz w:val="24"/>
          <w:szCs w:val="24"/>
        </w:rPr>
        <w:t>Okul müdürü tarafından görevlendirilen ve üst kurul üyesi olmayan müdür yardımcısı başkanlığında, belirlenen öğretmenler ve gönüllü velilerden oluşmuştur.</w:t>
      </w:r>
    </w:p>
    <w:p w:rsidR="00002A1F" w:rsidRDefault="00002A1F">
      <w:pPr>
        <w:pBdr>
          <w:top w:val="nil"/>
          <w:left w:val="nil"/>
          <w:bottom w:val="nil"/>
          <w:right w:val="nil"/>
          <w:between w:val="nil"/>
        </w:pBdr>
        <w:spacing w:before="142"/>
        <w:rPr>
          <w:rFonts w:ascii="Calibri" w:eastAsia="Calibri" w:hAnsi="Calibri" w:cs="Calibri"/>
          <w:color w:val="000000"/>
          <w:sz w:val="24"/>
          <w:szCs w:val="24"/>
        </w:rPr>
      </w:pPr>
    </w:p>
    <w:p w:rsidR="00002A1F" w:rsidRDefault="00F879CF">
      <w:pPr>
        <w:spacing w:before="1"/>
        <w:ind w:left="958"/>
        <w:jc w:val="both"/>
        <w:rPr>
          <w:rFonts w:ascii="Calibri" w:eastAsia="Calibri" w:hAnsi="Calibri" w:cs="Calibri"/>
          <w:b/>
          <w:sz w:val="24"/>
          <w:szCs w:val="24"/>
        </w:rPr>
      </w:pPr>
      <w:r>
        <w:rPr>
          <w:rFonts w:ascii="Calibri" w:eastAsia="Calibri" w:hAnsi="Calibri" w:cs="Calibri"/>
          <w:b/>
          <w:sz w:val="24"/>
          <w:szCs w:val="24"/>
        </w:rPr>
        <w:t>Tablo 1. Strateji Geliştirme Kurulu ve Stratejik Plan Ekibi Tablosu</w:t>
      </w:r>
    </w:p>
    <w:tbl>
      <w:tblPr>
        <w:tblStyle w:val="45"/>
        <w:tblW w:w="922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8"/>
        <w:gridCol w:w="1598"/>
        <w:gridCol w:w="2985"/>
        <w:gridCol w:w="1711"/>
      </w:tblGrid>
      <w:tr w:rsidR="00002A1F">
        <w:trPr>
          <w:trHeight w:val="753"/>
        </w:trPr>
        <w:tc>
          <w:tcPr>
            <w:tcW w:w="4526" w:type="dxa"/>
            <w:gridSpan w:val="2"/>
            <w:shd w:val="clear" w:color="auto" w:fill="00B0F0"/>
          </w:tcPr>
          <w:p w:rsidR="00002A1F" w:rsidRDefault="00002A1F">
            <w:pPr>
              <w:pBdr>
                <w:top w:val="nil"/>
                <w:left w:val="nil"/>
                <w:bottom w:val="nil"/>
                <w:right w:val="nil"/>
                <w:between w:val="nil"/>
              </w:pBdr>
              <w:spacing w:before="26"/>
              <w:rPr>
                <w:rFonts w:ascii="Calibri" w:eastAsia="Calibri" w:hAnsi="Calibri" w:cs="Calibri"/>
                <w:b/>
                <w:color w:val="000000"/>
                <w:sz w:val="24"/>
                <w:szCs w:val="24"/>
              </w:rPr>
            </w:pPr>
          </w:p>
          <w:p w:rsidR="00002A1F" w:rsidRDefault="00F879CF">
            <w:pPr>
              <w:pBdr>
                <w:top w:val="nil"/>
                <w:left w:val="nil"/>
                <w:bottom w:val="nil"/>
                <w:right w:val="nil"/>
                <w:between w:val="nil"/>
              </w:pBdr>
              <w:ind w:left="679"/>
              <w:rPr>
                <w:rFonts w:ascii="Calibri" w:eastAsia="Calibri" w:hAnsi="Calibri" w:cs="Calibri"/>
                <w:b/>
                <w:color w:val="000000"/>
                <w:sz w:val="24"/>
                <w:szCs w:val="24"/>
              </w:rPr>
            </w:pPr>
            <w:r>
              <w:rPr>
                <w:rFonts w:ascii="Calibri" w:eastAsia="Calibri" w:hAnsi="Calibri" w:cs="Calibri"/>
                <w:b/>
                <w:color w:val="000000"/>
                <w:sz w:val="24"/>
                <w:szCs w:val="24"/>
              </w:rPr>
              <w:t>Strateji Geliştirme Kurulu Bilgileri</w:t>
            </w:r>
          </w:p>
        </w:tc>
        <w:tc>
          <w:tcPr>
            <w:tcW w:w="4696" w:type="dxa"/>
            <w:gridSpan w:val="2"/>
            <w:shd w:val="clear" w:color="auto" w:fill="00B0F0"/>
          </w:tcPr>
          <w:p w:rsidR="00002A1F" w:rsidRDefault="00002A1F">
            <w:pPr>
              <w:pBdr>
                <w:top w:val="nil"/>
                <w:left w:val="nil"/>
                <w:bottom w:val="nil"/>
                <w:right w:val="nil"/>
                <w:between w:val="nil"/>
              </w:pBdr>
              <w:spacing w:before="26"/>
              <w:rPr>
                <w:rFonts w:ascii="Calibri" w:eastAsia="Calibri" w:hAnsi="Calibri" w:cs="Calibri"/>
                <w:b/>
                <w:color w:val="000000"/>
                <w:sz w:val="24"/>
                <w:szCs w:val="24"/>
              </w:rPr>
            </w:pPr>
          </w:p>
          <w:p w:rsidR="00002A1F" w:rsidRDefault="00F879CF">
            <w:pPr>
              <w:pBdr>
                <w:top w:val="nil"/>
                <w:left w:val="nil"/>
                <w:bottom w:val="nil"/>
                <w:right w:val="nil"/>
                <w:between w:val="nil"/>
              </w:pBdr>
              <w:ind w:left="1068"/>
              <w:rPr>
                <w:rFonts w:ascii="Calibri" w:eastAsia="Calibri" w:hAnsi="Calibri" w:cs="Calibri"/>
                <w:b/>
                <w:color w:val="000000"/>
                <w:sz w:val="24"/>
                <w:szCs w:val="24"/>
              </w:rPr>
            </w:pPr>
            <w:r>
              <w:rPr>
                <w:rFonts w:ascii="Calibri" w:eastAsia="Calibri" w:hAnsi="Calibri" w:cs="Calibri"/>
                <w:b/>
                <w:color w:val="000000"/>
                <w:sz w:val="24"/>
                <w:szCs w:val="24"/>
              </w:rPr>
              <w:t>Stratejik Plan Ekibi Bilgileri</w:t>
            </w:r>
          </w:p>
        </w:tc>
      </w:tr>
      <w:tr w:rsidR="00002A1F">
        <w:trPr>
          <w:trHeight w:val="587"/>
        </w:trPr>
        <w:tc>
          <w:tcPr>
            <w:tcW w:w="2928" w:type="dxa"/>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F879CF">
            <w:pPr>
              <w:pBdr>
                <w:top w:val="nil"/>
                <w:left w:val="nil"/>
                <w:bottom w:val="nil"/>
                <w:right w:val="nil"/>
                <w:between w:val="nil"/>
              </w:pBdr>
              <w:ind w:left="979"/>
              <w:rPr>
                <w:rFonts w:ascii="Calibri" w:eastAsia="Calibri" w:hAnsi="Calibri" w:cs="Calibri"/>
                <w:b/>
                <w:color w:val="000000"/>
                <w:sz w:val="24"/>
                <w:szCs w:val="24"/>
              </w:rPr>
            </w:pPr>
            <w:r>
              <w:rPr>
                <w:rFonts w:ascii="Calibri" w:eastAsia="Calibri" w:hAnsi="Calibri" w:cs="Calibri"/>
                <w:b/>
                <w:color w:val="000000"/>
                <w:sz w:val="24"/>
                <w:szCs w:val="24"/>
              </w:rPr>
              <w:t>Adı Soyadı</w:t>
            </w:r>
          </w:p>
        </w:tc>
        <w:tc>
          <w:tcPr>
            <w:tcW w:w="1598" w:type="dxa"/>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F879CF">
            <w:pPr>
              <w:pBdr>
                <w:top w:val="nil"/>
                <w:left w:val="nil"/>
                <w:bottom w:val="nil"/>
                <w:right w:val="nil"/>
                <w:between w:val="nil"/>
              </w:pBdr>
              <w:ind w:left="472"/>
              <w:rPr>
                <w:rFonts w:ascii="Calibri" w:eastAsia="Calibri" w:hAnsi="Calibri" w:cs="Calibri"/>
                <w:b/>
                <w:color w:val="000000"/>
                <w:sz w:val="24"/>
                <w:szCs w:val="24"/>
              </w:rPr>
            </w:pPr>
            <w:proofErr w:type="spellStart"/>
            <w:r>
              <w:rPr>
                <w:rFonts w:ascii="Calibri" w:eastAsia="Calibri" w:hAnsi="Calibri" w:cs="Calibri"/>
                <w:b/>
                <w:color w:val="000000"/>
                <w:sz w:val="24"/>
                <w:szCs w:val="24"/>
              </w:rPr>
              <w:t>Ünvanı</w:t>
            </w:r>
            <w:proofErr w:type="spellEnd"/>
          </w:p>
        </w:tc>
        <w:tc>
          <w:tcPr>
            <w:tcW w:w="2985" w:type="dxa"/>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F879CF">
            <w:pPr>
              <w:pBdr>
                <w:top w:val="nil"/>
                <w:left w:val="nil"/>
                <w:bottom w:val="nil"/>
                <w:right w:val="nil"/>
                <w:between w:val="nil"/>
              </w:pBdr>
              <w:ind w:left="9"/>
              <w:jc w:val="center"/>
              <w:rPr>
                <w:rFonts w:ascii="Calibri" w:eastAsia="Calibri" w:hAnsi="Calibri" w:cs="Calibri"/>
                <w:b/>
                <w:color w:val="000000"/>
                <w:sz w:val="24"/>
                <w:szCs w:val="24"/>
              </w:rPr>
            </w:pPr>
            <w:r>
              <w:rPr>
                <w:rFonts w:ascii="Calibri" w:eastAsia="Calibri" w:hAnsi="Calibri" w:cs="Calibri"/>
                <w:b/>
                <w:color w:val="000000"/>
                <w:sz w:val="24"/>
                <w:szCs w:val="24"/>
              </w:rPr>
              <w:t>Adı Soyadı</w:t>
            </w:r>
          </w:p>
        </w:tc>
        <w:tc>
          <w:tcPr>
            <w:tcW w:w="1711" w:type="dxa"/>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F879CF">
            <w:pPr>
              <w:pBdr>
                <w:top w:val="nil"/>
                <w:left w:val="nil"/>
                <w:bottom w:val="nil"/>
                <w:right w:val="nil"/>
                <w:between w:val="nil"/>
              </w:pBdr>
              <w:ind w:left="528"/>
              <w:rPr>
                <w:rFonts w:ascii="Calibri" w:eastAsia="Calibri" w:hAnsi="Calibri" w:cs="Calibri"/>
                <w:b/>
                <w:color w:val="000000"/>
                <w:sz w:val="24"/>
                <w:szCs w:val="24"/>
              </w:rPr>
            </w:pPr>
            <w:proofErr w:type="spellStart"/>
            <w:r>
              <w:rPr>
                <w:rFonts w:ascii="Calibri" w:eastAsia="Calibri" w:hAnsi="Calibri" w:cs="Calibri"/>
                <w:b/>
                <w:color w:val="000000"/>
                <w:sz w:val="24"/>
                <w:szCs w:val="24"/>
              </w:rPr>
              <w:t>Ünvanı</w:t>
            </w:r>
            <w:proofErr w:type="spellEnd"/>
          </w:p>
        </w:tc>
      </w:tr>
      <w:tr w:rsidR="00002A1F">
        <w:trPr>
          <w:trHeight w:val="290"/>
        </w:trPr>
        <w:tc>
          <w:tcPr>
            <w:tcW w:w="2928"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İlhami UĞUR</w:t>
            </w:r>
          </w:p>
        </w:tc>
        <w:tc>
          <w:tcPr>
            <w:tcW w:w="1598"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Okul Müdürü</w:t>
            </w:r>
          </w:p>
        </w:tc>
        <w:tc>
          <w:tcPr>
            <w:tcW w:w="298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Tamer KARADENİZ</w:t>
            </w:r>
          </w:p>
        </w:tc>
        <w:tc>
          <w:tcPr>
            <w:tcW w:w="1711"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Müdür</w:t>
            </w:r>
            <w:r>
              <w:rPr>
                <w:rFonts w:ascii="Calibri" w:eastAsia="Calibri" w:hAnsi="Calibri" w:cs="Calibri"/>
                <w:sz w:val="24"/>
                <w:szCs w:val="24"/>
              </w:rPr>
              <w:t xml:space="preserve"> Yrd.</w:t>
            </w:r>
          </w:p>
        </w:tc>
      </w:tr>
      <w:tr w:rsidR="00002A1F">
        <w:trPr>
          <w:trHeight w:val="292"/>
        </w:trPr>
        <w:tc>
          <w:tcPr>
            <w:tcW w:w="2928"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Derya KILINÇ</w:t>
            </w:r>
          </w:p>
        </w:tc>
        <w:tc>
          <w:tcPr>
            <w:tcW w:w="1598"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Öğretmen</w:t>
            </w:r>
          </w:p>
        </w:tc>
        <w:tc>
          <w:tcPr>
            <w:tcW w:w="298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Funda AŞNAZ</w:t>
            </w:r>
          </w:p>
        </w:tc>
        <w:tc>
          <w:tcPr>
            <w:tcW w:w="1711"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Öğretmen</w:t>
            </w:r>
          </w:p>
        </w:tc>
      </w:tr>
      <w:tr w:rsidR="00002A1F">
        <w:trPr>
          <w:trHeight w:val="292"/>
        </w:trPr>
        <w:tc>
          <w:tcPr>
            <w:tcW w:w="2928"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Ahmet YAZICI</w:t>
            </w:r>
          </w:p>
        </w:tc>
        <w:tc>
          <w:tcPr>
            <w:tcW w:w="1598"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Öğretmen</w:t>
            </w:r>
          </w:p>
        </w:tc>
        <w:tc>
          <w:tcPr>
            <w:tcW w:w="298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Duygu EGEMEN</w:t>
            </w:r>
          </w:p>
        </w:tc>
        <w:tc>
          <w:tcPr>
            <w:tcW w:w="1711"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Öğretmen</w:t>
            </w:r>
          </w:p>
        </w:tc>
      </w:tr>
      <w:tr w:rsidR="00002A1F">
        <w:trPr>
          <w:trHeight w:val="311"/>
        </w:trPr>
        <w:tc>
          <w:tcPr>
            <w:tcW w:w="2928"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Cihan TEZCAN</w:t>
            </w:r>
          </w:p>
        </w:tc>
        <w:tc>
          <w:tcPr>
            <w:tcW w:w="1598"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OAB Başkanı</w:t>
            </w:r>
          </w:p>
        </w:tc>
        <w:tc>
          <w:tcPr>
            <w:tcW w:w="298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Ceyda NEŞE EKŞİ</w:t>
            </w:r>
          </w:p>
        </w:tc>
        <w:tc>
          <w:tcPr>
            <w:tcW w:w="1711"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Öğretmen</w:t>
            </w:r>
          </w:p>
        </w:tc>
      </w:tr>
      <w:tr w:rsidR="00002A1F">
        <w:trPr>
          <w:trHeight w:val="292"/>
        </w:trPr>
        <w:tc>
          <w:tcPr>
            <w:tcW w:w="2928"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1598"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298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Büşra BİNBAŞI</w:t>
            </w:r>
          </w:p>
        </w:tc>
        <w:tc>
          <w:tcPr>
            <w:tcW w:w="1711"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Öğretmen</w:t>
            </w:r>
          </w:p>
        </w:tc>
      </w:tr>
      <w:tr w:rsidR="00002A1F">
        <w:trPr>
          <w:trHeight w:val="292"/>
        </w:trPr>
        <w:tc>
          <w:tcPr>
            <w:tcW w:w="2928"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1598"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298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Şerife Şebnem CEYLAN</w:t>
            </w:r>
          </w:p>
        </w:tc>
        <w:tc>
          <w:tcPr>
            <w:tcW w:w="1711"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OAB Üyesi</w:t>
            </w:r>
          </w:p>
        </w:tc>
      </w:tr>
    </w:tbl>
    <w:p w:rsidR="00002A1F" w:rsidRDefault="00002A1F">
      <w:pPr>
        <w:pBdr>
          <w:top w:val="nil"/>
          <w:left w:val="nil"/>
          <w:bottom w:val="nil"/>
          <w:right w:val="nil"/>
          <w:between w:val="nil"/>
        </w:pBdr>
        <w:spacing w:before="233"/>
        <w:rPr>
          <w:rFonts w:ascii="Calibri" w:eastAsia="Calibri" w:hAnsi="Calibri" w:cs="Calibri"/>
          <w:b/>
          <w:color w:val="000000"/>
          <w:sz w:val="24"/>
          <w:szCs w:val="24"/>
        </w:rPr>
      </w:pPr>
    </w:p>
    <w:p w:rsidR="00002A1F" w:rsidRPr="00F879CF" w:rsidRDefault="00F879CF">
      <w:pPr>
        <w:pStyle w:val="Balk3"/>
        <w:numPr>
          <w:ilvl w:val="1"/>
          <w:numId w:val="6"/>
        </w:numPr>
        <w:tabs>
          <w:tab w:val="left" w:pos="1675"/>
        </w:tabs>
        <w:spacing w:before="0"/>
        <w:ind w:left="1675" w:hanging="717"/>
        <w:rPr>
          <w:rFonts w:ascii="Calibri" w:eastAsia="Calibri" w:hAnsi="Calibri" w:cs="Calibri"/>
          <w:szCs w:val="24"/>
        </w:rPr>
      </w:pPr>
      <w:r w:rsidRPr="00F879CF">
        <w:rPr>
          <w:rFonts w:ascii="Calibri" w:eastAsia="Calibri" w:hAnsi="Calibri" w:cs="Calibri"/>
          <w:szCs w:val="24"/>
        </w:rPr>
        <w:t>Planlama Süreci:</w:t>
      </w:r>
    </w:p>
    <w:p w:rsidR="00002A1F" w:rsidRDefault="00002A1F">
      <w:pPr>
        <w:pStyle w:val="Balk3"/>
        <w:tabs>
          <w:tab w:val="left" w:pos="1675"/>
        </w:tabs>
        <w:spacing w:before="0"/>
        <w:ind w:left="1675" w:firstLine="0"/>
        <w:jc w:val="right"/>
        <w:rPr>
          <w:rFonts w:ascii="Calibri" w:eastAsia="Calibri" w:hAnsi="Calibri" w:cs="Calibri"/>
          <w:sz w:val="24"/>
          <w:szCs w:val="24"/>
        </w:rPr>
      </w:pPr>
    </w:p>
    <w:p w:rsidR="00002A1F" w:rsidRDefault="00F879CF" w:rsidP="00F879CF">
      <w:pPr>
        <w:pBdr>
          <w:top w:val="nil"/>
          <w:left w:val="nil"/>
          <w:bottom w:val="nil"/>
          <w:right w:val="nil"/>
          <w:between w:val="nil"/>
        </w:pBdr>
        <w:spacing w:before="1" w:line="360" w:lineRule="auto"/>
        <w:ind w:right="110" w:firstLine="851"/>
        <w:jc w:val="both"/>
        <w:rPr>
          <w:rFonts w:ascii="Calibri" w:eastAsia="Calibri" w:hAnsi="Calibri" w:cs="Calibri"/>
          <w:color w:val="000000"/>
          <w:sz w:val="24"/>
          <w:szCs w:val="24"/>
        </w:rPr>
      </w:pPr>
      <w:r>
        <w:rPr>
          <w:rFonts w:ascii="Calibri" w:eastAsia="Calibri" w:hAnsi="Calibri" w:cs="Calibri"/>
          <w:color w:val="000000"/>
          <w:sz w:val="24"/>
          <w:szCs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Paydaş anketlerinden gelen sonuçlar analiz edilerek grafik olarak </w:t>
      </w:r>
      <w:proofErr w:type="spellStart"/>
      <w:proofErr w:type="gramStart"/>
      <w:r>
        <w:rPr>
          <w:rFonts w:ascii="Calibri" w:eastAsia="Calibri" w:hAnsi="Calibri" w:cs="Calibri"/>
          <w:color w:val="000000"/>
          <w:sz w:val="24"/>
          <w:szCs w:val="24"/>
        </w:rPr>
        <w:t>düzenlenmiştir.Durum</w:t>
      </w:r>
      <w:proofErr w:type="spellEnd"/>
      <w:proofErr w:type="gramEnd"/>
      <w:r>
        <w:rPr>
          <w:rFonts w:ascii="Calibri" w:eastAsia="Calibri" w:hAnsi="Calibri" w:cs="Calibri"/>
          <w:color w:val="000000"/>
          <w:sz w:val="24"/>
          <w:szCs w:val="24"/>
        </w:rPr>
        <w:t xml:space="preserve"> analizinin ardından geleceğe yönelim bölümüne geçilerek okulumuzun amaç, hedef,</w:t>
      </w:r>
    </w:p>
    <w:p w:rsidR="00002A1F" w:rsidRDefault="00F879CF">
      <w:pPr>
        <w:pBdr>
          <w:top w:val="nil"/>
          <w:left w:val="nil"/>
          <w:bottom w:val="nil"/>
          <w:right w:val="nil"/>
          <w:between w:val="nil"/>
        </w:pBdr>
        <w:spacing w:before="8" w:line="360" w:lineRule="auto"/>
        <w:jc w:val="both"/>
        <w:rPr>
          <w:rFonts w:ascii="Calibri" w:eastAsia="Calibri" w:hAnsi="Calibri" w:cs="Calibri"/>
          <w:color w:val="000000"/>
          <w:sz w:val="24"/>
          <w:szCs w:val="24"/>
        </w:rPr>
      </w:pPr>
      <w:proofErr w:type="gramStart"/>
      <w:r>
        <w:rPr>
          <w:rFonts w:ascii="Calibri" w:eastAsia="Calibri" w:hAnsi="Calibri" w:cs="Calibri"/>
          <w:color w:val="000000"/>
          <w:sz w:val="24"/>
          <w:szCs w:val="24"/>
        </w:rPr>
        <w:t>gösterge</w:t>
      </w:r>
      <w:proofErr w:type="gramEnd"/>
      <w:r>
        <w:rPr>
          <w:rFonts w:ascii="Calibri" w:eastAsia="Calibri" w:hAnsi="Calibri" w:cs="Calibri"/>
          <w:color w:val="000000"/>
          <w:sz w:val="24"/>
          <w:szCs w:val="24"/>
        </w:rPr>
        <w:t xml:space="preserve"> ve eylemleri belirlenmiştir. </w:t>
      </w:r>
    </w:p>
    <w:p w:rsidR="00002A1F" w:rsidRDefault="00002A1F">
      <w:pPr>
        <w:pBdr>
          <w:top w:val="nil"/>
          <w:left w:val="nil"/>
          <w:bottom w:val="nil"/>
          <w:right w:val="nil"/>
          <w:between w:val="nil"/>
        </w:pBdr>
        <w:spacing w:before="8" w:line="360" w:lineRule="auto"/>
        <w:jc w:val="both"/>
        <w:rPr>
          <w:rFonts w:ascii="Calibri" w:eastAsia="Calibri" w:hAnsi="Calibri" w:cs="Calibri"/>
          <w:color w:val="000000"/>
          <w:sz w:val="24"/>
          <w:szCs w:val="24"/>
        </w:rPr>
      </w:pPr>
    </w:p>
    <w:p w:rsidR="00002A1F" w:rsidRDefault="00002A1F">
      <w:pPr>
        <w:pBdr>
          <w:top w:val="nil"/>
          <w:left w:val="nil"/>
          <w:bottom w:val="nil"/>
          <w:right w:val="nil"/>
          <w:between w:val="nil"/>
        </w:pBdr>
        <w:spacing w:before="8" w:line="360" w:lineRule="auto"/>
        <w:jc w:val="both"/>
        <w:rPr>
          <w:rFonts w:ascii="Calibri" w:eastAsia="Calibri" w:hAnsi="Calibri" w:cs="Calibri"/>
          <w:color w:val="000000"/>
          <w:sz w:val="24"/>
          <w:szCs w:val="24"/>
        </w:rPr>
      </w:pPr>
    </w:p>
    <w:p w:rsidR="00002A1F" w:rsidRDefault="00002A1F">
      <w:pPr>
        <w:pStyle w:val="Balk3"/>
        <w:tabs>
          <w:tab w:val="left" w:pos="1675"/>
        </w:tabs>
        <w:spacing w:before="0"/>
        <w:ind w:left="1675" w:firstLine="0"/>
        <w:rPr>
          <w:rFonts w:ascii="Calibri" w:eastAsia="Calibri" w:hAnsi="Calibri" w:cs="Calibri"/>
          <w:sz w:val="24"/>
          <w:szCs w:val="24"/>
        </w:rPr>
      </w:pPr>
    </w:p>
    <w:p w:rsidR="00002A1F" w:rsidRDefault="00002A1F">
      <w:pPr>
        <w:pBdr>
          <w:top w:val="nil"/>
          <w:left w:val="nil"/>
          <w:bottom w:val="nil"/>
          <w:right w:val="nil"/>
          <w:between w:val="nil"/>
        </w:pBdr>
        <w:rPr>
          <w:rFonts w:ascii="Calibri" w:eastAsia="Calibri" w:hAnsi="Calibri" w:cs="Calibri"/>
          <w:b/>
          <w:sz w:val="24"/>
          <w:szCs w:val="24"/>
        </w:rPr>
      </w:pPr>
    </w:p>
    <w:p w:rsidR="00F879CF" w:rsidRDefault="00F879CF">
      <w:pPr>
        <w:pBdr>
          <w:top w:val="nil"/>
          <w:left w:val="nil"/>
          <w:bottom w:val="nil"/>
          <w:right w:val="nil"/>
          <w:between w:val="nil"/>
        </w:pBdr>
        <w:rPr>
          <w:rFonts w:ascii="Calibri" w:eastAsia="Calibri" w:hAnsi="Calibri" w:cs="Calibri"/>
          <w:b/>
          <w:sz w:val="24"/>
          <w:szCs w:val="24"/>
        </w:rPr>
      </w:pPr>
    </w:p>
    <w:p w:rsidR="00002A1F" w:rsidRDefault="00002A1F">
      <w:pPr>
        <w:pBdr>
          <w:top w:val="nil"/>
          <w:left w:val="nil"/>
          <w:bottom w:val="nil"/>
          <w:right w:val="nil"/>
          <w:between w:val="nil"/>
        </w:pBdr>
        <w:rPr>
          <w:rFonts w:ascii="Calibri" w:eastAsia="Calibri" w:hAnsi="Calibri" w:cs="Calibri"/>
          <w:b/>
          <w:sz w:val="24"/>
          <w:szCs w:val="24"/>
        </w:rPr>
      </w:pPr>
    </w:p>
    <w:p w:rsidR="00002A1F" w:rsidRDefault="00002A1F">
      <w:pPr>
        <w:pBdr>
          <w:top w:val="nil"/>
          <w:left w:val="nil"/>
          <w:bottom w:val="nil"/>
          <w:right w:val="nil"/>
          <w:between w:val="nil"/>
        </w:pBdr>
        <w:rPr>
          <w:rFonts w:ascii="Calibri" w:eastAsia="Calibri" w:hAnsi="Calibri" w:cs="Calibri"/>
          <w:b/>
          <w:sz w:val="24"/>
          <w:szCs w:val="24"/>
        </w:rPr>
      </w:pPr>
    </w:p>
    <w:p w:rsidR="00002A1F" w:rsidRPr="00F879CF" w:rsidRDefault="00F879CF">
      <w:pPr>
        <w:pStyle w:val="Balk2"/>
        <w:numPr>
          <w:ilvl w:val="0"/>
          <w:numId w:val="6"/>
        </w:numPr>
        <w:tabs>
          <w:tab w:val="left" w:pos="1677"/>
        </w:tabs>
        <w:ind w:left="1677" w:hanging="359"/>
        <w:rPr>
          <w:rFonts w:ascii="Calibri" w:eastAsia="Calibri" w:hAnsi="Calibri" w:cs="Calibri"/>
          <w:sz w:val="32"/>
          <w:szCs w:val="24"/>
        </w:rPr>
      </w:pPr>
      <w:r w:rsidRPr="00F879CF">
        <w:rPr>
          <w:rFonts w:ascii="Calibri" w:eastAsia="Calibri" w:hAnsi="Calibri" w:cs="Calibri"/>
          <w:sz w:val="32"/>
          <w:szCs w:val="24"/>
        </w:rPr>
        <w:lastRenderedPageBreak/>
        <w:t>DURUM ANALİZİ</w:t>
      </w:r>
    </w:p>
    <w:p w:rsidR="00002A1F" w:rsidRDefault="00F879CF">
      <w:pPr>
        <w:spacing w:before="280" w:line="360" w:lineRule="auto"/>
        <w:ind w:left="958" w:right="1013" w:firstLine="482"/>
        <w:jc w:val="both"/>
        <w:rPr>
          <w:rFonts w:ascii="Calibri" w:eastAsia="Calibri" w:hAnsi="Calibri" w:cs="Calibri"/>
          <w:sz w:val="24"/>
          <w:szCs w:val="24"/>
        </w:rPr>
      </w:pPr>
      <w:r>
        <w:rPr>
          <w:rFonts w:ascii="Calibri" w:eastAsia="Calibri" w:hAnsi="Calibri" w:cs="Calibri"/>
          <w:sz w:val="24"/>
          <w:szCs w:val="24"/>
        </w:rPr>
        <w:t>Stratejik planlama sürecinin ilk adımı olan durum analizi, yaparak, “neredeyiz?” sorusuna cevap vermeye çalıştık</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değerlendirdik. Dolayısıyla bu analiz, okulumuzun kendisini ve çevresini daha iyi tanımasına yardımcı olacak ve stratejik planın sonraki aşamalarından daha sağlıklı sonuçlar elde edilmesini sağlayacaktır.</w:t>
      </w:r>
    </w:p>
    <w:p w:rsidR="00002A1F" w:rsidRDefault="00F879CF">
      <w:pPr>
        <w:spacing w:before="1" w:line="360" w:lineRule="auto"/>
        <w:ind w:left="958" w:right="1015"/>
        <w:jc w:val="both"/>
        <w:rPr>
          <w:rFonts w:ascii="Calibri" w:eastAsia="Calibri" w:hAnsi="Calibri" w:cs="Calibri"/>
          <w:sz w:val="24"/>
          <w:szCs w:val="24"/>
        </w:rPr>
      </w:pPr>
      <w:r>
        <w:rPr>
          <w:rFonts w:ascii="Calibri" w:eastAsia="Calibri" w:hAnsi="Calibri" w:cs="Calibri"/>
          <w:sz w:val="24"/>
          <w:szCs w:val="24"/>
        </w:rPr>
        <w:t>Durum analizi bölümünde, aşağıdaki hususlarla ilgili analiz ve değerlendirmeler yapılmıştır;</w:t>
      </w:r>
    </w:p>
    <w:p w:rsidR="00002A1F" w:rsidRDefault="00F879CF">
      <w:pPr>
        <w:numPr>
          <w:ilvl w:val="0"/>
          <w:numId w:val="4"/>
        </w:numPr>
        <w:pBdr>
          <w:top w:val="nil"/>
          <w:left w:val="nil"/>
          <w:bottom w:val="nil"/>
          <w:right w:val="nil"/>
          <w:between w:val="nil"/>
        </w:pBdr>
        <w:tabs>
          <w:tab w:val="left" w:pos="1678"/>
        </w:tabs>
        <w:spacing w:line="294" w:lineRule="auto"/>
        <w:rPr>
          <w:rFonts w:ascii="Calibri" w:eastAsia="Calibri" w:hAnsi="Calibri" w:cs="Calibri"/>
          <w:color w:val="000000"/>
        </w:rPr>
      </w:pPr>
      <w:r>
        <w:rPr>
          <w:rFonts w:ascii="Calibri" w:eastAsia="Calibri" w:hAnsi="Calibri" w:cs="Calibri"/>
          <w:color w:val="000000"/>
          <w:sz w:val="24"/>
          <w:szCs w:val="24"/>
        </w:rPr>
        <w:t>Kurumsal tarihçe</w:t>
      </w:r>
    </w:p>
    <w:p w:rsidR="00002A1F" w:rsidRDefault="00F879CF">
      <w:pPr>
        <w:numPr>
          <w:ilvl w:val="0"/>
          <w:numId w:val="4"/>
        </w:numPr>
        <w:pBdr>
          <w:top w:val="nil"/>
          <w:left w:val="nil"/>
          <w:bottom w:val="nil"/>
          <w:right w:val="nil"/>
          <w:between w:val="nil"/>
        </w:pBdr>
        <w:tabs>
          <w:tab w:val="left" w:pos="1678"/>
        </w:tabs>
        <w:spacing w:before="142"/>
        <w:rPr>
          <w:rFonts w:ascii="Calibri" w:eastAsia="Calibri" w:hAnsi="Calibri" w:cs="Calibri"/>
          <w:color w:val="000000"/>
        </w:rPr>
      </w:pPr>
      <w:r>
        <w:rPr>
          <w:rFonts w:ascii="Calibri" w:eastAsia="Calibri" w:hAnsi="Calibri" w:cs="Calibri"/>
          <w:color w:val="000000"/>
          <w:sz w:val="24"/>
          <w:szCs w:val="24"/>
        </w:rPr>
        <w:t>Uygulanmakta olan planın değerlendirilmesi</w:t>
      </w:r>
    </w:p>
    <w:p w:rsidR="00002A1F" w:rsidRDefault="00F879CF">
      <w:pPr>
        <w:numPr>
          <w:ilvl w:val="0"/>
          <w:numId w:val="4"/>
        </w:numPr>
        <w:pBdr>
          <w:top w:val="nil"/>
          <w:left w:val="nil"/>
          <w:bottom w:val="nil"/>
          <w:right w:val="nil"/>
          <w:between w:val="nil"/>
        </w:pBdr>
        <w:tabs>
          <w:tab w:val="left" w:pos="1678"/>
        </w:tabs>
        <w:spacing w:before="140"/>
        <w:rPr>
          <w:rFonts w:ascii="Calibri" w:eastAsia="Calibri" w:hAnsi="Calibri" w:cs="Calibri"/>
          <w:color w:val="000000"/>
        </w:rPr>
      </w:pPr>
      <w:r>
        <w:rPr>
          <w:rFonts w:ascii="Calibri" w:eastAsia="Calibri" w:hAnsi="Calibri" w:cs="Calibri"/>
          <w:color w:val="000000"/>
          <w:sz w:val="24"/>
          <w:szCs w:val="24"/>
        </w:rPr>
        <w:t>Mevzuat analizi</w:t>
      </w:r>
    </w:p>
    <w:p w:rsidR="00002A1F" w:rsidRDefault="00F879CF">
      <w:pPr>
        <w:numPr>
          <w:ilvl w:val="0"/>
          <w:numId w:val="4"/>
        </w:numPr>
        <w:pBdr>
          <w:top w:val="nil"/>
          <w:left w:val="nil"/>
          <w:bottom w:val="nil"/>
          <w:right w:val="nil"/>
          <w:between w:val="nil"/>
        </w:pBdr>
        <w:tabs>
          <w:tab w:val="left" w:pos="1678"/>
        </w:tabs>
        <w:spacing w:before="142"/>
        <w:rPr>
          <w:rFonts w:ascii="Calibri" w:eastAsia="Calibri" w:hAnsi="Calibri" w:cs="Calibri"/>
          <w:color w:val="000000"/>
        </w:rPr>
      </w:pPr>
      <w:r>
        <w:rPr>
          <w:rFonts w:ascii="Calibri" w:eastAsia="Calibri" w:hAnsi="Calibri" w:cs="Calibri"/>
          <w:color w:val="000000"/>
          <w:sz w:val="24"/>
          <w:szCs w:val="24"/>
        </w:rPr>
        <w:t>Üst politika belgelerinin analizi</w:t>
      </w:r>
    </w:p>
    <w:p w:rsidR="00002A1F" w:rsidRDefault="00F879CF">
      <w:pPr>
        <w:numPr>
          <w:ilvl w:val="0"/>
          <w:numId w:val="4"/>
        </w:numPr>
        <w:pBdr>
          <w:top w:val="nil"/>
          <w:left w:val="nil"/>
          <w:bottom w:val="nil"/>
          <w:right w:val="nil"/>
          <w:between w:val="nil"/>
        </w:pBdr>
        <w:tabs>
          <w:tab w:val="left" w:pos="1678"/>
        </w:tabs>
        <w:spacing w:before="140"/>
        <w:rPr>
          <w:rFonts w:ascii="Calibri" w:eastAsia="Calibri" w:hAnsi="Calibri" w:cs="Calibri"/>
          <w:color w:val="000000"/>
        </w:rPr>
      </w:pPr>
      <w:r>
        <w:rPr>
          <w:rFonts w:ascii="Calibri" w:eastAsia="Calibri" w:hAnsi="Calibri" w:cs="Calibri"/>
          <w:color w:val="000000"/>
          <w:sz w:val="24"/>
          <w:szCs w:val="24"/>
        </w:rPr>
        <w:t>Faaliyet alanları ile ürün ve hizmetlerin belirlenmesi</w:t>
      </w:r>
    </w:p>
    <w:p w:rsidR="00002A1F" w:rsidRDefault="00F879CF">
      <w:pPr>
        <w:numPr>
          <w:ilvl w:val="0"/>
          <w:numId w:val="4"/>
        </w:numPr>
        <w:pBdr>
          <w:top w:val="nil"/>
          <w:left w:val="nil"/>
          <w:bottom w:val="nil"/>
          <w:right w:val="nil"/>
          <w:between w:val="nil"/>
        </w:pBdr>
        <w:tabs>
          <w:tab w:val="left" w:pos="1678"/>
        </w:tabs>
        <w:spacing w:before="140"/>
        <w:rPr>
          <w:rFonts w:ascii="Calibri" w:eastAsia="Calibri" w:hAnsi="Calibri" w:cs="Calibri"/>
          <w:color w:val="000000"/>
        </w:rPr>
      </w:pPr>
      <w:r>
        <w:rPr>
          <w:rFonts w:ascii="Calibri" w:eastAsia="Calibri" w:hAnsi="Calibri" w:cs="Calibri"/>
          <w:color w:val="000000"/>
          <w:sz w:val="24"/>
          <w:szCs w:val="24"/>
        </w:rPr>
        <w:t>Paydaş analizi</w:t>
      </w:r>
    </w:p>
    <w:p w:rsidR="00002A1F" w:rsidRDefault="00F879CF">
      <w:pPr>
        <w:numPr>
          <w:ilvl w:val="0"/>
          <w:numId w:val="4"/>
        </w:numPr>
        <w:pBdr>
          <w:top w:val="nil"/>
          <w:left w:val="nil"/>
          <w:bottom w:val="nil"/>
          <w:right w:val="nil"/>
          <w:between w:val="nil"/>
        </w:pBdr>
        <w:tabs>
          <w:tab w:val="left" w:pos="1678"/>
        </w:tabs>
        <w:spacing w:before="142"/>
        <w:rPr>
          <w:rFonts w:ascii="Calibri" w:eastAsia="Calibri" w:hAnsi="Calibri" w:cs="Calibri"/>
          <w:color w:val="000000"/>
        </w:rPr>
      </w:pPr>
      <w:r>
        <w:rPr>
          <w:rFonts w:ascii="Calibri" w:eastAsia="Calibri" w:hAnsi="Calibri" w:cs="Calibri"/>
          <w:color w:val="000000"/>
          <w:sz w:val="24"/>
          <w:szCs w:val="24"/>
        </w:rPr>
        <w:t>Kuruluş içi analiz</w:t>
      </w:r>
    </w:p>
    <w:p w:rsidR="00002A1F" w:rsidRDefault="00F879CF">
      <w:pPr>
        <w:numPr>
          <w:ilvl w:val="0"/>
          <w:numId w:val="4"/>
        </w:numPr>
        <w:pBdr>
          <w:top w:val="nil"/>
          <w:left w:val="nil"/>
          <w:bottom w:val="nil"/>
          <w:right w:val="nil"/>
          <w:between w:val="nil"/>
        </w:pBdr>
        <w:tabs>
          <w:tab w:val="left" w:pos="1678"/>
        </w:tabs>
        <w:spacing w:before="140"/>
        <w:rPr>
          <w:rFonts w:ascii="Calibri" w:eastAsia="Calibri" w:hAnsi="Calibri" w:cs="Calibri"/>
          <w:color w:val="000000"/>
        </w:rPr>
      </w:pPr>
      <w:r>
        <w:rPr>
          <w:rFonts w:ascii="Calibri" w:eastAsia="Calibri" w:hAnsi="Calibri" w:cs="Calibri"/>
          <w:color w:val="000000"/>
          <w:sz w:val="24"/>
          <w:szCs w:val="24"/>
        </w:rPr>
        <w:t>Dış çevre analizi (Politik, ekonomik, sosyal, teknolojik, yasal ve çevresel analiz)</w:t>
      </w:r>
    </w:p>
    <w:p w:rsidR="00002A1F" w:rsidRDefault="00F879CF">
      <w:pPr>
        <w:numPr>
          <w:ilvl w:val="0"/>
          <w:numId w:val="4"/>
        </w:numPr>
        <w:pBdr>
          <w:top w:val="nil"/>
          <w:left w:val="nil"/>
          <w:bottom w:val="nil"/>
          <w:right w:val="nil"/>
          <w:between w:val="nil"/>
        </w:pBdr>
        <w:tabs>
          <w:tab w:val="left" w:pos="1678"/>
        </w:tabs>
        <w:spacing w:before="139"/>
        <w:rPr>
          <w:rFonts w:ascii="Calibri" w:eastAsia="Calibri" w:hAnsi="Calibri" w:cs="Calibri"/>
          <w:color w:val="000000"/>
        </w:rPr>
      </w:pPr>
      <w:r>
        <w:rPr>
          <w:rFonts w:ascii="Calibri" w:eastAsia="Calibri" w:hAnsi="Calibri" w:cs="Calibri"/>
          <w:color w:val="000000"/>
          <w:sz w:val="24"/>
          <w:szCs w:val="24"/>
        </w:rPr>
        <w:t>Güçlü ve zayıf yönler ile fırsatlar ve tehditler (GZFT) analizi</w:t>
      </w:r>
    </w:p>
    <w:p w:rsidR="00002A1F" w:rsidRDefault="00F879CF">
      <w:pPr>
        <w:numPr>
          <w:ilvl w:val="0"/>
          <w:numId w:val="4"/>
        </w:numPr>
        <w:pBdr>
          <w:top w:val="nil"/>
          <w:left w:val="nil"/>
          <w:bottom w:val="nil"/>
          <w:right w:val="nil"/>
          <w:between w:val="nil"/>
        </w:pBdr>
        <w:tabs>
          <w:tab w:val="left" w:pos="1678"/>
        </w:tabs>
        <w:spacing w:before="143"/>
        <w:rPr>
          <w:rFonts w:ascii="Calibri" w:eastAsia="Calibri" w:hAnsi="Calibri" w:cs="Calibri"/>
          <w:color w:val="000000"/>
        </w:rPr>
      </w:pPr>
      <w:r>
        <w:rPr>
          <w:rFonts w:ascii="Calibri" w:eastAsia="Calibri" w:hAnsi="Calibri" w:cs="Calibri"/>
          <w:color w:val="000000"/>
          <w:sz w:val="24"/>
          <w:szCs w:val="24"/>
        </w:rPr>
        <w:t>Tespit ve ihtiyaçların belirlenmesi</w:t>
      </w:r>
    </w:p>
    <w:p w:rsidR="00002A1F" w:rsidRDefault="00002A1F">
      <w:pPr>
        <w:pBdr>
          <w:top w:val="nil"/>
          <w:left w:val="nil"/>
          <w:bottom w:val="nil"/>
          <w:right w:val="nil"/>
          <w:between w:val="nil"/>
        </w:pBdr>
        <w:spacing w:before="141"/>
        <w:ind w:left="958" w:right="1013"/>
        <w:rPr>
          <w:rFonts w:ascii="Calibri" w:eastAsia="Calibri" w:hAnsi="Calibri" w:cs="Calibri"/>
          <w:color w:val="000000"/>
          <w:sz w:val="24"/>
          <w:szCs w:val="24"/>
        </w:rPr>
        <w:sectPr w:rsidR="00002A1F">
          <w:pgSz w:w="11910" w:h="16840"/>
          <w:pgMar w:top="1320" w:right="400" w:bottom="1280" w:left="460" w:header="0" w:footer="1097" w:gutter="0"/>
          <w:cols w:space="708"/>
        </w:sectPr>
      </w:pPr>
    </w:p>
    <w:p w:rsidR="00002A1F" w:rsidRPr="00FF036F" w:rsidRDefault="00F879CF">
      <w:pPr>
        <w:pStyle w:val="Balk3"/>
        <w:numPr>
          <w:ilvl w:val="1"/>
          <w:numId w:val="6"/>
        </w:numPr>
        <w:tabs>
          <w:tab w:val="left" w:pos="1553"/>
        </w:tabs>
        <w:ind w:left="1553" w:hanging="595"/>
        <w:rPr>
          <w:rFonts w:ascii="Calibri" w:eastAsia="Calibri" w:hAnsi="Calibri" w:cs="Calibri"/>
          <w:szCs w:val="24"/>
        </w:rPr>
      </w:pPr>
      <w:r w:rsidRPr="00FF036F">
        <w:rPr>
          <w:rFonts w:ascii="Calibri" w:eastAsia="Calibri" w:hAnsi="Calibri" w:cs="Calibri"/>
          <w:szCs w:val="24"/>
        </w:rPr>
        <w:lastRenderedPageBreak/>
        <w:t>Kurumsal Tarihçe</w:t>
      </w:r>
    </w:p>
    <w:p w:rsidR="00002A1F" w:rsidRDefault="00FF036F">
      <w:pPr>
        <w:pBdr>
          <w:top w:val="nil"/>
          <w:left w:val="nil"/>
          <w:bottom w:val="nil"/>
          <w:right w:val="nil"/>
          <w:between w:val="nil"/>
        </w:pBdr>
        <w:rPr>
          <w:rFonts w:ascii="Calibri" w:eastAsia="Calibri" w:hAnsi="Calibri" w:cs="Calibri"/>
          <w:color w:val="000000"/>
          <w:sz w:val="24"/>
          <w:szCs w:val="24"/>
        </w:rPr>
      </w:pPr>
      <w:r>
        <w:rPr>
          <w:noProof/>
        </w:rPr>
        <w:drawing>
          <wp:anchor distT="0" distB="0" distL="114300" distR="114300" simplePos="0" relativeHeight="251660288" behindDoc="0" locked="0" layoutInCell="1" hidden="0" allowOverlap="1">
            <wp:simplePos x="0" y="0"/>
            <wp:positionH relativeFrom="margin">
              <wp:posOffset>714375</wp:posOffset>
            </wp:positionH>
            <wp:positionV relativeFrom="paragraph">
              <wp:posOffset>124460</wp:posOffset>
            </wp:positionV>
            <wp:extent cx="4648200" cy="2905125"/>
            <wp:effectExtent l="0" t="0" r="0" b="9525"/>
            <wp:wrapSquare wrapText="bothSides" distT="0" distB="0" distL="114300" distR="114300"/>
            <wp:docPr id="161730622" name="image7.jpg" descr="C:\Users\xxx\Downloads\file.jpeg"/>
            <wp:cNvGraphicFramePr/>
            <a:graphic xmlns:a="http://schemas.openxmlformats.org/drawingml/2006/main">
              <a:graphicData uri="http://schemas.openxmlformats.org/drawingml/2006/picture">
                <pic:pic xmlns:pic="http://schemas.openxmlformats.org/drawingml/2006/picture">
                  <pic:nvPicPr>
                    <pic:cNvPr id="0" name="image7.jpg" descr="C:\Users\xxx\Downloads\file.jpeg"/>
                    <pic:cNvPicPr preferRelativeResize="0"/>
                  </pic:nvPicPr>
                  <pic:blipFill>
                    <a:blip r:embed="rId13"/>
                    <a:srcRect/>
                    <a:stretch>
                      <a:fillRect/>
                    </a:stretch>
                  </pic:blipFill>
                  <pic:spPr>
                    <a:xfrm>
                      <a:off x="0" y="0"/>
                      <a:ext cx="4648200" cy="2905125"/>
                    </a:xfrm>
                    <a:prstGeom prst="rect">
                      <a:avLst/>
                    </a:prstGeom>
                    <a:ln/>
                  </pic:spPr>
                </pic:pic>
              </a:graphicData>
            </a:graphic>
            <wp14:sizeRelH relativeFrom="margin">
              <wp14:pctWidth>0</wp14:pctWidth>
            </wp14:sizeRelH>
            <wp14:sizeRelV relativeFrom="margin">
              <wp14:pctHeight>0</wp14:pctHeight>
            </wp14:sizeRelV>
          </wp:anchor>
        </w:drawing>
      </w:r>
    </w:p>
    <w:p w:rsidR="00FF036F" w:rsidRDefault="00FF036F">
      <w:pPr>
        <w:widowControl/>
        <w:pBdr>
          <w:top w:val="nil"/>
          <w:left w:val="nil"/>
          <w:bottom w:val="nil"/>
          <w:right w:val="nil"/>
          <w:between w:val="nil"/>
        </w:pBdr>
        <w:spacing w:line="360" w:lineRule="auto"/>
        <w:ind w:firstLine="708"/>
        <w:jc w:val="both"/>
        <w:rPr>
          <w:rFonts w:ascii="Calibri" w:eastAsia="Calibri" w:hAnsi="Calibri" w:cs="Calibri"/>
          <w:color w:val="000000"/>
          <w:sz w:val="24"/>
          <w:szCs w:val="24"/>
        </w:rPr>
      </w:pPr>
    </w:p>
    <w:p w:rsidR="00FF036F" w:rsidRDefault="00FF036F">
      <w:pPr>
        <w:widowControl/>
        <w:pBdr>
          <w:top w:val="nil"/>
          <w:left w:val="nil"/>
          <w:bottom w:val="nil"/>
          <w:right w:val="nil"/>
          <w:between w:val="nil"/>
        </w:pBdr>
        <w:spacing w:line="360" w:lineRule="auto"/>
        <w:ind w:firstLine="708"/>
        <w:jc w:val="both"/>
        <w:rPr>
          <w:rFonts w:ascii="Calibri" w:eastAsia="Calibri" w:hAnsi="Calibri" w:cs="Calibri"/>
          <w:color w:val="000000"/>
          <w:sz w:val="24"/>
          <w:szCs w:val="24"/>
        </w:rPr>
      </w:pPr>
    </w:p>
    <w:p w:rsidR="00002A1F" w:rsidRDefault="00F879CF">
      <w:pPr>
        <w:widowControl/>
        <w:pBdr>
          <w:top w:val="nil"/>
          <w:left w:val="nil"/>
          <w:bottom w:val="nil"/>
          <w:right w:val="nil"/>
          <w:between w:val="nil"/>
        </w:pBdr>
        <w:spacing w:line="360" w:lineRule="auto"/>
        <w:ind w:firstLine="708"/>
        <w:jc w:val="both"/>
        <w:rPr>
          <w:rFonts w:ascii="Calibri" w:eastAsia="Calibri" w:hAnsi="Calibri" w:cs="Calibri"/>
          <w:color w:val="000000"/>
          <w:sz w:val="24"/>
          <w:szCs w:val="24"/>
        </w:rPr>
      </w:pPr>
      <w:r>
        <w:rPr>
          <w:rFonts w:ascii="Calibri" w:eastAsia="Calibri" w:hAnsi="Calibri" w:cs="Calibri"/>
          <w:color w:val="000000"/>
          <w:sz w:val="24"/>
          <w:szCs w:val="24"/>
        </w:rPr>
        <w:t xml:space="preserve">Okulumuz, 1996-1997 Eğitim-Öğretim yılında, Pendik </w:t>
      </w:r>
      <w:proofErr w:type="spellStart"/>
      <w:r>
        <w:rPr>
          <w:rFonts w:ascii="Calibri" w:eastAsia="Calibri" w:hAnsi="Calibri" w:cs="Calibri"/>
          <w:color w:val="000000"/>
          <w:sz w:val="24"/>
          <w:szCs w:val="24"/>
        </w:rPr>
        <w:t>Kurnaköy'de</w:t>
      </w:r>
      <w:proofErr w:type="spellEnd"/>
      <w:r>
        <w:rPr>
          <w:rFonts w:ascii="Calibri" w:eastAsia="Calibri" w:hAnsi="Calibri" w:cs="Calibri"/>
          <w:color w:val="000000"/>
          <w:sz w:val="24"/>
          <w:szCs w:val="24"/>
        </w:rPr>
        <w:t xml:space="preserve">, Kıraça Holding Yönetim Kurulu Başkanı Sayın İnan KIRAÇ tarafından yaptırılarak Türk Milli Eğitimine kazandırılan güzide bir eğitim kurumudur. Okul, ismini Sn. İnan </w:t>
      </w:r>
      <w:proofErr w:type="spellStart"/>
      <w:r>
        <w:rPr>
          <w:rFonts w:ascii="Calibri" w:eastAsia="Calibri" w:hAnsi="Calibri" w:cs="Calibri"/>
          <w:color w:val="000000"/>
          <w:sz w:val="24"/>
          <w:szCs w:val="24"/>
        </w:rPr>
        <w:t>KIRAÇ'ın</w:t>
      </w:r>
      <w:proofErr w:type="spellEnd"/>
      <w:r>
        <w:rPr>
          <w:rFonts w:ascii="Calibri" w:eastAsia="Calibri" w:hAnsi="Calibri" w:cs="Calibri"/>
          <w:color w:val="000000"/>
          <w:sz w:val="24"/>
          <w:szCs w:val="24"/>
        </w:rPr>
        <w:t xml:space="preserve"> valideleri, merhume Semiha KIRAÇ Hanımefendi'den  almaktadır. Kıraça Holding'in okulumuzun yapımıyla beraber başlayan kıymetli katkıları </w:t>
      </w:r>
      <w:proofErr w:type="gramStart"/>
      <w:r>
        <w:rPr>
          <w:rFonts w:ascii="Calibri" w:eastAsia="Calibri" w:hAnsi="Calibri" w:cs="Calibri"/>
          <w:color w:val="000000"/>
          <w:sz w:val="24"/>
          <w:szCs w:val="24"/>
        </w:rPr>
        <w:t>halihazırda</w:t>
      </w:r>
      <w:proofErr w:type="gramEnd"/>
      <w:r>
        <w:rPr>
          <w:rFonts w:ascii="Calibri" w:eastAsia="Calibri" w:hAnsi="Calibri" w:cs="Calibri"/>
          <w:color w:val="000000"/>
          <w:sz w:val="24"/>
          <w:szCs w:val="24"/>
        </w:rPr>
        <w:t xml:space="preserve"> devam etmektedir.</w:t>
      </w:r>
    </w:p>
    <w:p w:rsidR="00002A1F" w:rsidRDefault="00F879CF">
      <w:pPr>
        <w:widowControl/>
        <w:pBdr>
          <w:top w:val="nil"/>
          <w:left w:val="nil"/>
          <w:bottom w:val="nil"/>
          <w:right w:val="nil"/>
          <w:between w:val="nil"/>
        </w:pBdr>
        <w:spacing w:line="360" w:lineRule="auto"/>
        <w:ind w:firstLine="708"/>
        <w:jc w:val="both"/>
        <w:rPr>
          <w:rFonts w:ascii="Calibri" w:eastAsia="Calibri" w:hAnsi="Calibri" w:cs="Calibri"/>
          <w:color w:val="000000"/>
          <w:sz w:val="24"/>
          <w:szCs w:val="24"/>
        </w:rPr>
      </w:pPr>
      <w:r>
        <w:rPr>
          <w:rFonts w:ascii="Calibri" w:eastAsia="Calibri" w:hAnsi="Calibri" w:cs="Calibri"/>
          <w:color w:val="000000"/>
          <w:sz w:val="24"/>
          <w:szCs w:val="24"/>
        </w:rPr>
        <w:t xml:space="preserve">Bünyesinde hem ilkokul hem de ortaokul bulunarak 9756 metrekare arazi üzerinde iki bina ve 8 derslikle faaliyete başlayan okulumuz, 2012 yılında 4+4+4 eğitim sistemine geçilmesiyle, Semiha Kıraç İlkokulu Müdürlüğü ve Semiha Kıraç Ortaokulu Müdürlüğü olarak ayrılarak iki ayrı binada eğitim öğretim faaliyetlerini sürdürmektedir. Semiha Kıraç Ortaokulu Müdürlüğü olarak okulumuzda dört derslik, bir bilgisayar laboratuvarı ve çok amaçlı salon mevcuttur. Okul bahçemizde spor ve fiziki etkinlikler yapmaya uygun bir adet saha bulunmaktadır. Okulumuz taşıma merkezi olarak belirlendiğinden hem </w:t>
      </w:r>
      <w:proofErr w:type="spellStart"/>
      <w:r>
        <w:rPr>
          <w:rFonts w:ascii="Calibri" w:eastAsia="Calibri" w:hAnsi="Calibri" w:cs="Calibri"/>
          <w:color w:val="000000"/>
          <w:sz w:val="24"/>
          <w:szCs w:val="24"/>
        </w:rPr>
        <w:t>Kurnaköy'ün</w:t>
      </w:r>
      <w:proofErr w:type="spellEnd"/>
      <w:r>
        <w:rPr>
          <w:rFonts w:ascii="Calibri" w:eastAsia="Calibri" w:hAnsi="Calibri" w:cs="Calibri"/>
          <w:color w:val="000000"/>
          <w:sz w:val="24"/>
          <w:szCs w:val="24"/>
        </w:rPr>
        <w:t xml:space="preserve"> öğrencilerine hem de Emirli, </w:t>
      </w:r>
      <w:proofErr w:type="spellStart"/>
      <w:r>
        <w:rPr>
          <w:rFonts w:ascii="Calibri" w:eastAsia="Calibri" w:hAnsi="Calibri" w:cs="Calibri"/>
          <w:color w:val="000000"/>
          <w:sz w:val="24"/>
          <w:szCs w:val="24"/>
        </w:rPr>
        <w:t>Kurtdoğmuş</w:t>
      </w:r>
      <w:proofErr w:type="spellEnd"/>
      <w:r>
        <w:rPr>
          <w:rFonts w:ascii="Calibri" w:eastAsia="Calibri" w:hAnsi="Calibri" w:cs="Calibri"/>
          <w:color w:val="000000"/>
          <w:sz w:val="24"/>
          <w:szCs w:val="24"/>
        </w:rPr>
        <w:t xml:space="preserve">, Ballıca Köyleri, Çiçekçiler Mevkii, </w:t>
      </w:r>
      <w:proofErr w:type="spellStart"/>
      <w:r>
        <w:rPr>
          <w:rFonts w:ascii="Calibri" w:eastAsia="Calibri" w:hAnsi="Calibri" w:cs="Calibri"/>
          <w:color w:val="000000"/>
          <w:sz w:val="24"/>
          <w:szCs w:val="24"/>
        </w:rPr>
        <w:t>İski</w:t>
      </w:r>
      <w:proofErr w:type="spellEnd"/>
      <w:r>
        <w:rPr>
          <w:rFonts w:ascii="Calibri" w:eastAsia="Calibri" w:hAnsi="Calibri" w:cs="Calibri"/>
          <w:color w:val="000000"/>
          <w:sz w:val="24"/>
          <w:szCs w:val="24"/>
        </w:rPr>
        <w:t xml:space="preserve"> Lojmanlarından gelen öğrencilere eğitim vermektedir.</w:t>
      </w:r>
    </w:p>
    <w:p w:rsidR="00002A1F" w:rsidRDefault="00F879CF">
      <w:pPr>
        <w:widowControl/>
        <w:pBdr>
          <w:top w:val="nil"/>
          <w:left w:val="nil"/>
          <w:bottom w:val="nil"/>
          <w:right w:val="nil"/>
          <w:between w:val="nil"/>
        </w:pBdr>
        <w:spacing w:line="360" w:lineRule="auto"/>
        <w:ind w:firstLine="708"/>
        <w:jc w:val="both"/>
        <w:rPr>
          <w:rFonts w:ascii="Calibri" w:eastAsia="Calibri" w:hAnsi="Calibri" w:cs="Calibri"/>
          <w:color w:val="000000"/>
          <w:sz w:val="24"/>
          <w:szCs w:val="24"/>
        </w:rPr>
      </w:pPr>
      <w:r>
        <w:rPr>
          <w:rFonts w:ascii="Calibri" w:eastAsia="Calibri" w:hAnsi="Calibri" w:cs="Calibri"/>
          <w:color w:val="000000"/>
          <w:sz w:val="24"/>
          <w:szCs w:val="24"/>
        </w:rPr>
        <w:t>Pendik ilçe merkezine 17 km uzaklıkta bulunan okulumuza İETT otobüsleri (132E) ile de ulaşım sağlanabilmekte, Kurtköy mahallesine 9 km uzaklıkta olup şehir merkezine ulaşım ciddi bir sorun teşkil etmemektedir. Yemyeşil bir bahçe ve çam ağaçlarının arasında, gürültüden ve stresten uzak, temiz havası, eşsiz Ömerli Gölü manzarasıyla güzide bir eğitim kurumudur.</w:t>
      </w:r>
    </w:p>
    <w:p w:rsidR="00002A1F" w:rsidRDefault="00F879CF">
      <w:pPr>
        <w:spacing w:line="360" w:lineRule="auto"/>
        <w:jc w:val="both"/>
        <w:rPr>
          <w:rFonts w:ascii="Calibri" w:eastAsia="Calibri" w:hAnsi="Calibri" w:cs="Calibri"/>
          <w:sz w:val="24"/>
          <w:szCs w:val="24"/>
        </w:rPr>
        <w:sectPr w:rsidR="00002A1F">
          <w:pgSz w:w="11910" w:h="16840"/>
          <w:pgMar w:top="1300" w:right="1100" w:bottom="1300" w:left="1140" w:header="0" w:footer="868" w:gutter="0"/>
          <w:cols w:space="708"/>
        </w:sectPr>
      </w:pPr>
      <w:r>
        <w:rPr>
          <w:rFonts w:ascii="Calibri" w:eastAsia="Calibri" w:hAnsi="Calibri" w:cs="Calibri"/>
          <w:sz w:val="24"/>
          <w:szCs w:val="24"/>
        </w:rPr>
        <w:t xml:space="preserve">Okulumuzda, 1 müdür, 1 müdür yardımcısı ve 7 öğretmen görev yapmaktadır. Sn. Hasan </w:t>
      </w:r>
      <w:proofErr w:type="spellStart"/>
      <w:r>
        <w:rPr>
          <w:rFonts w:ascii="Calibri" w:eastAsia="Calibri" w:hAnsi="Calibri" w:cs="Calibri"/>
          <w:sz w:val="24"/>
          <w:szCs w:val="24"/>
        </w:rPr>
        <w:t>UZUNALİ'den</w:t>
      </w:r>
      <w:proofErr w:type="spellEnd"/>
      <w:r>
        <w:rPr>
          <w:rFonts w:ascii="Calibri" w:eastAsia="Calibri" w:hAnsi="Calibri" w:cs="Calibri"/>
          <w:sz w:val="24"/>
          <w:szCs w:val="24"/>
        </w:rPr>
        <w:t xml:space="preserve"> Okul Müdürlüğü görevini devralan Sn. İlhami UĞUR, 03/07/2019'dan beri Okul Müdürlüğü görevini yürütmektedir.</w:t>
      </w:r>
    </w:p>
    <w:p w:rsidR="00002A1F" w:rsidRDefault="00002A1F">
      <w:pPr>
        <w:pBdr>
          <w:top w:val="nil"/>
          <w:left w:val="nil"/>
          <w:bottom w:val="nil"/>
          <w:right w:val="nil"/>
          <w:between w:val="nil"/>
        </w:pBdr>
        <w:rPr>
          <w:rFonts w:ascii="Calibri" w:eastAsia="Calibri" w:hAnsi="Calibri" w:cs="Calibri"/>
          <w:color w:val="000000"/>
          <w:sz w:val="24"/>
          <w:szCs w:val="24"/>
        </w:rPr>
      </w:pPr>
    </w:p>
    <w:p w:rsidR="00002A1F" w:rsidRDefault="00002A1F">
      <w:pPr>
        <w:pBdr>
          <w:top w:val="nil"/>
          <w:left w:val="nil"/>
          <w:bottom w:val="nil"/>
          <w:right w:val="nil"/>
          <w:between w:val="nil"/>
        </w:pBdr>
        <w:spacing w:before="276"/>
        <w:rPr>
          <w:rFonts w:ascii="Calibri" w:eastAsia="Calibri" w:hAnsi="Calibri" w:cs="Calibri"/>
          <w:color w:val="000000"/>
          <w:sz w:val="24"/>
          <w:szCs w:val="24"/>
        </w:rPr>
      </w:pPr>
    </w:p>
    <w:p w:rsidR="00002A1F" w:rsidRPr="00FF036F" w:rsidRDefault="00F879CF">
      <w:pPr>
        <w:pStyle w:val="Balk3"/>
        <w:numPr>
          <w:ilvl w:val="1"/>
          <w:numId w:val="6"/>
        </w:numPr>
        <w:tabs>
          <w:tab w:val="left" w:pos="1553"/>
        </w:tabs>
        <w:spacing w:before="0"/>
        <w:ind w:left="1553" w:hanging="595"/>
        <w:rPr>
          <w:rFonts w:ascii="Calibri" w:eastAsia="Calibri" w:hAnsi="Calibri" w:cs="Calibri"/>
          <w:sz w:val="36"/>
          <w:szCs w:val="24"/>
        </w:rPr>
      </w:pPr>
      <w:r w:rsidRPr="00FF036F">
        <w:rPr>
          <w:rFonts w:ascii="Calibri" w:eastAsia="Calibri" w:hAnsi="Calibri" w:cs="Calibri"/>
          <w:sz w:val="36"/>
          <w:szCs w:val="24"/>
        </w:rPr>
        <w:t>Uygulanmakta Olan Stratejik Planın Değerlendirilmesi</w:t>
      </w:r>
    </w:p>
    <w:p w:rsidR="00002A1F" w:rsidRDefault="00002A1F">
      <w:pPr>
        <w:tabs>
          <w:tab w:val="left" w:pos="1553"/>
        </w:tabs>
        <w:ind w:left="1678"/>
      </w:pPr>
    </w:p>
    <w:p w:rsidR="00002A1F" w:rsidRDefault="00F879CF">
      <w:pPr>
        <w:pBdr>
          <w:top w:val="nil"/>
          <w:left w:val="nil"/>
          <w:bottom w:val="nil"/>
          <w:right w:val="nil"/>
          <w:between w:val="nil"/>
        </w:pBdr>
        <w:spacing w:before="118" w:line="360" w:lineRule="auto"/>
        <w:ind w:left="958" w:right="1014" w:firstLine="482"/>
        <w:jc w:val="both"/>
        <w:rPr>
          <w:rFonts w:ascii="Calibri" w:eastAsia="Calibri" w:hAnsi="Calibri" w:cs="Calibri"/>
          <w:color w:val="000000"/>
          <w:sz w:val="24"/>
          <w:szCs w:val="24"/>
        </w:rPr>
      </w:pPr>
      <w:r>
        <w:rPr>
          <w:rFonts w:ascii="Calibri" w:eastAsia="Calibri" w:hAnsi="Calibri" w:cs="Calibri"/>
          <w:color w:val="000000"/>
          <w:sz w:val="24"/>
          <w:szCs w:val="24"/>
        </w:rPr>
        <w:t>Uygulanmakta olan stratejik planın değerlendirilmesi, planın uygulanmış 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yararlanıl</w:t>
      </w:r>
      <w:r>
        <w:rPr>
          <w:rFonts w:ascii="Calibri" w:eastAsia="Calibri" w:hAnsi="Calibri" w:cs="Calibri"/>
          <w:sz w:val="24"/>
          <w:szCs w:val="24"/>
        </w:rPr>
        <w:t>mıştır.</w:t>
      </w:r>
    </w:p>
    <w:p w:rsidR="00002A1F" w:rsidRDefault="00F879CF">
      <w:pPr>
        <w:pBdr>
          <w:top w:val="nil"/>
          <w:left w:val="nil"/>
          <w:bottom w:val="nil"/>
          <w:right w:val="nil"/>
          <w:between w:val="nil"/>
        </w:pBdr>
        <w:spacing w:line="360" w:lineRule="auto"/>
        <w:ind w:left="958" w:right="1014" w:firstLine="482"/>
        <w:jc w:val="both"/>
        <w:rPr>
          <w:rFonts w:ascii="Calibri" w:eastAsia="Calibri" w:hAnsi="Calibri" w:cs="Calibri"/>
          <w:sz w:val="24"/>
          <w:szCs w:val="24"/>
        </w:rPr>
      </w:pPr>
      <w:r>
        <w:rPr>
          <w:rFonts w:ascii="Calibri" w:eastAsia="Calibri" w:hAnsi="Calibri" w:cs="Calibri"/>
          <w:sz w:val="24"/>
          <w:szCs w:val="24"/>
        </w:rPr>
        <w:t xml:space="preserve">2019 yılında yürürlüğe giren MEB 2019-2023 Stratejik Planı; giriş ve hazırlık süreci, durum analizi, geleceğe bakış </w:t>
      </w:r>
      <w:proofErr w:type="spellStart"/>
      <w:r>
        <w:rPr>
          <w:rFonts w:ascii="Calibri" w:eastAsia="Calibri" w:hAnsi="Calibri" w:cs="Calibri"/>
          <w:sz w:val="24"/>
          <w:szCs w:val="24"/>
        </w:rPr>
        <w:t>maliyetlendirme</w:t>
      </w:r>
      <w:proofErr w:type="spellEnd"/>
      <w:r>
        <w:rPr>
          <w:rFonts w:ascii="Calibri" w:eastAsia="Calibri" w:hAnsi="Calibri" w:cs="Calibri"/>
          <w:sz w:val="24"/>
          <w:szCs w:val="24"/>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Son yılı tamamlanacak olan mevcut planda bu amaçlara yönelik hedeflere ulaşmak için 3 stratejik amaç, 9 stratejik hedef, 28 performans göstergesi ve 49 stratejiye yer verilmiştir.</w:t>
      </w:r>
    </w:p>
    <w:p w:rsidR="00002A1F" w:rsidRDefault="00F879CF">
      <w:pPr>
        <w:pBdr>
          <w:top w:val="nil"/>
          <w:left w:val="nil"/>
          <w:bottom w:val="nil"/>
          <w:right w:val="nil"/>
          <w:between w:val="nil"/>
        </w:pBdr>
        <w:spacing w:line="360" w:lineRule="auto"/>
        <w:ind w:left="958" w:right="1014" w:firstLine="482"/>
        <w:jc w:val="both"/>
        <w:rPr>
          <w:rFonts w:ascii="Calibri" w:eastAsia="Calibri" w:hAnsi="Calibri" w:cs="Calibri"/>
          <w:sz w:val="24"/>
          <w:szCs w:val="24"/>
        </w:rPr>
      </w:pPr>
      <w:r>
        <w:rPr>
          <w:rFonts w:ascii="Calibri" w:eastAsia="Calibri" w:hAnsi="Calibri" w:cs="Calibri"/>
          <w:sz w:val="24"/>
          <w:szCs w:val="24"/>
        </w:rPr>
        <w:t xml:space="preserve"> Bunlarla ilgili göstergeler değerlendirildiğinde aşağıdaki hususlar ön plana çıkmıştır.</w:t>
      </w:r>
    </w:p>
    <w:p w:rsidR="00094BA7" w:rsidRDefault="00094BA7">
      <w:pPr>
        <w:pBdr>
          <w:top w:val="nil"/>
          <w:left w:val="nil"/>
          <w:bottom w:val="nil"/>
          <w:right w:val="nil"/>
          <w:between w:val="nil"/>
        </w:pBdr>
        <w:spacing w:line="360" w:lineRule="auto"/>
        <w:ind w:left="958" w:right="1014" w:firstLine="482"/>
        <w:jc w:val="both"/>
        <w:rPr>
          <w:rFonts w:ascii="Calibri" w:eastAsia="Calibri" w:hAnsi="Calibri" w:cs="Calibri"/>
          <w:sz w:val="24"/>
          <w:szCs w:val="24"/>
        </w:rPr>
      </w:pPr>
    </w:p>
    <w:p w:rsidR="00002A1F" w:rsidRPr="00094BA7" w:rsidRDefault="00F879CF" w:rsidP="00094BA7">
      <w:pPr>
        <w:pStyle w:val="Balk5"/>
        <w:keepNext w:val="0"/>
        <w:keepLines w:val="0"/>
        <w:spacing w:line="360" w:lineRule="auto"/>
        <w:ind w:right="1014"/>
        <w:jc w:val="both"/>
        <w:rPr>
          <w:rFonts w:ascii="Calibri" w:eastAsia="Calibri" w:hAnsi="Calibri" w:cs="Calibri"/>
          <w:i/>
          <w:sz w:val="28"/>
          <w:szCs w:val="24"/>
        </w:rPr>
      </w:pPr>
      <w:bookmarkStart w:id="1" w:name="_heading=h.mnyey2kekl0t" w:colFirst="0" w:colLast="0"/>
      <w:bookmarkEnd w:id="1"/>
      <w:r w:rsidRPr="00094BA7">
        <w:rPr>
          <w:rFonts w:ascii="Calibri" w:eastAsia="Calibri" w:hAnsi="Calibri" w:cs="Calibri"/>
          <w:i/>
          <w:sz w:val="28"/>
          <w:szCs w:val="24"/>
        </w:rPr>
        <w:t>Tablo 4. Durum analizi</w:t>
      </w:r>
    </w:p>
    <w:tbl>
      <w:tblPr>
        <w:tblStyle w:val="44"/>
        <w:tblW w:w="11045" w:type="dxa"/>
        <w:tblBorders>
          <w:top w:val="nil"/>
          <w:left w:val="nil"/>
          <w:bottom w:val="nil"/>
          <w:right w:val="nil"/>
          <w:insideH w:val="nil"/>
          <w:insideV w:val="nil"/>
        </w:tblBorders>
        <w:tblLayout w:type="fixed"/>
        <w:tblLook w:val="0600" w:firstRow="0" w:lastRow="0" w:firstColumn="0" w:lastColumn="0" w:noHBand="1" w:noVBand="1"/>
      </w:tblPr>
      <w:tblGrid>
        <w:gridCol w:w="783"/>
        <w:gridCol w:w="4039"/>
        <w:gridCol w:w="1805"/>
        <w:gridCol w:w="2898"/>
        <w:gridCol w:w="1520"/>
      </w:tblGrid>
      <w:tr w:rsidR="00002A1F">
        <w:trPr>
          <w:trHeight w:val="600"/>
        </w:trPr>
        <w:tc>
          <w:tcPr>
            <w:tcW w:w="783" w:type="dxa"/>
            <w:tcBorders>
              <w:top w:val="single" w:sz="5" w:space="0" w:color="000000"/>
              <w:left w:val="single" w:sz="5" w:space="0" w:color="000000"/>
              <w:bottom w:val="single" w:sz="5" w:space="0" w:color="000000"/>
              <w:right w:val="single" w:sz="5" w:space="0" w:color="000000"/>
            </w:tcBorders>
            <w:shd w:val="clear" w:color="auto" w:fill="D9E1F2"/>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b/>
                <w:sz w:val="24"/>
                <w:szCs w:val="24"/>
              </w:rPr>
            </w:pPr>
            <w:proofErr w:type="spellStart"/>
            <w:r>
              <w:rPr>
                <w:rFonts w:ascii="Calibri" w:eastAsia="Calibri" w:hAnsi="Calibri" w:cs="Calibri"/>
                <w:b/>
                <w:sz w:val="24"/>
                <w:szCs w:val="24"/>
              </w:rPr>
              <w:t>S.No</w:t>
            </w:r>
            <w:proofErr w:type="spellEnd"/>
          </w:p>
        </w:tc>
        <w:tc>
          <w:tcPr>
            <w:tcW w:w="4038" w:type="dxa"/>
            <w:tcBorders>
              <w:top w:val="single" w:sz="5" w:space="0" w:color="000000"/>
              <w:left w:val="nil"/>
              <w:bottom w:val="single" w:sz="5" w:space="0" w:color="000000"/>
              <w:right w:val="single" w:sz="5" w:space="0" w:color="000000"/>
            </w:tcBorders>
            <w:shd w:val="clear" w:color="auto" w:fill="D9E1F2"/>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b/>
                <w:sz w:val="24"/>
                <w:szCs w:val="24"/>
              </w:rPr>
            </w:pPr>
            <w:r>
              <w:rPr>
                <w:rFonts w:ascii="Calibri" w:eastAsia="Calibri" w:hAnsi="Calibri" w:cs="Calibri"/>
                <w:b/>
                <w:sz w:val="24"/>
                <w:szCs w:val="24"/>
              </w:rPr>
              <w:t>Amaçlar</w:t>
            </w:r>
          </w:p>
        </w:tc>
        <w:tc>
          <w:tcPr>
            <w:tcW w:w="1805" w:type="dxa"/>
            <w:tcBorders>
              <w:top w:val="single" w:sz="5" w:space="0" w:color="000000"/>
              <w:left w:val="nil"/>
              <w:bottom w:val="single" w:sz="5" w:space="0" w:color="000000"/>
              <w:right w:val="single" w:sz="5" w:space="0" w:color="000000"/>
            </w:tcBorders>
            <w:shd w:val="clear" w:color="auto" w:fill="D9E1F2"/>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b/>
                <w:sz w:val="24"/>
                <w:szCs w:val="24"/>
              </w:rPr>
            </w:pPr>
            <w:r>
              <w:rPr>
                <w:rFonts w:ascii="Calibri" w:eastAsia="Calibri" w:hAnsi="Calibri" w:cs="Calibri"/>
                <w:b/>
                <w:sz w:val="24"/>
                <w:szCs w:val="24"/>
              </w:rPr>
              <w:t>Hedefler</w:t>
            </w:r>
          </w:p>
        </w:tc>
        <w:tc>
          <w:tcPr>
            <w:tcW w:w="2897" w:type="dxa"/>
            <w:tcBorders>
              <w:top w:val="single" w:sz="5" w:space="0" w:color="000000"/>
              <w:left w:val="nil"/>
              <w:bottom w:val="single" w:sz="5" w:space="0" w:color="000000"/>
              <w:right w:val="single" w:sz="5" w:space="0" w:color="000000"/>
            </w:tcBorders>
            <w:shd w:val="clear" w:color="auto" w:fill="D9E1F2"/>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b/>
                <w:sz w:val="24"/>
                <w:szCs w:val="24"/>
              </w:rPr>
            </w:pPr>
            <w:r>
              <w:rPr>
                <w:rFonts w:ascii="Calibri" w:eastAsia="Calibri" w:hAnsi="Calibri" w:cs="Calibri"/>
                <w:b/>
                <w:sz w:val="24"/>
                <w:szCs w:val="24"/>
              </w:rPr>
              <w:t>Stratejiler</w:t>
            </w:r>
          </w:p>
        </w:tc>
        <w:tc>
          <w:tcPr>
            <w:tcW w:w="1520" w:type="dxa"/>
            <w:tcBorders>
              <w:top w:val="single" w:sz="5" w:space="0" w:color="000000"/>
              <w:left w:val="nil"/>
              <w:bottom w:val="single" w:sz="5" w:space="0" w:color="000000"/>
              <w:right w:val="single" w:sz="5" w:space="0" w:color="000000"/>
            </w:tcBorders>
            <w:shd w:val="clear" w:color="auto" w:fill="D9E1F2"/>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b/>
                <w:sz w:val="24"/>
                <w:szCs w:val="24"/>
              </w:rPr>
            </w:pPr>
            <w:r>
              <w:rPr>
                <w:rFonts w:ascii="Calibri" w:eastAsia="Calibri" w:hAnsi="Calibri" w:cs="Calibri"/>
                <w:b/>
                <w:sz w:val="24"/>
                <w:szCs w:val="24"/>
              </w:rPr>
              <w:t>Gerçekleştirilmiş Stratejiler</w:t>
            </w:r>
          </w:p>
        </w:tc>
      </w:tr>
      <w:tr w:rsidR="00002A1F">
        <w:trPr>
          <w:trHeight w:val="1200"/>
        </w:trPr>
        <w:tc>
          <w:tcPr>
            <w:tcW w:w="783"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b/>
                <w:sz w:val="24"/>
                <w:szCs w:val="24"/>
              </w:rPr>
            </w:pPr>
            <w:r>
              <w:rPr>
                <w:rFonts w:ascii="Calibri" w:eastAsia="Calibri" w:hAnsi="Calibri" w:cs="Calibri"/>
                <w:b/>
                <w:sz w:val="24"/>
                <w:szCs w:val="24"/>
              </w:rPr>
              <w:t>1</w:t>
            </w:r>
          </w:p>
        </w:tc>
        <w:tc>
          <w:tcPr>
            <w:tcW w:w="4038" w:type="dxa"/>
            <w:tcBorders>
              <w:top w:val="nil"/>
              <w:left w:val="nil"/>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rPr>
                <w:rFonts w:ascii="Calibri" w:eastAsia="Calibri" w:hAnsi="Calibri" w:cs="Calibri"/>
                <w:sz w:val="24"/>
                <w:szCs w:val="24"/>
              </w:rPr>
            </w:pPr>
            <w:r>
              <w:rPr>
                <w:rFonts w:ascii="Calibri" w:eastAsia="Calibri" w:hAnsi="Calibri" w:cs="Calibri"/>
                <w:sz w:val="24"/>
                <w:szCs w:val="24"/>
              </w:rPr>
              <w:t>Bütün öğrencilerimize, medeniyetimizin ve insanlığın ortak değerleri ile çağın gereklerine uygun bilgi, beceri, tutum ve davranışların kazandırılması</w:t>
            </w:r>
          </w:p>
        </w:tc>
        <w:tc>
          <w:tcPr>
            <w:tcW w:w="1805" w:type="dxa"/>
            <w:tcBorders>
              <w:top w:val="nil"/>
              <w:left w:val="nil"/>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1.1 - 1.2 - 1.3 - 1.4</w:t>
            </w:r>
          </w:p>
        </w:tc>
        <w:tc>
          <w:tcPr>
            <w:tcW w:w="2897" w:type="dxa"/>
            <w:tcBorders>
              <w:top w:val="nil"/>
              <w:left w:val="nil"/>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22 stratejik hedef</w:t>
            </w:r>
            <w:r>
              <w:rPr>
                <w:rFonts w:ascii="Calibri" w:eastAsia="Calibri" w:hAnsi="Calibri" w:cs="Calibri"/>
                <w:sz w:val="24"/>
                <w:szCs w:val="24"/>
              </w:rPr>
              <w:br/>
              <w:t xml:space="preserve"> 12 PG</w:t>
            </w:r>
          </w:p>
        </w:tc>
        <w:tc>
          <w:tcPr>
            <w:tcW w:w="1520" w:type="dxa"/>
            <w:tcBorders>
              <w:top w:val="nil"/>
              <w:left w:val="nil"/>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80%</w:t>
            </w:r>
          </w:p>
        </w:tc>
      </w:tr>
      <w:tr w:rsidR="00002A1F">
        <w:trPr>
          <w:trHeight w:val="900"/>
        </w:trPr>
        <w:tc>
          <w:tcPr>
            <w:tcW w:w="783" w:type="dxa"/>
            <w:tcBorders>
              <w:top w:val="nil"/>
              <w:left w:val="single" w:sz="5" w:space="0" w:color="000000"/>
              <w:bottom w:val="single" w:sz="5" w:space="0" w:color="000000"/>
              <w:right w:val="single" w:sz="5" w:space="0" w:color="000000"/>
            </w:tcBorders>
            <w:shd w:val="clear" w:color="auto" w:fill="FFFFFF"/>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b/>
                <w:sz w:val="24"/>
                <w:szCs w:val="24"/>
              </w:rPr>
            </w:pPr>
            <w:r>
              <w:rPr>
                <w:rFonts w:ascii="Calibri" w:eastAsia="Calibri" w:hAnsi="Calibri" w:cs="Calibri"/>
                <w:b/>
                <w:sz w:val="24"/>
                <w:szCs w:val="24"/>
              </w:rPr>
              <w:lastRenderedPageBreak/>
              <w:t>2</w:t>
            </w:r>
          </w:p>
        </w:tc>
        <w:tc>
          <w:tcPr>
            <w:tcW w:w="4038" w:type="dxa"/>
            <w:tcBorders>
              <w:top w:val="nil"/>
              <w:left w:val="nil"/>
              <w:bottom w:val="single" w:sz="5" w:space="0" w:color="000000"/>
              <w:right w:val="single" w:sz="5" w:space="0" w:color="000000"/>
            </w:tcBorders>
            <w:shd w:val="clear" w:color="auto" w:fill="FFFFFF"/>
            <w:tcMar>
              <w:top w:w="0" w:type="dxa"/>
              <w:left w:w="80" w:type="dxa"/>
              <w:bottom w:w="0" w:type="dxa"/>
              <w:right w:w="80" w:type="dxa"/>
            </w:tcMar>
          </w:tcPr>
          <w:p w:rsidR="00002A1F" w:rsidRDefault="00F879CF">
            <w:pPr>
              <w:spacing w:before="240" w:after="240" w:line="360" w:lineRule="auto"/>
              <w:ind w:left="100" w:right="100"/>
              <w:rPr>
                <w:rFonts w:ascii="Calibri" w:eastAsia="Calibri" w:hAnsi="Calibri" w:cs="Calibri"/>
                <w:sz w:val="24"/>
                <w:szCs w:val="24"/>
              </w:rPr>
            </w:pPr>
            <w:r>
              <w:rPr>
                <w:rFonts w:ascii="Calibri" w:eastAsia="Calibri" w:hAnsi="Calibri" w:cs="Calibri"/>
                <w:sz w:val="24"/>
                <w:szCs w:val="24"/>
              </w:rPr>
              <w:t>Çağdaş normlara uygun, etkili, verimli yönetim ve organizasyon yapısı ve süreçleri hâkim kılınacaktır.</w:t>
            </w:r>
          </w:p>
        </w:tc>
        <w:tc>
          <w:tcPr>
            <w:tcW w:w="1805" w:type="dxa"/>
            <w:tcBorders>
              <w:top w:val="nil"/>
              <w:left w:val="nil"/>
              <w:bottom w:val="single" w:sz="5" w:space="0" w:color="000000"/>
              <w:right w:val="single" w:sz="5" w:space="0" w:color="000000"/>
            </w:tcBorders>
            <w:shd w:val="clear" w:color="auto" w:fill="FFFFFF"/>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2.1 - 2.2 - 2.3</w:t>
            </w:r>
          </w:p>
        </w:tc>
        <w:tc>
          <w:tcPr>
            <w:tcW w:w="2897" w:type="dxa"/>
            <w:tcBorders>
              <w:top w:val="nil"/>
              <w:left w:val="nil"/>
              <w:bottom w:val="single" w:sz="5" w:space="0" w:color="000000"/>
              <w:right w:val="single" w:sz="5" w:space="0" w:color="000000"/>
            </w:tcBorders>
            <w:shd w:val="clear" w:color="auto" w:fill="FFFFFF"/>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16 stratejik hedef</w:t>
            </w:r>
            <w:r>
              <w:rPr>
                <w:rFonts w:ascii="Calibri" w:eastAsia="Calibri" w:hAnsi="Calibri" w:cs="Calibri"/>
                <w:sz w:val="24"/>
                <w:szCs w:val="24"/>
              </w:rPr>
              <w:br/>
              <w:t xml:space="preserve"> 10 PG</w:t>
            </w:r>
          </w:p>
        </w:tc>
        <w:tc>
          <w:tcPr>
            <w:tcW w:w="1520" w:type="dxa"/>
            <w:tcBorders>
              <w:top w:val="nil"/>
              <w:left w:val="nil"/>
              <w:bottom w:val="single" w:sz="5" w:space="0" w:color="000000"/>
              <w:right w:val="single" w:sz="5" w:space="0" w:color="000000"/>
            </w:tcBorders>
            <w:shd w:val="clear" w:color="auto" w:fill="FFFFFF"/>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70%</w:t>
            </w:r>
          </w:p>
        </w:tc>
      </w:tr>
      <w:tr w:rsidR="00002A1F">
        <w:trPr>
          <w:trHeight w:val="900"/>
        </w:trPr>
        <w:tc>
          <w:tcPr>
            <w:tcW w:w="783"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b/>
                <w:sz w:val="24"/>
                <w:szCs w:val="24"/>
              </w:rPr>
            </w:pPr>
            <w:r>
              <w:rPr>
                <w:rFonts w:ascii="Calibri" w:eastAsia="Calibri" w:hAnsi="Calibri" w:cs="Calibri"/>
                <w:b/>
                <w:sz w:val="24"/>
                <w:szCs w:val="24"/>
              </w:rPr>
              <w:t>3</w:t>
            </w:r>
          </w:p>
        </w:tc>
        <w:tc>
          <w:tcPr>
            <w:tcW w:w="4038" w:type="dxa"/>
            <w:tcBorders>
              <w:top w:val="nil"/>
              <w:left w:val="nil"/>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both"/>
              <w:rPr>
                <w:rFonts w:ascii="Calibri" w:eastAsia="Calibri" w:hAnsi="Calibri" w:cs="Calibri"/>
                <w:sz w:val="24"/>
                <w:szCs w:val="24"/>
              </w:rPr>
            </w:pPr>
            <w:r>
              <w:rPr>
                <w:rFonts w:ascii="Calibri" w:eastAsia="Calibri" w:hAnsi="Calibri" w:cs="Calibri"/>
                <w:sz w:val="24"/>
                <w:szCs w:val="24"/>
              </w:rPr>
              <w:t>Okul öncesi eğitim ve temel eğitimde öğrencilerimizin bilişsel, duygusal ve fiziksel olarak çok boyutlu gelişimleri sağlanacaktır.</w:t>
            </w:r>
          </w:p>
        </w:tc>
        <w:tc>
          <w:tcPr>
            <w:tcW w:w="1805" w:type="dxa"/>
            <w:tcBorders>
              <w:top w:val="nil"/>
              <w:left w:val="nil"/>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3.1 - 3.2</w:t>
            </w:r>
          </w:p>
        </w:tc>
        <w:tc>
          <w:tcPr>
            <w:tcW w:w="2897" w:type="dxa"/>
            <w:tcBorders>
              <w:top w:val="nil"/>
              <w:left w:val="nil"/>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11 stratejik hedef</w:t>
            </w:r>
            <w:r>
              <w:rPr>
                <w:rFonts w:ascii="Calibri" w:eastAsia="Calibri" w:hAnsi="Calibri" w:cs="Calibri"/>
                <w:sz w:val="24"/>
                <w:szCs w:val="24"/>
              </w:rPr>
              <w:br/>
              <w:t xml:space="preserve"> 6 PG</w:t>
            </w:r>
          </w:p>
        </w:tc>
        <w:tc>
          <w:tcPr>
            <w:tcW w:w="1520" w:type="dxa"/>
            <w:tcBorders>
              <w:top w:val="nil"/>
              <w:left w:val="nil"/>
              <w:bottom w:val="single" w:sz="5" w:space="0" w:color="000000"/>
              <w:right w:val="single" w:sz="5" w:space="0" w:color="000000"/>
            </w:tcBorders>
            <w:tcMar>
              <w:top w:w="0" w:type="dxa"/>
              <w:left w:w="80" w:type="dxa"/>
              <w:bottom w:w="0" w:type="dxa"/>
              <w:right w:w="80" w:type="dxa"/>
            </w:tcMar>
          </w:tcPr>
          <w:p w:rsidR="00002A1F" w:rsidRDefault="00F879CF">
            <w:pPr>
              <w:spacing w:before="240" w:after="240" w:line="360" w:lineRule="auto"/>
              <w:ind w:left="100" w:right="100"/>
              <w:jc w:val="center"/>
              <w:rPr>
                <w:rFonts w:ascii="Calibri" w:eastAsia="Calibri" w:hAnsi="Calibri" w:cs="Calibri"/>
                <w:sz w:val="24"/>
                <w:szCs w:val="24"/>
              </w:rPr>
            </w:pPr>
            <w:r>
              <w:rPr>
                <w:rFonts w:ascii="Calibri" w:eastAsia="Calibri" w:hAnsi="Calibri" w:cs="Calibri"/>
                <w:sz w:val="24"/>
                <w:szCs w:val="24"/>
              </w:rPr>
              <w:t>70%</w:t>
            </w:r>
          </w:p>
        </w:tc>
      </w:tr>
    </w:tbl>
    <w:p w:rsidR="00002A1F" w:rsidRDefault="00002A1F">
      <w:pPr>
        <w:pBdr>
          <w:top w:val="nil"/>
          <w:left w:val="nil"/>
          <w:bottom w:val="nil"/>
          <w:right w:val="nil"/>
          <w:between w:val="nil"/>
        </w:pBdr>
        <w:spacing w:line="360" w:lineRule="auto"/>
        <w:ind w:left="958" w:right="1014" w:firstLine="482"/>
        <w:jc w:val="both"/>
        <w:rPr>
          <w:rFonts w:ascii="Calibri" w:eastAsia="Calibri" w:hAnsi="Calibri" w:cs="Calibri"/>
          <w:sz w:val="24"/>
          <w:szCs w:val="24"/>
        </w:rPr>
      </w:pPr>
    </w:p>
    <w:p w:rsidR="00002A1F" w:rsidRDefault="00F879CF">
      <w:pPr>
        <w:spacing w:before="260" w:line="360" w:lineRule="auto"/>
        <w:ind w:left="840" w:right="960" w:firstLine="600"/>
        <w:jc w:val="both"/>
        <w:rPr>
          <w:rFonts w:ascii="Calibri" w:eastAsia="Calibri" w:hAnsi="Calibri" w:cs="Calibri"/>
          <w:sz w:val="24"/>
          <w:szCs w:val="24"/>
        </w:rPr>
      </w:pPr>
      <w:r>
        <w:rPr>
          <w:rFonts w:ascii="Calibri" w:eastAsia="Calibri" w:hAnsi="Calibri" w:cs="Calibri"/>
          <w:sz w:val="24"/>
          <w:szCs w:val="24"/>
        </w:rPr>
        <w:t xml:space="preserve">Stratejik plan amaçları hedefler ve performans göstergeleri incelendiğinde var olan hedeflerin büyük çoğunluğunun gerçekleştiği görülmüştür. 2019-2023 yılları arasında uygulanan stratejik plan değerlendirildiğinde yaşanan </w:t>
      </w:r>
      <w:proofErr w:type="spellStart"/>
      <w:r>
        <w:rPr>
          <w:rFonts w:ascii="Calibri" w:eastAsia="Calibri" w:hAnsi="Calibri" w:cs="Calibri"/>
          <w:sz w:val="24"/>
          <w:szCs w:val="24"/>
        </w:rPr>
        <w:t>pandemi</w:t>
      </w:r>
      <w:proofErr w:type="spellEnd"/>
      <w:r>
        <w:rPr>
          <w:rFonts w:ascii="Calibri" w:eastAsia="Calibri" w:hAnsi="Calibri" w:cs="Calibri"/>
          <w:sz w:val="24"/>
          <w:szCs w:val="24"/>
        </w:rPr>
        <w:t xml:space="preserve"> sürecinin planlanan hedef ve faaliyetlerin gerçekleşmesinde olumsuz etken olduğu görülmüştür. Sürecin uzaktan eğitimle desteklenmesi eğitim öğretime erişim temasını olumsuz etkilenmesine rağmen ilgili performans göstergeleri bu sürecin eğitim öğretimde kalite temasının olumlu etkilediğini göstermiştir. Esnek çalışma sisteminin uzun süre uygulandığı bu süreçte çalışanların memnuniyeti performans göstergesiyle kurumsal kapasite temasında düşüş görülmüştür.</w:t>
      </w:r>
    </w:p>
    <w:p w:rsidR="00002A1F" w:rsidRPr="00FF036F" w:rsidRDefault="00F879CF">
      <w:pPr>
        <w:pStyle w:val="Balk3"/>
        <w:numPr>
          <w:ilvl w:val="1"/>
          <w:numId w:val="6"/>
        </w:numPr>
        <w:tabs>
          <w:tab w:val="left" w:pos="1553"/>
        </w:tabs>
        <w:spacing w:before="0"/>
        <w:ind w:left="1553" w:hanging="595"/>
        <w:rPr>
          <w:rFonts w:ascii="Calibri" w:eastAsia="Calibri" w:hAnsi="Calibri" w:cs="Calibri"/>
          <w:szCs w:val="24"/>
        </w:rPr>
      </w:pPr>
      <w:r w:rsidRPr="00FF036F">
        <w:rPr>
          <w:rFonts w:ascii="Calibri" w:eastAsia="Calibri" w:hAnsi="Calibri" w:cs="Calibri"/>
          <w:szCs w:val="24"/>
        </w:rPr>
        <w:t>Yasal Yükümlülükler ve Mevzuat Analizi</w:t>
      </w:r>
    </w:p>
    <w:p w:rsidR="00002A1F" w:rsidRDefault="00002A1F">
      <w:pPr>
        <w:pBdr>
          <w:top w:val="nil"/>
          <w:left w:val="nil"/>
          <w:bottom w:val="nil"/>
          <w:right w:val="nil"/>
          <w:between w:val="nil"/>
        </w:pBdr>
        <w:spacing w:line="360" w:lineRule="auto"/>
        <w:ind w:right="1014"/>
        <w:jc w:val="both"/>
        <w:rPr>
          <w:rFonts w:ascii="Calibri" w:eastAsia="Calibri" w:hAnsi="Calibri" w:cs="Calibri"/>
          <w:color w:val="000000"/>
          <w:sz w:val="24"/>
          <w:szCs w:val="24"/>
        </w:rPr>
      </w:pPr>
    </w:p>
    <w:p w:rsidR="00002A1F" w:rsidRDefault="00F879CF">
      <w:pPr>
        <w:pBdr>
          <w:top w:val="nil"/>
          <w:left w:val="nil"/>
          <w:bottom w:val="nil"/>
          <w:right w:val="nil"/>
          <w:between w:val="nil"/>
        </w:pBdr>
        <w:spacing w:line="360" w:lineRule="auto"/>
        <w:ind w:left="720" w:right="1014" w:firstLine="720"/>
        <w:jc w:val="both"/>
        <w:rPr>
          <w:rFonts w:ascii="Calibri" w:eastAsia="Calibri" w:hAnsi="Calibri" w:cs="Calibri"/>
          <w:sz w:val="24"/>
          <w:szCs w:val="24"/>
        </w:rPr>
        <w:sectPr w:rsidR="00002A1F">
          <w:pgSz w:w="11910" w:h="16840"/>
          <w:pgMar w:top="1320" w:right="400" w:bottom="1280" w:left="460" w:header="0" w:footer="1097" w:gutter="0"/>
          <w:cols w:space="708"/>
        </w:sectPr>
      </w:pPr>
      <w:r>
        <w:rPr>
          <w:rFonts w:ascii="Calibri" w:eastAsia="Calibri" w:hAnsi="Calibri" w:cs="Calibri"/>
          <w:sz w:val="24"/>
          <w:szCs w:val="24"/>
        </w:rPr>
        <w:t xml:space="preserve">Eğitim ve öğretim faaliyetlerimiz, Anayasamızın 42.maddesine göre Eğitim ve Öğretim, Atatürk ilkeleri ve inkılapları doğrultusunda, çağdaş bilim ve eğitim esaslarına göre, devletin gözetim ve denetimi altında yapılmaktadır. </w:t>
      </w:r>
      <w:proofErr w:type="gramStart"/>
      <w:r>
        <w:rPr>
          <w:rFonts w:ascii="Calibri" w:eastAsia="Calibri" w:hAnsi="Calibri" w:cs="Calibri"/>
          <w:sz w:val="24"/>
          <w:szCs w:val="24"/>
        </w:rPr>
        <w:t>Aynı zamanda</w:t>
      </w:r>
      <w:r>
        <w:rPr>
          <w:rFonts w:ascii="Calibri" w:eastAsia="Calibri" w:hAnsi="Calibri" w:cs="Calibri"/>
          <w:color w:val="000000"/>
          <w:sz w:val="24"/>
          <w:szCs w:val="24"/>
        </w:rPr>
        <w:t xml:space="preserve">, </w:t>
      </w:r>
      <w:r>
        <w:rPr>
          <w:rFonts w:ascii="Calibri" w:eastAsia="Calibri" w:hAnsi="Calibri" w:cs="Calibri"/>
          <w:sz w:val="24"/>
          <w:szCs w:val="24"/>
        </w:rPr>
        <w:t xml:space="preserve">MEB </w:t>
      </w:r>
      <w:r>
        <w:rPr>
          <w:rFonts w:ascii="Calibri" w:eastAsia="Calibri" w:hAnsi="Calibri" w:cs="Calibri"/>
          <w:color w:val="000000"/>
          <w:sz w:val="24"/>
          <w:szCs w:val="24"/>
        </w:rPr>
        <w:t>Okul Öncesi</w:t>
      </w:r>
      <w:r>
        <w:rPr>
          <w:rFonts w:ascii="Calibri" w:eastAsia="Calibri" w:hAnsi="Calibri" w:cs="Calibri"/>
          <w:sz w:val="24"/>
          <w:szCs w:val="24"/>
        </w:rPr>
        <w:t xml:space="preserve"> Eğitim ve İlköğretim Kurumları Yönetmeliği, MEB Eğitim Kurumları Sosyal Etkinlikler Yönetmeliği, Devlet Memurları Kanunu, Millî Eğitim Temel Kanunu, Kamu Mali Yönetimi ve Kontrol Kanunu, Millî Eğitim Bakanlığının Teşkilat ve Görevleri Hakkında Kanun Hükmünde Kararname, Öğretmenlik Meslek Kanunu kapsamındaki yasal yükümlülüklere göre iş ve işlemlerini yürütmektedir. </w:t>
      </w:r>
      <w:proofErr w:type="gramEnd"/>
    </w:p>
    <w:p w:rsidR="00002A1F" w:rsidRPr="00FF036F" w:rsidRDefault="00F879CF">
      <w:pPr>
        <w:pStyle w:val="Balk3"/>
        <w:numPr>
          <w:ilvl w:val="1"/>
          <w:numId w:val="6"/>
        </w:numPr>
        <w:tabs>
          <w:tab w:val="left" w:pos="1553"/>
        </w:tabs>
        <w:ind w:left="1553" w:hanging="595"/>
        <w:rPr>
          <w:rFonts w:ascii="Calibri" w:eastAsia="Calibri" w:hAnsi="Calibri" w:cs="Calibri"/>
          <w:sz w:val="36"/>
          <w:szCs w:val="24"/>
        </w:rPr>
      </w:pPr>
      <w:r w:rsidRPr="00FF036F">
        <w:rPr>
          <w:rFonts w:ascii="Calibri" w:eastAsia="Calibri" w:hAnsi="Calibri" w:cs="Calibri"/>
          <w:sz w:val="36"/>
          <w:szCs w:val="24"/>
        </w:rPr>
        <w:lastRenderedPageBreak/>
        <w:t>Üst Politika Belgeleri Analizi</w:t>
      </w:r>
    </w:p>
    <w:p w:rsidR="00002A1F" w:rsidRDefault="00F879CF">
      <w:pPr>
        <w:pBdr>
          <w:top w:val="nil"/>
          <w:left w:val="nil"/>
          <w:bottom w:val="nil"/>
          <w:right w:val="nil"/>
          <w:between w:val="nil"/>
        </w:pBdr>
        <w:spacing w:before="121"/>
        <w:ind w:left="958"/>
        <w:rPr>
          <w:rFonts w:ascii="Calibri" w:eastAsia="Calibri" w:hAnsi="Calibri" w:cs="Calibri"/>
          <w:color w:val="000000"/>
          <w:sz w:val="24"/>
          <w:szCs w:val="24"/>
        </w:rPr>
      </w:pPr>
      <w:r>
        <w:rPr>
          <w:rFonts w:ascii="Calibri" w:eastAsia="Calibri" w:hAnsi="Calibri" w:cs="Calibri"/>
          <w:color w:val="000000"/>
          <w:sz w:val="24"/>
          <w:szCs w:val="24"/>
        </w:rPr>
        <w:t>Üst politika belgeleri;</w:t>
      </w:r>
    </w:p>
    <w:p w:rsidR="00002A1F" w:rsidRDefault="00F879CF">
      <w:pPr>
        <w:numPr>
          <w:ilvl w:val="0"/>
          <w:numId w:val="9"/>
        </w:numPr>
        <w:pBdr>
          <w:top w:val="nil"/>
          <w:left w:val="nil"/>
          <w:bottom w:val="nil"/>
          <w:right w:val="nil"/>
          <w:between w:val="nil"/>
        </w:pBdr>
        <w:tabs>
          <w:tab w:val="left" w:pos="1678"/>
        </w:tabs>
        <w:rPr>
          <w:rFonts w:ascii="Calibri" w:eastAsia="Calibri" w:hAnsi="Calibri" w:cs="Calibri"/>
          <w:color w:val="000000"/>
        </w:rPr>
      </w:pPr>
      <w:r>
        <w:rPr>
          <w:rFonts w:ascii="Calibri" w:eastAsia="Calibri" w:hAnsi="Calibri" w:cs="Calibri"/>
          <w:color w:val="000000"/>
          <w:sz w:val="24"/>
          <w:szCs w:val="24"/>
        </w:rPr>
        <w:t>12. Kalkınma Planı</w:t>
      </w:r>
    </w:p>
    <w:p w:rsidR="00002A1F" w:rsidRDefault="00F879CF">
      <w:pPr>
        <w:numPr>
          <w:ilvl w:val="0"/>
          <w:numId w:val="9"/>
        </w:numPr>
        <w:pBdr>
          <w:top w:val="nil"/>
          <w:left w:val="nil"/>
          <w:bottom w:val="nil"/>
          <w:right w:val="nil"/>
          <w:between w:val="nil"/>
        </w:pBdr>
        <w:tabs>
          <w:tab w:val="left" w:pos="1678"/>
        </w:tabs>
        <w:spacing w:before="23"/>
        <w:rPr>
          <w:rFonts w:ascii="Calibri" w:eastAsia="Calibri" w:hAnsi="Calibri" w:cs="Calibri"/>
          <w:color w:val="000000"/>
        </w:rPr>
      </w:pPr>
      <w:r>
        <w:rPr>
          <w:rFonts w:ascii="Calibri" w:eastAsia="Calibri" w:hAnsi="Calibri" w:cs="Calibri"/>
          <w:color w:val="000000"/>
          <w:sz w:val="24"/>
          <w:szCs w:val="24"/>
        </w:rPr>
        <w:t>Cumhurbaşkanlığı Programı,</w:t>
      </w:r>
    </w:p>
    <w:p w:rsidR="00002A1F" w:rsidRDefault="00F879CF">
      <w:pPr>
        <w:numPr>
          <w:ilvl w:val="0"/>
          <w:numId w:val="9"/>
        </w:numPr>
        <w:pBdr>
          <w:top w:val="nil"/>
          <w:left w:val="nil"/>
          <w:bottom w:val="nil"/>
          <w:right w:val="nil"/>
          <w:between w:val="nil"/>
        </w:pBdr>
        <w:tabs>
          <w:tab w:val="left" w:pos="1678"/>
        </w:tabs>
        <w:spacing w:before="22"/>
        <w:rPr>
          <w:rFonts w:ascii="Calibri" w:eastAsia="Calibri" w:hAnsi="Calibri" w:cs="Calibri"/>
          <w:color w:val="000000"/>
        </w:rPr>
      </w:pPr>
      <w:r>
        <w:rPr>
          <w:rFonts w:ascii="Calibri" w:eastAsia="Calibri" w:hAnsi="Calibri" w:cs="Calibri"/>
          <w:color w:val="000000"/>
          <w:sz w:val="24"/>
          <w:szCs w:val="24"/>
        </w:rPr>
        <w:t>Orta Vadeli Program,</w:t>
      </w:r>
    </w:p>
    <w:p w:rsidR="00002A1F" w:rsidRDefault="00F879CF">
      <w:pPr>
        <w:numPr>
          <w:ilvl w:val="0"/>
          <w:numId w:val="9"/>
        </w:numPr>
        <w:pBdr>
          <w:top w:val="nil"/>
          <w:left w:val="nil"/>
          <w:bottom w:val="nil"/>
          <w:right w:val="nil"/>
          <w:between w:val="nil"/>
        </w:pBdr>
        <w:tabs>
          <w:tab w:val="left" w:pos="1678"/>
        </w:tabs>
        <w:spacing w:before="22"/>
        <w:rPr>
          <w:rFonts w:ascii="Calibri" w:eastAsia="Calibri" w:hAnsi="Calibri" w:cs="Calibri"/>
          <w:color w:val="000000"/>
        </w:rPr>
      </w:pPr>
      <w:r>
        <w:rPr>
          <w:rFonts w:ascii="Calibri" w:eastAsia="Calibri" w:hAnsi="Calibri" w:cs="Calibri"/>
          <w:color w:val="000000"/>
          <w:sz w:val="24"/>
          <w:szCs w:val="24"/>
        </w:rPr>
        <w:t>Cumhurbaşkanlığı Yıllık Programı,</w:t>
      </w:r>
    </w:p>
    <w:p w:rsidR="00002A1F" w:rsidRDefault="00F879CF">
      <w:pPr>
        <w:numPr>
          <w:ilvl w:val="0"/>
          <w:numId w:val="9"/>
        </w:numPr>
        <w:pBdr>
          <w:top w:val="nil"/>
          <w:left w:val="nil"/>
          <w:bottom w:val="nil"/>
          <w:right w:val="nil"/>
          <w:between w:val="nil"/>
        </w:pBdr>
        <w:tabs>
          <w:tab w:val="left" w:pos="1678"/>
        </w:tabs>
        <w:spacing w:before="25"/>
        <w:rPr>
          <w:rFonts w:ascii="Calibri" w:eastAsia="Calibri" w:hAnsi="Calibri" w:cs="Calibri"/>
          <w:color w:val="000000"/>
        </w:rPr>
      </w:pPr>
      <w:r>
        <w:rPr>
          <w:rFonts w:ascii="Calibri" w:eastAsia="Calibri" w:hAnsi="Calibri" w:cs="Calibri"/>
          <w:color w:val="000000"/>
          <w:sz w:val="24"/>
          <w:szCs w:val="24"/>
        </w:rPr>
        <w:t>Millî Eğitim Bakanlığı Stratejik Planı,</w:t>
      </w:r>
    </w:p>
    <w:p w:rsidR="00002A1F" w:rsidRDefault="00F879CF">
      <w:pPr>
        <w:numPr>
          <w:ilvl w:val="0"/>
          <w:numId w:val="9"/>
        </w:numPr>
        <w:pBdr>
          <w:top w:val="nil"/>
          <w:left w:val="nil"/>
          <w:bottom w:val="nil"/>
          <w:right w:val="nil"/>
          <w:between w:val="nil"/>
        </w:pBdr>
        <w:tabs>
          <w:tab w:val="left" w:pos="1678"/>
        </w:tabs>
        <w:spacing w:before="22"/>
        <w:rPr>
          <w:rFonts w:ascii="Calibri" w:eastAsia="Calibri" w:hAnsi="Calibri" w:cs="Calibri"/>
          <w:color w:val="000000"/>
        </w:rPr>
      </w:pPr>
      <w:r>
        <w:rPr>
          <w:rFonts w:ascii="Calibri" w:eastAsia="Calibri" w:hAnsi="Calibri" w:cs="Calibri"/>
          <w:sz w:val="24"/>
          <w:szCs w:val="24"/>
        </w:rPr>
        <w:t xml:space="preserve">İstanbul </w:t>
      </w:r>
      <w:r>
        <w:rPr>
          <w:rFonts w:ascii="Calibri" w:eastAsia="Calibri" w:hAnsi="Calibri" w:cs="Calibri"/>
          <w:color w:val="000000"/>
          <w:sz w:val="24"/>
          <w:szCs w:val="24"/>
        </w:rPr>
        <w:t>İl Millî Eğitim Müdürlüğü Stratejik Planı,</w:t>
      </w:r>
    </w:p>
    <w:p w:rsidR="00002A1F" w:rsidRDefault="00F879CF">
      <w:pPr>
        <w:numPr>
          <w:ilvl w:val="0"/>
          <w:numId w:val="9"/>
        </w:numPr>
        <w:pBdr>
          <w:top w:val="nil"/>
          <w:left w:val="nil"/>
          <w:bottom w:val="nil"/>
          <w:right w:val="nil"/>
          <w:between w:val="nil"/>
        </w:pBdr>
        <w:tabs>
          <w:tab w:val="left" w:pos="1678"/>
        </w:tabs>
        <w:spacing w:before="22"/>
        <w:rPr>
          <w:rFonts w:ascii="Calibri" w:eastAsia="Calibri" w:hAnsi="Calibri" w:cs="Calibri"/>
          <w:color w:val="000000"/>
        </w:rPr>
      </w:pPr>
      <w:r>
        <w:rPr>
          <w:rFonts w:ascii="Calibri" w:eastAsia="Calibri" w:hAnsi="Calibri" w:cs="Calibri"/>
          <w:sz w:val="24"/>
          <w:szCs w:val="24"/>
        </w:rPr>
        <w:t xml:space="preserve">Pendik </w:t>
      </w:r>
      <w:r>
        <w:rPr>
          <w:rFonts w:ascii="Calibri" w:eastAsia="Calibri" w:hAnsi="Calibri" w:cs="Calibri"/>
          <w:color w:val="000000"/>
          <w:sz w:val="24"/>
          <w:szCs w:val="24"/>
        </w:rPr>
        <w:t>İlçe Millî Eğitim Müdürlüğü Stratejik Planı</w:t>
      </w:r>
      <w:r>
        <w:rPr>
          <w:rFonts w:ascii="Calibri" w:eastAsia="Calibri" w:hAnsi="Calibri" w:cs="Calibri"/>
          <w:sz w:val="24"/>
          <w:szCs w:val="24"/>
        </w:rPr>
        <w:t>,</w:t>
      </w:r>
    </w:p>
    <w:p w:rsidR="00002A1F" w:rsidRDefault="00F879CF">
      <w:pPr>
        <w:numPr>
          <w:ilvl w:val="0"/>
          <w:numId w:val="9"/>
        </w:numPr>
        <w:pBdr>
          <w:top w:val="nil"/>
          <w:left w:val="nil"/>
          <w:bottom w:val="nil"/>
          <w:right w:val="nil"/>
          <w:between w:val="nil"/>
        </w:pBdr>
        <w:tabs>
          <w:tab w:val="left" w:pos="1678"/>
        </w:tabs>
        <w:spacing w:before="22" w:line="256" w:lineRule="auto"/>
        <w:ind w:right="1014"/>
        <w:rPr>
          <w:rFonts w:ascii="Calibri" w:eastAsia="Calibri" w:hAnsi="Calibri" w:cs="Calibri"/>
          <w:color w:val="000000"/>
        </w:rPr>
      </w:pPr>
      <w:r>
        <w:rPr>
          <w:rFonts w:ascii="Calibri" w:eastAsia="Calibri" w:hAnsi="Calibri" w:cs="Calibri"/>
          <w:color w:val="000000"/>
          <w:sz w:val="24"/>
          <w:szCs w:val="24"/>
        </w:rPr>
        <w:t xml:space="preserve">Okul/kurumu ilgilendiren ulusal, bölgesel ve </w:t>
      </w:r>
      <w:proofErr w:type="spellStart"/>
      <w:r>
        <w:rPr>
          <w:rFonts w:ascii="Calibri" w:eastAsia="Calibri" w:hAnsi="Calibri" w:cs="Calibri"/>
          <w:color w:val="000000"/>
          <w:sz w:val="24"/>
          <w:szCs w:val="24"/>
        </w:rPr>
        <w:t>sektörel</w:t>
      </w:r>
      <w:proofErr w:type="spellEnd"/>
      <w:r>
        <w:rPr>
          <w:rFonts w:ascii="Calibri" w:eastAsia="Calibri" w:hAnsi="Calibri" w:cs="Calibri"/>
          <w:color w:val="000000"/>
          <w:sz w:val="24"/>
          <w:szCs w:val="24"/>
        </w:rPr>
        <w:t xml:space="preserve"> strateji eylem planları</w:t>
      </w:r>
      <w:r>
        <w:rPr>
          <w:rFonts w:ascii="Calibri" w:eastAsia="Calibri" w:hAnsi="Calibri" w:cs="Calibri"/>
          <w:sz w:val="24"/>
          <w:szCs w:val="24"/>
        </w:rPr>
        <w:t>.</w:t>
      </w:r>
    </w:p>
    <w:p w:rsidR="00002A1F" w:rsidRDefault="00002A1F">
      <w:pPr>
        <w:spacing w:before="234"/>
        <w:ind w:left="958"/>
        <w:rPr>
          <w:rFonts w:ascii="Calibri" w:eastAsia="Calibri" w:hAnsi="Calibri" w:cs="Calibri"/>
          <w:b/>
          <w:sz w:val="24"/>
          <w:szCs w:val="24"/>
        </w:rPr>
      </w:pPr>
    </w:p>
    <w:p w:rsidR="00FF036F" w:rsidRDefault="00F879CF" w:rsidP="00FF036F">
      <w:pPr>
        <w:pBdr>
          <w:top w:val="nil"/>
          <w:left w:val="nil"/>
          <w:bottom w:val="nil"/>
          <w:right w:val="nil"/>
          <w:between w:val="nil"/>
        </w:pBdr>
        <w:spacing w:before="240" w:line="360" w:lineRule="auto"/>
        <w:ind w:left="720" w:firstLine="720"/>
        <w:rPr>
          <w:rFonts w:ascii="Calibri" w:eastAsia="Calibri" w:hAnsi="Calibri" w:cs="Calibri"/>
          <w:color w:val="000000"/>
          <w:sz w:val="24"/>
          <w:szCs w:val="24"/>
        </w:rPr>
      </w:pPr>
      <w:r>
        <w:rPr>
          <w:rFonts w:ascii="Calibri" w:eastAsia="Calibri" w:hAnsi="Calibri" w:cs="Calibri"/>
          <w:sz w:val="24"/>
          <w:szCs w:val="24"/>
        </w:rPr>
        <w:t>Stratejik plan hazırlıkları kapsamında yukarıda belirtilen üst politika belgeleri incelenmiş olup kurum faaliyet alanları ile ilgili plan ve programlarda var olan amaç, ilke ve politikalar arasındaki uyum 2024-2028 stratejik planda tespit ve ihtiyaçların belirlenmesinde göz önünde bulundurulmuştur.</w:t>
      </w:r>
    </w:p>
    <w:p w:rsidR="00FF036F" w:rsidRPr="00FF036F" w:rsidRDefault="00FF036F" w:rsidP="00FF036F">
      <w:pPr>
        <w:rPr>
          <w:rFonts w:ascii="Calibri" w:eastAsia="Calibri" w:hAnsi="Calibri" w:cs="Calibri"/>
          <w:sz w:val="24"/>
          <w:szCs w:val="24"/>
        </w:rPr>
      </w:pPr>
    </w:p>
    <w:p w:rsidR="00FF036F" w:rsidRPr="00FF036F" w:rsidRDefault="00FF036F" w:rsidP="00FF036F">
      <w:pPr>
        <w:rPr>
          <w:rFonts w:ascii="Calibri" w:eastAsia="Calibri" w:hAnsi="Calibri" w:cs="Calibri"/>
          <w:sz w:val="24"/>
          <w:szCs w:val="24"/>
        </w:rPr>
      </w:pPr>
    </w:p>
    <w:p w:rsidR="00FF036F" w:rsidRPr="00FF036F" w:rsidRDefault="00FF036F" w:rsidP="00FF036F">
      <w:pPr>
        <w:rPr>
          <w:rFonts w:ascii="Calibri" w:eastAsia="Calibri" w:hAnsi="Calibri" w:cs="Calibri"/>
          <w:sz w:val="24"/>
          <w:szCs w:val="24"/>
        </w:rPr>
      </w:pPr>
    </w:p>
    <w:p w:rsidR="00094BA7" w:rsidRPr="00094BA7" w:rsidRDefault="00094BA7" w:rsidP="00094BA7">
      <w:pPr>
        <w:pStyle w:val="Balk3"/>
        <w:numPr>
          <w:ilvl w:val="1"/>
          <w:numId w:val="6"/>
        </w:numPr>
        <w:tabs>
          <w:tab w:val="left" w:pos="1553"/>
        </w:tabs>
        <w:ind w:left="1553" w:hanging="595"/>
        <w:rPr>
          <w:rFonts w:ascii="Calibri" w:eastAsia="Calibri" w:hAnsi="Calibri" w:cs="Calibri"/>
          <w:szCs w:val="24"/>
        </w:rPr>
      </w:pPr>
      <w:r w:rsidRPr="00094BA7">
        <w:rPr>
          <w:rFonts w:ascii="Calibri" w:eastAsia="Calibri" w:hAnsi="Calibri" w:cs="Calibri"/>
          <w:szCs w:val="24"/>
        </w:rPr>
        <w:t>Faaliyet Alanları ile Ürün/Hizmetlerin Belirlenmesi</w:t>
      </w:r>
    </w:p>
    <w:p w:rsidR="00FF036F" w:rsidRPr="00FF036F" w:rsidRDefault="00FF036F" w:rsidP="00FF036F">
      <w:pPr>
        <w:rPr>
          <w:rFonts w:ascii="Calibri" w:eastAsia="Calibri" w:hAnsi="Calibri" w:cs="Calibri"/>
          <w:sz w:val="24"/>
          <w:szCs w:val="24"/>
        </w:rPr>
      </w:pPr>
    </w:p>
    <w:p w:rsidR="00094BA7" w:rsidRDefault="00094BA7" w:rsidP="00094BA7">
      <w:pPr>
        <w:pBdr>
          <w:top w:val="nil"/>
          <w:left w:val="nil"/>
          <w:bottom w:val="nil"/>
          <w:right w:val="nil"/>
          <w:between w:val="nil"/>
        </w:pBdr>
        <w:spacing w:before="118"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Mevzuat analizi çıktıları dolayısıyla görev ve sorumluluklar dikkate alınarak okul</w:t>
      </w:r>
      <w:r>
        <w:rPr>
          <w:rFonts w:ascii="Calibri" w:eastAsia="Calibri" w:hAnsi="Calibri" w:cs="Calibri"/>
          <w:sz w:val="24"/>
          <w:szCs w:val="24"/>
        </w:rPr>
        <w:t xml:space="preserve">un </w:t>
      </w:r>
      <w:r>
        <w:rPr>
          <w:rFonts w:ascii="Calibri" w:eastAsia="Calibri" w:hAnsi="Calibri" w:cs="Calibri"/>
          <w:color w:val="000000"/>
          <w:sz w:val="24"/>
          <w:szCs w:val="24"/>
        </w:rPr>
        <w:t>sunduğu temel ürün ve hizmetler belirlen</w:t>
      </w:r>
      <w:r>
        <w:rPr>
          <w:rFonts w:ascii="Calibri" w:eastAsia="Calibri" w:hAnsi="Calibri" w:cs="Calibri"/>
          <w:sz w:val="24"/>
          <w:szCs w:val="24"/>
        </w:rPr>
        <w:t>miştir.</w:t>
      </w:r>
      <w:r>
        <w:rPr>
          <w:rFonts w:ascii="Calibri" w:eastAsia="Calibri" w:hAnsi="Calibri" w:cs="Calibri"/>
          <w:color w:val="000000"/>
          <w:sz w:val="24"/>
          <w:szCs w:val="24"/>
        </w:rPr>
        <w:t xml:space="preserve"> Belirlenen ürün ve hizmetler Tablo 3’te belirtildiği gibi belirli faaliyet alanları altında toplulaştırıl</w:t>
      </w:r>
      <w:r>
        <w:rPr>
          <w:rFonts w:ascii="Calibri" w:eastAsia="Calibri" w:hAnsi="Calibri" w:cs="Calibri"/>
          <w:sz w:val="24"/>
          <w:szCs w:val="24"/>
        </w:rPr>
        <w:t>mıştır</w:t>
      </w:r>
      <w:r>
        <w:rPr>
          <w:rFonts w:ascii="Calibri" w:eastAsia="Calibri" w:hAnsi="Calibri" w:cs="Calibri"/>
          <w:color w:val="000000"/>
          <w:sz w:val="24"/>
          <w:szCs w:val="24"/>
        </w:rPr>
        <w:t>. Faaliyet alanları ile ürün ve hizmetlerin belirlenmesi amaç, hedef ve stratejilerin oluşturulması aşamasında yönlendirici olacaktır.</w:t>
      </w:r>
    </w:p>
    <w:p w:rsidR="00FF036F" w:rsidRPr="00FF036F" w:rsidRDefault="00FF036F" w:rsidP="00FF036F">
      <w:pPr>
        <w:rPr>
          <w:rFonts w:ascii="Calibri" w:eastAsia="Calibri" w:hAnsi="Calibri" w:cs="Calibri"/>
          <w:sz w:val="24"/>
          <w:szCs w:val="24"/>
        </w:rPr>
      </w:pPr>
    </w:p>
    <w:p w:rsidR="00FF036F" w:rsidRDefault="00FF036F" w:rsidP="00FF036F">
      <w:pPr>
        <w:tabs>
          <w:tab w:val="left" w:pos="3690"/>
        </w:tabs>
        <w:rPr>
          <w:rFonts w:ascii="Calibri" w:eastAsia="Calibri" w:hAnsi="Calibri" w:cs="Calibri"/>
          <w:sz w:val="24"/>
          <w:szCs w:val="24"/>
        </w:rPr>
      </w:pPr>
    </w:p>
    <w:p w:rsidR="00002A1F" w:rsidRPr="00FF036F" w:rsidRDefault="00002A1F" w:rsidP="00FF036F">
      <w:pPr>
        <w:tabs>
          <w:tab w:val="left" w:pos="3690"/>
        </w:tabs>
        <w:rPr>
          <w:rFonts w:ascii="Calibri" w:eastAsia="Calibri" w:hAnsi="Calibri" w:cs="Calibri"/>
          <w:sz w:val="24"/>
          <w:szCs w:val="24"/>
        </w:rPr>
        <w:sectPr w:rsidR="00002A1F" w:rsidRPr="00FF036F">
          <w:pgSz w:w="11910" w:h="16840"/>
          <w:pgMar w:top="1320" w:right="400" w:bottom="1280" w:left="460" w:header="0" w:footer="1097" w:gutter="0"/>
          <w:cols w:space="708"/>
        </w:sectPr>
      </w:pPr>
    </w:p>
    <w:p w:rsidR="00002A1F" w:rsidRDefault="00002A1F">
      <w:pPr>
        <w:pBdr>
          <w:top w:val="nil"/>
          <w:left w:val="nil"/>
          <w:bottom w:val="nil"/>
          <w:right w:val="nil"/>
          <w:between w:val="nil"/>
        </w:pBdr>
        <w:spacing w:before="3"/>
        <w:rPr>
          <w:rFonts w:ascii="Calibri" w:eastAsia="Calibri" w:hAnsi="Calibri" w:cs="Calibri"/>
          <w:color w:val="000000"/>
          <w:sz w:val="24"/>
          <w:szCs w:val="24"/>
        </w:rPr>
      </w:pPr>
    </w:p>
    <w:p w:rsidR="00002A1F" w:rsidRPr="00094BA7" w:rsidRDefault="00F879CF">
      <w:pPr>
        <w:spacing w:before="1"/>
        <w:ind w:left="958"/>
        <w:jc w:val="both"/>
        <w:rPr>
          <w:rFonts w:ascii="Calibri" w:eastAsia="Calibri" w:hAnsi="Calibri" w:cs="Calibri"/>
          <w:b/>
          <w:sz w:val="28"/>
          <w:szCs w:val="24"/>
        </w:rPr>
      </w:pPr>
      <w:r w:rsidRPr="00094BA7">
        <w:rPr>
          <w:rFonts w:ascii="Calibri" w:eastAsia="Calibri" w:hAnsi="Calibri" w:cs="Calibri"/>
          <w:b/>
          <w:sz w:val="28"/>
          <w:szCs w:val="24"/>
        </w:rPr>
        <w:t>Tablo 3. Faaliyet Alanlar/Ürün ve Hizmetler Tablosu</w:t>
      </w:r>
    </w:p>
    <w:p w:rsidR="00094BA7" w:rsidRDefault="00094BA7">
      <w:pPr>
        <w:spacing w:before="1"/>
        <w:ind w:left="958"/>
        <w:jc w:val="both"/>
        <w:rPr>
          <w:rFonts w:ascii="Calibri" w:eastAsia="Calibri" w:hAnsi="Calibri" w:cs="Calibri"/>
          <w:b/>
          <w:sz w:val="24"/>
          <w:szCs w:val="24"/>
        </w:rPr>
      </w:pPr>
    </w:p>
    <w:tbl>
      <w:tblPr>
        <w:tblStyle w:val="43"/>
        <w:tblW w:w="9660"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3"/>
        <w:gridCol w:w="5767"/>
      </w:tblGrid>
      <w:tr w:rsidR="00002A1F">
        <w:trPr>
          <w:trHeight w:val="678"/>
        </w:trPr>
        <w:tc>
          <w:tcPr>
            <w:tcW w:w="3893" w:type="dxa"/>
            <w:shd w:val="clear" w:color="auto" w:fill="E2EFD9"/>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Faaliyet Alanı</w:t>
            </w:r>
          </w:p>
        </w:tc>
        <w:tc>
          <w:tcPr>
            <w:tcW w:w="5767" w:type="dxa"/>
            <w:shd w:val="clear" w:color="auto" w:fill="E2EFD9"/>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Ürün/Hizmetler</w:t>
            </w:r>
          </w:p>
        </w:tc>
      </w:tr>
      <w:tr w:rsidR="00002A1F">
        <w:trPr>
          <w:trHeight w:val="2325"/>
        </w:trPr>
        <w:tc>
          <w:tcPr>
            <w:tcW w:w="3893" w:type="dxa"/>
            <w:shd w:val="clear" w:color="auto" w:fill="E2EFD9"/>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13"/>
              <w:rPr>
                <w:rFonts w:ascii="Calibri" w:eastAsia="Calibri" w:hAnsi="Calibri" w:cs="Calibri"/>
                <w:b/>
                <w:color w:val="000000"/>
                <w:sz w:val="24"/>
                <w:szCs w:val="24"/>
              </w:rPr>
            </w:pPr>
          </w:p>
          <w:p w:rsidR="00002A1F" w:rsidRDefault="00F879CF">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Öğretim-eğitim faaliyetleri</w:t>
            </w:r>
          </w:p>
        </w:tc>
        <w:tc>
          <w:tcPr>
            <w:tcW w:w="5767" w:type="dxa"/>
          </w:tcPr>
          <w:p w:rsidR="00002A1F" w:rsidRDefault="00002A1F">
            <w:pPr>
              <w:pBdr>
                <w:top w:val="nil"/>
                <w:left w:val="nil"/>
                <w:bottom w:val="nil"/>
                <w:right w:val="nil"/>
                <w:between w:val="nil"/>
              </w:pBdr>
              <w:spacing w:before="11"/>
              <w:rPr>
                <w:rFonts w:ascii="Calibri" w:eastAsia="Calibri" w:hAnsi="Calibri" w:cs="Calibri"/>
                <w:b/>
                <w:color w:val="000000"/>
                <w:sz w:val="24"/>
                <w:szCs w:val="24"/>
              </w:rPr>
            </w:pPr>
          </w:p>
          <w:p w:rsidR="00002A1F" w:rsidRDefault="00F879CF">
            <w:pPr>
              <w:pBdr>
                <w:top w:val="nil"/>
                <w:left w:val="nil"/>
                <w:bottom w:val="nil"/>
                <w:right w:val="nil"/>
                <w:between w:val="nil"/>
              </w:pBdr>
              <w:spacing w:before="1"/>
              <w:ind w:left="107" w:right="3969"/>
              <w:rPr>
                <w:rFonts w:ascii="Calibri" w:eastAsia="Calibri" w:hAnsi="Calibri" w:cs="Calibri"/>
                <w:color w:val="000000"/>
                <w:sz w:val="24"/>
                <w:szCs w:val="24"/>
              </w:rPr>
            </w:pPr>
            <w:r>
              <w:rPr>
                <w:rFonts w:ascii="Calibri" w:eastAsia="Calibri" w:hAnsi="Calibri" w:cs="Calibri"/>
                <w:b/>
                <w:color w:val="000000"/>
                <w:sz w:val="24"/>
                <w:szCs w:val="24"/>
              </w:rPr>
              <w:t xml:space="preserve">Öğrenci İşleri </w:t>
            </w:r>
            <w:r>
              <w:rPr>
                <w:rFonts w:ascii="Calibri" w:eastAsia="Calibri" w:hAnsi="Calibri" w:cs="Calibri"/>
                <w:color w:val="000000"/>
                <w:sz w:val="24"/>
                <w:szCs w:val="24"/>
              </w:rPr>
              <w:t>Kayıt-nakil işleri Devam-devamlık Sınıf geçme</w:t>
            </w:r>
          </w:p>
          <w:p w:rsidR="00002A1F" w:rsidRDefault="00F879CF">
            <w:pPr>
              <w:pBdr>
                <w:top w:val="nil"/>
                <w:left w:val="nil"/>
                <w:bottom w:val="nil"/>
                <w:right w:val="nil"/>
                <w:between w:val="nil"/>
              </w:pBdr>
              <w:ind w:left="107"/>
              <w:rPr>
                <w:rFonts w:ascii="Calibri" w:eastAsia="Calibri" w:hAnsi="Calibri" w:cs="Calibri"/>
                <w:color w:val="000000"/>
                <w:sz w:val="24"/>
                <w:szCs w:val="24"/>
              </w:rPr>
            </w:pPr>
            <w:r>
              <w:rPr>
                <w:rFonts w:ascii="Calibri" w:eastAsia="Calibri" w:hAnsi="Calibri" w:cs="Calibri"/>
                <w:color w:val="000000"/>
                <w:sz w:val="24"/>
                <w:szCs w:val="24"/>
              </w:rPr>
              <w:t>Sınav hizmetleri</w:t>
            </w:r>
          </w:p>
        </w:tc>
      </w:tr>
      <w:tr w:rsidR="00002A1F">
        <w:trPr>
          <w:trHeight w:val="1302"/>
        </w:trPr>
        <w:tc>
          <w:tcPr>
            <w:tcW w:w="3893" w:type="dxa"/>
            <w:shd w:val="clear" w:color="auto" w:fill="E2EFD9"/>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63"/>
              <w:rPr>
                <w:rFonts w:ascii="Calibri" w:eastAsia="Calibri" w:hAnsi="Calibri" w:cs="Calibri"/>
                <w:b/>
                <w:color w:val="000000"/>
                <w:sz w:val="24"/>
                <w:szCs w:val="24"/>
              </w:rPr>
            </w:pPr>
          </w:p>
          <w:p w:rsidR="00002A1F" w:rsidRDefault="00F879CF">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Rehberlik faaliyetleri</w:t>
            </w:r>
          </w:p>
        </w:tc>
        <w:tc>
          <w:tcPr>
            <w:tcW w:w="5767" w:type="dxa"/>
          </w:tcPr>
          <w:p w:rsidR="00002A1F" w:rsidRDefault="00F879CF">
            <w:pPr>
              <w:pBdr>
                <w:top w:val="nil"/>
                <w:left w:val="nil"/>
                <w:bottom w:val="nil"/>
                <w:right w:val="nil"/>
                <w:between w:val="nil"/>
              </w:pBdr>
              <w:spacing w:before="1"/>
              <w:ind w:right="232"/>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color w:val="000000"/>
                <w:sz w:val="24"/>
                <w:szCs w:val="24"/>
              </w:rPr>
              <w:t xml:space="preserve">Öğrencilere </w:t>
            </w:r>
            <w:proofErr w:type="gramStart"/>
            <w:r>
              <w:rPr>
                <w:rFonts w:ascii="Calibri" w:eastAsia="Calibri" w:hAnsi="Calibri" w:cs="Calibri"/>
                <w:color w:val="000000"/>
                <w:sz w:val="24"/>
                <w:szCs w:val="24"/>
              </w:rPr>
              <w:t>rehberlik</w:t>
            </w:r>
            <w:r>
              <w:rPr>
                <w:rFonts w:ascii="Calibri" w:eastAsia="Calibri" w:hAnsi="Calibri" w:cs="Calibri"/>
                <w:sz w:val="24"/>
                <w:szCs w:val="24"/>
              </w:rPr>
              <w:t xml:space="preserve">      </w:t>
            </w:r>
            <w:r>
              <w:rPr>
                <w:rFonts w:ascii="Calibri" w:eastAsia="Calibri" w:hAnsi="Calibri" w:cs="Calibri"/>
                <w:color w:val="000000"/>
                <w:sz w:val="24"/>
                <w:szCs w:val="24"/>
              </w:rPr>
              <w:t>yapmak</w:t>
            </w:r>
            <w:proofErr w:type="gramEnd"/>
            <w:r>
              <w:rPr>
                <w:rFonts w:ascii="Calibri" w:eastAsia="Calibri" w:hAnsi="Calibri" w:cs="Calibri"/>
                <w:sz w:val="24"/>
                <w:szCs w:val="24"/>
              </w:rPr>
              <w:t>,</w:t>
            </w:r>
          </w:p>
          <w:p w:rsidR="00002A1F" w:rsidRDefault="00F879CF">
            <w:pPr>
              <w:pBdr>
                <w:top w:val="nil"/>
                <w:left w:val="nil"/>
                <w:bottom w:val="nil"/>
                <w:right w:val="nil"/>
                <w:between w:val="nil"/>
              </w:pBdr>
              <w:spacing w:before="1"/>
              <w:ind w:left="107" w:right="2755"/>
              <w:rPr>
                <w:rFonts w:ascii="Calibri" w:eastAsia="Calibri" w:hAnsi="Calibri" w:cs="Calibri"/>
                <w:color w:val="000000"/>
                <w:sz w:val="24"/>
                <w:szCs w:val="24"/>
              </w:rPr>
            </w:pPr>
            <w:r>
              <w:rPr>
                <w:rFonts w:ascii="Calibri" w:eastAsia="Calibri" w:hAnsi="Calibri" w:cs="Calibri"/>
                <w:color w:val="000000"/>
                <w:sz w:val="24"/>
                <w:szCs w:val="24"/>
              </w:rPr>
              <w:t>Velilere rehberlik etmek Rehberlik faaliyetlerini yürütmek</w:t>
            </w:r>
          </w:p>
          <w:p w:rsidR="00002A1F" w:rsidRDefault="00F879CF">
            <w:pPr>
              <w:pBdr>
                <w:top w:val="nil"/>
                <w:left w:val="nil"/>
                <w:bottom w:val="nil"/>
                <w:right w:val="nil"/>
                <w:between w:val="nil"/>
              </w:pBdr>
              <w:spacing w:before="1"/>
              <w:ind w:left="107" w:right="2755"/>
              <w:rPr>
                <w:rFonts w:ascii="Calibri" w:eastAsia="Calibri" w:hAnsi="Calibri" w:cs="Calibri"/>
                <w:sz w:val="24"/>
                <w:szCs w:val="24"/>
              </w:rPr>
            </w:pPr>
            <w:r>
              <w:rPr>
                <w:rFonts w:ascii="Calibri" w:eastAsia="Calibri" w:hAnsi="Calibri" w:cs="Calibri"/>
                <w:sz w:val="24"/>
                <w:szCs w:val="24"/>
              </w:rPr>
              <w:t>RAM’la işbirliği yapmak</w:t>
            </w:r>
          </w:p>
          <w:p w:rsidR="00002A1F" w:rsidRDefault="00F879CF">
            <w:pPr>
              <w:pBdr>
                <w:top w:val="nil"/>
                <w:left w:val="nil"/>
                <w:bottom w:val="nil"/>
                <w:right w:val="nil"/>
                <w:between w:val="nil"/>
              </w:pBdr>
              <w:spacing w:before="1"/>
              <w:ind w:left="107" w:right="2755"/>
              <w:rPr>
                <w:rFonts w:ascii="Calibri" w:eastAsia="Calibri" w:hAnsi="Calibri" w:cs="Calibri"/>
                <w:sz w:val="24"/>
                <w:szCs w:val="24"/>
              </w:rPr>
            </w:pPr>
            <w:r>
              <w:rPr>
                <w:rFonts w:ascii="Calibri" w:eastAsia="Calibri" w:hAnsi="Calibri" w:cs="Calibri"/>
                <w:sz w:val="24"/>
                <w:szCs w:val="24"/>
              </w:rPr>
              <w:t>Seminerler düzenlemek</w:t>
            </w:r>
          </w:p>
        </w:tc>
      </w:tr>
      <w:tr w:rsidR="00002A1F">
        <w:trPr>
          <w:trHeight w:val="414"/>
        </w:trPr>
        <w:tc>
          <w:tcPr>
            <w:tcW w:w="3893" w:type="dxa"/>
            <w:shd w:val="clear" w:color="auto" w:fill="E2EFD9"/>
          </w:tcPr>
          <w:p w:rsidR="00002A1F" w:rsidRDefault="00F879CF">
            <w:pPr>
              <w:pBdr>
                <w:top w:val="nil"/>
                <w:left w:val="nil"/>
                <w:bottom w:val="nil"/>
                <w:right w:val="nil"/>
                <w:between w:val="nil"/>
              </w:pBdr>
              <w:spacing w:before="88"/>
              <w:ind w:left="107"/>
              <w:rPr>
                <w:rFonts w:ascii="Calibri" w:eastAsia="Calibri" w:hAnsi="Calibri" w:cs="Calibri"/>
                <w:b/>
                <w:color w:val="000000"/>
                <w:sz w:val="24"/>
                <w:szCs w:val="24"/>
              </w:rPr>
            </w:pPr>
            <w:r>
              <w:rPr>
                <w:rFonts w:ascii="Calibri" w:eastAsia="Calibri" w:hAnsi="Calibri" w:cs="Calibri"/>
                <w:b/>
                <w:color w:val="000000"/>
                <w:sz w:val="24"/>
                <w:szCs w:val="24"/>
              </w:rPr>
              <w:t>Sosyal faaliyetler</w:t>
            </w:r>
          </w:p>
        </w:tc>
        <w:tc>
          <w:tcPr>
            <w:tcW w:w="5767" w:type="dxa"/>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Belirli Gün ve Haftalarla ilgili programların düzenlemek,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Sosyal Kulüpler kapsamında çalışmalar yapmak,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Sosyal Sorumluluk Programı kapsamında proje </w:t>
            </w:r>
            <w:proofErr w:type="gramStart"/>
            <w:r>
              <w:rPr>
                <w:rFonts w:ascii="Calibri" w:eastAsia="Calibri" w:hAnsi="Calibri" w:cs="Calibri"/>
                <w:sz w:val="24"/>
                <w:szCs w:val="24"/>
              </w:rPr>
              <w:t>ve      etkinlikler</w:t>
            </w:r>
            <w:proofErr w:type="gramEnd"/>
            <w:r>
              <w:rPr>
                <w:rFonts w:ascii="Calibri" w:eastAsia="Calibri" w:hAnsi="Calibri" w:cs="Calibri"/>
                <w:sz w:val="24"/>
                <w:szCs w:val="24"/>
              </w:rPr>
              <w:t xml:space="preserve"> yapmak,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Sosyal etkinliklere veli katılımını sağlamak,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Lisanslı öğrenci sayısının arttırmak,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w:t>
            </w:r>
          </w:p>
        </w:tc>
      </w:tr>
      <w:tr w:rsidR="00002A1F">
        <w:trPr>
          <w:trHeight w:val="414"/>
        </w:trPr>
        <w:tc>
          <w:tcPr>
            <w:tcW w:w="3893" w:type="dxa"/>
            <w:shd w:val="clear" w:color="auto" w:fill="E2EFD9"/>
          </w:tcPr>
          <w:p w:rsidR="00002A1F" w:rsidRDefault="00F879CF">
            <w:pPr>
              <w:pBdr>
                <w:top w:val="nil"/>
                <w:left w:val="nil"/>
                <w:bottom w:val="nil"/>
                <w:right w:val="nil"/>
                <w:between w:val="nil"/>
              </w:pBdr>
              <w:spacing w:before="90"/>
              <w:ind w:left="107"/>
              <w:rPr>
                <w:rFonts w:ascii="Calibri" w:eastAsia="Calibri" w:hAnsi="Calibri" w:cs="Calibri"/>
                <w:b/>
                <w:color w:val="000000"/>
                <w:sz w:val="24"/>
                <w:szCs w:val="24"/>
              </w:rPr>
            </w:pPr>
            <w:r>
              <w:rPr>
                <w:rFonts w:ascii="Calibri" w:eastAsia="Calibri" w:hAnsi="Calibri" w:cs="Calibri"/>
                <w:b/>
                <w:color w:val="000000"/>
                <w:sz w:val="24"/>
                <w:szCs w:val="24"/>
              </w:rPr>
              <w:t>Sportif faaliyetler</w:t>
            </w:r>
          </w:p>
        </w:tc>
        <w:tc>
          <w:tcPr>
            <w:tcW w:w="5767" w:type="dxa"/>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İlçe, İl çapındaki voleybol müsabakalarına ve diğer müsabakalara katılmak,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w:t>
            </w:r>
          </w:p>
        </w:tc>
      </w:tr>
      <w:tr w:rsidR="00002A1F">
        <w:trPr>
          <w:trHeight w:val="441"/>
        </w:trPr>
        <w:tc>
          <w:tcPr>
            <w:tcW w:w="3893" w:type="dxa"/>
            <w:shd w:val="clear" w:color="auto" w:fill="E2EFD9"/>
          </w:tcPr>
          <w:p w:rsidR="00002A1F" w:rsidRDefault="00F879CF">
            <w:pPr>
              <w:pBdr>
                <w:top w:val="nil"/>
                <w:left w:val="nil"/>
                <w:bottom w:val="nil"/>
                <w:right w:val="nil"/>
                <w:between w:val="nil"/>
              </w:pBdr>
              <w:spacing w:before="102"/>
              <w:ind w:left="107"/>
              <w:rPr>
                <w:rFonts w:ascii="Calibri" w:eastAsia="Calibri" w:hAnsi="Calibri" w:cs="Calibri"/>
                <w:b/>
                <w:color w:val="000000"/>
                <w:sz w:val="24"/>
                <w:szCs w:val="24"/>
              </w:rPr>
            </w:pPr>
            <w:r>
              <w:rPr>
                <w:rFonts w:ascii="Calibri" w:eastAsia="Calibri" w:hAnsi="Calibri" w:cs="Calibri"/>
                <w:b/>
                <w:color w:val="000000"/>
                <w:sz w:val="24"/>
                <w:szCs w:val="24"/>
              </w:rPr>
              <w:t>Kültürel ve sanatsal faaliyetler</w:t>
            </w:r>
          </w:p>
        </w:tc>
        <w:tc>
          <w:tcPr>
            <w:tcW w:w="5767" w:type="dxa"/>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Belediyenin sanat etkinliklerine katılmak,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Kitap Fuarlarına katılmak,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Geziler düzenlemek,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w:t>
            </w:r>
          </w:p>
        </w:tc>
      </w:tr>
      <w:tr w:rsidR="00002A1F">
        <w:trPr>
          <w:trHeight w:val="1139"/>
        </w:trPr>
        <w:tc>
          <w:tcPr>
            <w:tcW w:w="3893" w:type="dxa"/>
            <w:shd w:val="clear" w:color="auto" w:fill="E2EFD9"/>
          </w:tcPr>
          <w:p w:rsidR="00002A1F" w:rsidRDefault="00F879CF">
            <w:pPr>
              <w:pBdr>
                <w:top w:val="nil"/>
                <w:left w:val="nil"/>
                <w:bottom w:val="nil"/>
                <w:right w:val="nil"/>
                <w:between w:val="nil"/>
              </w:pBdr>
              <w:spacing w:before="217"/>
              <w:ind w:left="107"/>
              <w:rPr>
                <w:rFonts w:ascii="Calibri" w:eastAsia="Calibri" w:hAnsi="Calibri" w:cs="Calibri"/>
                <w:b/>
                <w:color w:val="000000"/>
                <w:sz w:val="24"/>
                <w:szCs w:val="24"/>
              </w:rPr>
            </w:pPr>
            <w:r>
              <w:rPr>
                <w:rFonts w:ascii="Calibri" w:eastAsia="Calibri" w:hAnsi="Calibri" w:cs="Calibri"/>
                <w:b/>
                <w:color w:val="000000"/>
                <w:sz w:val="24"/>
                <w:szCs w:val="24"/>
              </w:rPr>
              <w:t>İnsan kaynakları faaliyetleri (mesleki gelişim faaliyetleri, personel etkinlikleri…)</w:t>
            </w:r>
          </w:p>
        </w:tc>
        <w:tc>
          <w:tcPr>
            <w:tcW w:w="5767" w:type="dxa"/>
          </w:tcPr>
          <w:p w:rsidR="00002A1F" w:rsidRDefault="00F879CF">
            <w:pPr>
              <w:rPr>
                <w:rFonts w:ascii="Calibri" w:eastAsia="Calibri" w:hAnsi="Calibri" w:cs="Calibri"/>
                <w:sz w:val="24"/>
                <w:szCs w:val="24"/>
              </w:rPr>
            </w:pPr>
            <w:r>
              <w:rPr>
                <w:rFonts w:ascii="Calibri" w:eastAsia="Calibri" w:hAnsi="Calibri" w:cs="Calibri"/>
                <w:sz w:val="24"/>
                <w:szCs w:val="24"/>
              </w:rPr>
              <w:t xml:space="preserve"> Öğretmenlerle okul dışı etkinlik yapmak,</w:t>
            </w:r>
          </w:p>
          <w:p w:rsidR="00002A1F" w:rsidRDefault="00F879CF">
            <w:pPr>
              <w:rPr>
                <w:rFonts w:ascii="Calibri" w:eastAsia="Calibri" w:hAnsi="Calibri" w:cs="Calibri"/>
                <w:sz w:val="24"/>
                <w:szCs w:val="24"/>
              </w:rPr>
            </w:pPr>
            <w:r>
              <w:rPr>
                <w:rFonts w:ascii="Calibri" w:eastAsia="Calibri" w:hAnsi="Calibri" w:cs="Calibri"/>
                <w:sz w:val="24"/>
                <w:szCs w:val="24"/>
              </w:rPr>
              <w:t xml:space="preserve"> </w:t>
            </w:r>
            <w:proofErr w:type="spellStart"/>
            <w:r>
              <w:rPr>
                <w:rFonts w:ascii="Calibri" w:eastAsia="Calibri" w:hAnsi="Calibri" w:cs="Calibri"/>
                <w:sz w:val="24"/>
                <w:szCs w:val="24"/>
              </w:rPr>
              <w:t>Hizmetiçi</w:t>
            </w:r>
            <w:proofErr w:type="spellEnd"/>
            <w:r>
              <w:rPr>
                <w:rFonts w:ascii="Calibri" w:eastAsia="Calibri" w:hAnsi="Calibri" w:cs="Calibri"/>
                <w:sz w:val="24"/>
                <w:szCs w:val="24"/>
              </w:rPr>
              <w:t xml:space="preserve"> Eğitim Faaliyeti düzenlemek,</w:t>
            </w:r>
          </w:p>
        </w:tc>
      </w:tr>
      <w:tr w:rsidR="00002A1F">
        <w:trPr>
          <w:trHeight w:val="414"/>
        </w:trPr>
        <w:tc>
          <w:tcPr>
            <w:tcW w:w="3893" w:type="dxa"/>
            <w:shd w:val="clear" w:color="auto" w:fill="E2EFD9"/>
          </w:tcPr>
          <w:p w:rsidR="00002A1F" w:rsidRDefault="00F879CF">
            <w:pPr>
              <w:pBdr>
                <w:top w:val="nil"/>
                <w:left w:val="nil"/>
                <w:bottom w:val="nil"/>
                <w:right w:val="nil"/>
                <w:between w:val="nil"/>
              </w:pBdr>
              <w:spacing w:before="90"/>
              <w:ind w:left="107"/>
              <w:rPr>
                <w:rFonts w:ascii="Calibri" w:eastAsia="Calibri" w:hAnsi="Calibri" w:cs="Calibri"/>
                <w:b/>
                <w:color w:val="000000"/>
                <w:sz w:val="24"/>
                <w:szCs w:val="24"/>
              </w:rPr>
            </w:pPr>
            <w:r>
              <w:rPr>
                <w:rFonts w:ascii="Calibri" w:eastAsia="Calibri" w:hAnsi="Calibri" w:cs="Calibri"/>
                <w:b/>
                <w:color w:val="000000"/>
                <w:sz w:val="24"/>
                <w:szCs w:val="24"/>
              </w:rPr>
              <w:t>Okul aile birliği faaliyetleri</w:t>
            </w:r>
          </w:p>
        </w:tc>
        <w:tc>
          <w:tcPr>
            <w:tcW w:w="5767" w:type="dxa"/>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İhtiyaç sahibi öğrencileri desteklemek,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Okula yapılan ayni ve nakdî bağışları kabul ederek kayıtlarını tutmak, </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Sosyal, kültürel etkinlikler ve kampanyalar düzenlemek, </w:t>
            </w:r>
          </w:p>
          <w:p w:rsidR="00002A1F" w:rsidRDefault="00F879CF">
            <w:pPr>
              <w:pBdr>
                <w:top w:val="nil"/>
                <w:left w:val="nil"/>
                <w:bottom w:val="nil"/>
                <w:right w:val="nil"/>
                <w:between w:val="nil"/>
              </w:pBdr>
              <w:rPr>
                <w:rFonts w:ascii="Calibri" w:eastAsia="Calibri" w:hAnsi="Calibri" w:cs="Calibri"/>
                <w:sz w:val="26"/>
                <w:szCs w:val="26"/>
              </w:rPr>
            </w:pPr>
            <w:r>
              <w:rPr>
                <w:rFonts w:ascii="Calibri" w:eastAsia="Calibri" w:hAnsi="Calibri" w:cs="Calibri"/>
                <w:sz w:val="24"/>
                <w:szCs w:val="24"/>
              </w:rPr>
              <w:t xml:space="preserve"> Şartlı bağışları amacına uygun olarak kullanmak.</w:t>
            </w:r>
          </w:p>
        </w:tc>
      </w:tr>
      <w:tr w:rsidR="00002A1F">
        <w:trPr>
          <w:trHeight w:val="443"/>
        </w:trPr>
        <w:tc>
          <w:tcPr>
            <w:tcW w:w="3893" w:type="dxa"/>
            <w:shd w:val="clear" w:color="auto" w:fill="E2EFD9"/>
          </w:tcPr>
          <w:p w:rsidR="00002A1F" w:rsidRDefault="00F879CF">
            <w:pPr>
              <w:pBdr>
                <w:top w:val="nil"/>
                <w:left w:val="nil"/>
                <w:bottom w:val="nil"/>
                <w:right w:val="nil"/>
                <w:between w:val="nil"/>
              </w:pBdr>
              <w:spacing w:before="105"/>
              <w:ind w:left="107"/>
              <w:rPr>
                <w:rFonts w:ascii="Calibri" w:eastAsia="Calibri" w:hAnsi="Calibri" w:cs="Calibri"/>
                <w:b/>
                <w:color w:val="000000"/>
                <w:sz w:val="24"/>
                <w:szCs w:val="24"/>
              </w:rPr>
            </w:pPr>
            <w:r>
              <w:rPr>
                <w:rFonts w:ascii="Calibri" w:eastAsia="Calibri" w:hAnsi="Calibri" w:cs="Calibri"/>
                <w:b/>
                <w:color w:val="000000"/>
                <w:sz w:val="24"/>
                <w:szCs w:val="24"/>
              </w:rPr>
              <w:t>Öğrencilere yönelik faaliyetler</w:t>
            </w:r>
          </w:p>
        </w:tc>
        <w:tc>
          <w:tcPr>
            <w:tcW w:w="5767" w:type="dxa"/>
          </w:tcPr>
          <w:p w:rsidR="00002A1F" w:rsidRDefault="00F879CF">
            <w:pPr>
              <w:pBdr>
                <w:top w:val="nil"/>
                <w:left w:val="nil"/>
                <w:bottom w:val="nil"/>
                <w:right w:val="nil"/>
                <w:between w:val="nil"/>
              </w:pBdr>
              <w:ind w:left="141"/>
              <w:rPr>
                <w:rFonts w:ascii="Calibri" w:eastAsia="Calibri" w:hAnsi="Calibri" w:cs="Calibri"/>
                <w:sz w:val="24"/>
                <w:szCs w:val="24"/>
              </w:rPr>
            </w:pPr>
            <w:r>
              <w:rPr>
                <w:rFonts w:ascii="Calibri" w:eastAsia="Calibri" w:hAnsi="Calibri" w:cs="Calibri"/>
                <w:sz w:val="24"/>
                <w:szCs w:val="24"/>
              </w:rPr>
              <w:t xml:space="preserve"> Geziler, Bilgi Yarışmaları, Kitap Fuarı gezileri, </w:t>
            </w:r>
            <w:proofErr w:type="gramStart"/>
            <w:r>
              <w:rPr>
                <w:rFonts w:ascii="Calibri" w:eastAsia="Calibri" w:hAnsi="Calibri" w:cs="Calibri"/>
                <w:sz w:val="24"/>
                <w:szCs w:val="24"/>
              </w:rPr>
              <w:t>Öğrenci    Koçluğu</w:t>
            </w:r>
            <w:proofErr w:type="gramEnd"/>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Öğrenci iş ve işlemleri,</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Devamsızlık takibi,</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Maddi ihtiyacı olan öğrencilerin tespiti,</w:t>
            </w:r>
          </w:p>
        </w:tc>
      </w:tr>
      <w:tr w:rsidR="00002A1F">
        <w:trPr>
          <w:trHeight w:val="414"/>
        </w:trPr>
        <w:tc>
          <w:tcPr>
            <w:tcW w:w="3893" w:type="dxa"/>
            <w:shd w:val="clear" w:color="auto" w:fill="E2EFD9"/>
          </w:tcPr>
          <w:p w:rsidR="00002A1F" w:rsidRDefault="00F879CF">
            <w:pPr>
              <w:pBdr>
                <w:top w:val="nil"/>
                <w:left w:val="nil"/>
                <w:bottom w:val="nil"/>
                <w:right w:val="nil"/>
                <w:between w:val="nil"/>
              </w:pBdr>
              <w:spacing w:before="90"/>
              <w:ind w:left="107"/>
              <w:rPr>
                <w:rFonts w:ascii="Calibri" w:eastAsia="Calibri" w:hAnsi="Calibri" w:cs="Calibri"/>
                <w:b/>
                <w:color w:val="000000"/>
                <w:sz w:val="24"/>
                <w:szCs w:val="24"/>
              </w:rPr>
            </w:pPr>
            <w:r>
              <w:rPr>
                <w:rFonts w:ascii="Calibri" w:eastAsia="Calibri" w:hAnsi="Calibri" w:cs="Calibri"/>
                <w:b/>
                <w:color w:val="000000"/>
                <w:sz w:val="24"/>
                <w:szCs w:val="24"/>
              </w:rPr>
              <w:lastRenderedPageBreak/>
              <w:t>Ölçme değerlendirme faaliyetleri</w:t>
            </w:r>
          </w:p>
        </w:tc>
        <w:tc>
          <w:tcPr>
            <w:tcW w:w="5767" w:type="dxa"/>
          </w:tcPr>
          <w:p w:rsidR="00002A1F" w:rsidRDefault="00F879CF">
            <w:pPr>
              <w:pBdr>
                <w:top w:val="nil"/>
                <w:left w:val="nil"/>
                <w:bottom w:val="nil"/>
                <w:right w:val="nil"/>
                <w:between w:val="nil"/>
              </w:pBdr>
              <w:rPr>
                <w:rFonts w:ascii="Times New Roman" w:eastAsia="Times New Roman" w:hAnsi="Times New Roman" w:cs="Times New Roman"/>
                <w:sz w:val="24"/>
                <w:szCs w:val="24"/>
              </w:rPr>
            </w:pPr>
            <w:r>
              <w:rPr>
                <w:rFonts w:ascii="Calibri" w:eastAsia="Calibri" w:hAnsi="Calibri" w:cs="Calibri"/>
                <w:sz w:val="24"/>
                <w:szCs w:val="24"/>
              </w:rPr>
              <w:t xml:space="preserve"> </w:t>
            </w:r>
            <w:r>
              <w:rPr>
                <w:rFonts w:ascii="Times New Roman" w:eastAsia="Times New Roman" w:hAnsi="Times New Roman" w:cs="Times New Roman"/>
                <w:sz w:val="24"/>
                <w:szCs w:val="24"/>
              </w:rPr>
              <w:t>Deneme Sınavları</w:t>
            </w:r>
          </w:p>
          <w:p w:rsidR="00002A1F" w:rsidRDefault="00F879C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Ortak Yazılı Sınavlar</w:t>
            </w:r>
          </w:p>
          <w:p w:rsidR="00002A1F" w:rsidRDefault="00F879C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Dinleme ve Konuşma Sınavları</w:t>
            </w:r>
          </w:p>
          <w:p w:rsidR="00002A1F" w:rsidRDefault="00F879C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Bursluluk Sınavları</w:t>
            </w:r>
          </w:p>
          <w:p w:rsidR="00002A1F" w:rsidRDefault="00F879C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LGS Sınavları </w:t>
            </w:r>
          </w:p>
        </w:tc>
      </w:tr>
      <w:tr w:rsidR="00002A1F">
        <w:trPr>
          <w:trHeight w:val="858"/>
        </w:trPr>
        <w:tc>
          <w:tcPr>
            <w:tcW w:w="3893" w:type="dxa"/>
            <w:shd w:val="clear" w:color="auto" w:fill="E2EFD9"/>
          </w:tcPr>
          <w:p w:rsidR="00002A1F" w:rsidRDefault="00F879CF">
            <w:pPr>
              <w:pBdr>
                <w:top w:val="nil"/>
                <w:left w:val="nil"/>
                <w:bottom w:val="nil"/>
                <w:right w:val="nil"/>
                <w:between w:val="nil"/>
              </w:pBdr>
              <w:spacing w:before="193"/>
              <w:ind w:left="107" w:right="1034"/>
              <w:rPr>
                <w:rFonts w:ascii="Calibri" w:eastAsia="Calibri" w:hAnsi="Calibri" w:cs="Calibri"/>
                <w:b/>
                <w:color w:val="000000"/>
                <w:sz w:val="24"/>
                <w:szCs w:val="24"/>
              </w:rPr>
            </w:pPr>
            <w:r>
              <w:rPr>
                <w:rFonts w:ascii="Calibri" w:eastAsia="Calibri" w:hAnsi="Calibri" w:cs="Calibri"/>
                <w:b/>
                <w:color w:val="000000"/>
                <w:sz w:val="24"/>
                <w:szCs w:val="24"/>
              </w:rPr>
              <w:t>Öğrenme ortamlarına yönelik faaliyetler</w:t>
            </w:r>
          </w:p>
        </w:tc>
        <w:tc>
          <w:tcPr>
            <w:tcW w:w="5767" w:type="dxa"/>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Kütüphanenin kullanımı,</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Spor sahasının kullanımı,</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Akıllı tahtaların verimli olarak kullanımı,</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Ders bazında materyal temini.</w:t>
            </w:r>
          </w:p>
        </w:tc>
      </w:tr>
      <w:tr w:rsidR="00002A1F">
        <w:trPr>
          <w:trHeight w:val="414"/>
        </w:trPr>
        <w:tc>
          <w:tcPr>
            <w:tcW w:w="3893" w:type="dxa"/>
            <w:shd w:val="clear" w:color="auto" w:fill="E2EFD9"/>
          </w:tcPr>
          <w:p w:rsidR="00002A1F" w:rsidRDefault="00F879CF">
            <w:pPr>
              <w:pBdr>
                <w:top w:val="nil"/>
                <w:left w:val="nil"/>
                <w:bottom w:val="nil"/>
                <w:right w:val="nil"/>
                <w:between w:val="nil"/>
              </w:pBdr>
              <w:spacing w:before="88"/>
              <w:ind w:left="107"/>
              <w:rPr>
                <w:rFonts w:ascii="Calibri" w:eastAsia="Calibri" w:hAnsi="Calibri" w:cs="Calibri"/>
                <w:b/>
                <w:color w:val="000000"/>
                <w:sz w:val="24"/>
                <w:szCs w:val="24"/>
              </w:rPr>
            </w:pPr>
            <w:r>
              <w:rPr>
                <w:rFonts w:ascii="Calibri" w:eastAsia="Calibri" w:hAnsi="Calibri" w:cs="Calibri"/>
                <w:b/>
                <w:color w:val="000000"/>
                <w:sz w:val="24"/>
                <w:szCs w:val="24"/>
              </w:rPr>
              <w:t>Ders dışı faaliyetler</w:t>
            </w:r>
          </w:p>
        </w:tc>
        <w:tc>
          <w:tcPr>
            <w:tcW w:w="5767"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 Egzersiz çalışmalarının yapılması</w:t>
            </w:r>
          </w:p>
        </w:tc>
      </w:tr>
    </w:tbl>
    <w:p w:rsidR="00094BA7" w:rsidRDefault="00094BA7">
      <w:pPr>
        <w:spacing w:before="5"/>
        <w:ind w:left="1066" w:right="1013" w:hanging="109"/>
        <w:rPr>
          <w:rFonts w:ascii="Calibri" w:eastAsia="Calibri" w:hAnsi="Calibri" w:cs="Calibri"/>
          <w:b/>
          <w:sz w:val="24"/>
          <w:szCs w:val="24"/>
        </w:rPr>
      </w:pPr>
    </w:p>
    <w:p w:rsidR="00094BA7" w:rsidRPr="00094BA7" w:rsidRDefault="00094BA7" w:rsidP="00094BA7">
      <w:pPr>
        <w:rPr>
          <w:rFonts w:ascii="Calibri" w:eastAsia="Calibri" w:hAnsi="Calibri" w:cs="Calibri"/>
          <w:sz w:val="24"/>
          <w:szCs w:val="24"/>
        </w:rPr>
      </w:pPr>
    </w:p>
    <w:p w:rsidR="00094BA7" w:rsidRDefault="00094BA7" w:rsidP="00094BA7">
      <w:pPr>
        <w:rPr>
          <w:rFonts w:ascii="Calibri" w:eastAsia="Calibri" w:hAnsi="Calibri" w:cs="Calibri"/>
          <w:sz w:val="24"/>
          <w:szCs w:val="24"/>
        </w:rPr>
      </w:pPr>
    </w:p>
    <w:p w:rsidR="00094BA7" w:rsidRDefault="00094BA7" w:rsidP="00094BA7">
      <w:pPr>
        <w:rPr>
          <w:rFonts w:ascii="Calibri" w:eastAsia="Calibri" w:hAnsi="Calibri" w:cs="Calibri"/>
          <w:sz w:val="24"/>
          <w:szCs w:val="24"/>
        </w:rPr>
      </w:pPr>
    </w:p>
    <w:p w:rsidR="00094BA7" w:rsidRPr="00094BA7" w:rsidRDefault="00094BA7" w:rsidP="00094BA7">
      <w:pPr>
        <w:rPr>
          <w:rFonts w:ascii="Calibri" w:eastAsia="Calibri" w:hAnsi="Calibri" w:cs="Calibri"/>
          <w:sz w:val="24"/>
          <w:szCs w:val="24"/>
        </w:rPr>
      </w:pPr>
    </w:p>
    <w:p w:rsidR="00094BA7" w:rsidRPr="00094BA7" w:rsidRDefault="00094BA7" w:rsidP="00094BA7">
      <w:pPr>
        <w:pStyle w:val="Balk3"/>
        <w:numPr>
          <w:ilvl w:val="1"/>
          <w:numId w:val="21"/>
        </w:numPr>
        <w:tabs>
          <w:tab w:val="left" w:pos="1553"/>
        </w:tabs>
        <w:rPr>
          <w:rFonts w:ascii="Calibri" w:eastAsia="Calibri" w:hAnsi="Calibri" w:cs="Calibri"/>
          <w:szCs w:val="24"/>
        </w:rPr>
      </w:pPr>
      <w:r w:rsidRPr="00094BA7">
        <w:rPr>
          <w:rFonts w:ascii="Calibri" w:eastAsia="Calibri" w:hAnsi="Calibri" w:cs="Calibri"/>
          <w:szCs w:val="24"/>
        </w:rPr>
        <w:t>Paydaş Analizi</w:t>
      </w:r>
    </w:p>
    <w:p w:rsidR="00094BA7" w:rsidRDefault="00094BA7" w:rsidP="00094BA7">
      <w:pPr>
        <w:rPr>
          <w:rFonts w:ascii="Calibri" w:eastAsia="Calibri" w:hAnsi="Calibri" w:cs="Calibri"/>
          <w:sz w:val="24"/>
          <w:szCs w:val="24"/>
        </w:rPr>
      </w:pPr>
    </w:p>
    <w:p w:rsidR="00094BA7" w:rsidRDefault="00094BA7" w:rsidP="00094BA7">
      <w:pPr>
        <w:tabs>
          <w:tab w:val="left" w:pos="1980"/>
        </w:tabs>
        <w:rPr>
          <w:rFonts w:ascii="Calibri" w:eastAsia="Calibri" w:hAnsi="Calibri" w:cs="Calibri"/>
          <w:sz w:val="24"/>
          <w:szCs w:val="24"/>
        </w:rPr>
      </w:pPr>
      <w:r>
        <w:rPr>
          <w:rFonts w:ascii="Calibri" w:eastAsia="Calibri" w:hAnsi="Calibri" w:cs="Calibri"/>
          <w:sz w:val="24"/>
          <w:szCs w:val="24"/>
        </w:rPr>
        <w:tab/>
      </w:r>
    </w:p>
    <w:p w:rsidR="00094BA7" w:rsidRDefault="00094BA7" w:rsidP="00094BA7">
      <w:pPr>
        <w:spacing w:before="120" w:line="360" w:lineRule="auto"/>
        <w:ind w:left="960" w:right="1020"/>
        <w:jc w:val="both"/>
        <w:rPr>
          <w:rFonts w:ascii="Calibri" w:eastAsia="Calibri" w:hAnsi="Calibri" w:cs="Calibri"/>
          <w:sz w:val="24"/>
          <w:szCs w:val="24"/>
        </w:rPr>
      </w:pPr>
      <w:r>
        <w:rPr>
          <w:rFonts w:ascii="Calibri" w:eastAsia="Calibri" w:hAnsi="Calibri" w:cs="Calibri"/>
          <w:sz w:val="24"/>
          <w:szCs w:val="24"/>
        </w:rPr>
        <w:tab/>
        <w:t>Okulumuzda toplam 82 öğrenci ve 9 öğretmen bulunmaktadır. İç ve dış paydaşlar olarak okulumuz öğrencileri, velileri, öğretmenleri ve kurum personeli arasında yapılan anket sonucunda şu verilere ulaşılmıştır.</w:t>
      </w:r>
    </w:p>
    <w:p w:rsidR="00094BA7" w:rsidRDefault="00094BA7" w:rsidP="00094BA7">
      <w:pPr>
        <w:spacing w:before="120" w:line="360" w:lineRule="auto"/>
        <w:ind w:left="960" w:right="1020" w:firstLine="480"/>
        <w:jc w:val="both"/>
        <w:rPr>
          <w:rFonts w:ascii="Calibri" w:eastAsia="Calibri" w:hAnsi="Calibri" w:cs="Calibri"/>
          <w:sz w:val="24"/>
          <w:szCs w:val="24"/>
        </w:rPr>
      </w:pPr>
      <w:r>
        <w:rPr>
          <w:rFonts w:ascii="Calibri" w:eastAsia="Calibri" w:hAnsi="Calibri" w:cs="Calibri"/>
          <w:sz w:val="24"/>
          <w:szCs w:val="24"/>
        </w:rPr>
        <w:t>İç paydaşlar arasında yapılan ankete 30 öğrenci, 9 öğretmen katılmıştır. Dış paydaşlardan da 30 veli katılmıştır.</w:t>
      </w:r>
    </w:p>
    <w:p w:rsidR="00002A1F" w:rsidRPr="00094BA7" w:rsidRDefault="00094BA7" w:rsidP="00094BA7">
      <w:pPr>
        <w:tabs>
          <w:tab w:val="left" w:pos="1530"/>
          <w:tab w:val="left" w:pos="1980"/>
        </w:tabs>
        <w:rPr>
          <w:rFonts w:ascii="Calibri" w:eastAsia="Calibri" w:hAnsi="Calibri" w:cs="Calibri"/>
          <w:sz w:val="24"/>
          <w:szCs w:val="24"/>
        </w:rPr>
        <w:sectPr w:rsidR="00002A1F" w:rsidRPr="00094BA7">
          <w:pgSz w:w="11910" w:h="16840"/>
          <w:pgMar w:top="1320" w:right="400" w:bottom="1280" w:left="460" w:header="0" w:footer="1097" w:gutter="0"/>
          <w:cols w:space="708"/>
        </w:sectPr>
      </w:pPr>
      <w:r>
        <w:rPr>
          <w:rFonts w:ascii="Calibri" w:eastAsia="Calibri" w:hAnsi="Calibri" w:cs="Calibri"/>
          <w:sz w:val="24"/>
          <w:szCs w:val="24"/>
        </w:rPr>
        <w:tab/>
      </w:r>
    </w:p>
    <w:p w:rsidR="00002A1F" w:rsidRDefault="00002A1F">
      <w:pPr>
        <w:spacing w:before="120" w:line="360" w:lineRule="auto"/>
        <w:ind w:left="960" w:right="1020"/>
        <w:jc w:val="both"/>
        <w:rPr>
          <w:rFonts w:ascii="Calibri" w:eastAsia="Calibri" w:hAnsi="Calibri" w:cs="Calibri"/>
          <w:sz w:val="24"/>
          <w:szCs w:val="24"/>
        </w:rPr>
      </w:pPr>
    </w:p>
    <w:p w:rsidR="00002A1F" w:rsidRDefault="00002A1F">
      <w:pPr>
        <w:pBdr>
          <w:top w:val="nil"/>
          <w:left w:val="nil"/>
          <w:bottom w:val="nil"/>
          <w:right w:val="nil"/>
          <w:between w:val="nil"/>
        </w:pBdr>
        <w:spacing w:before="1" w:line="360" w:lineRule="auto"/>
        <w:ind w:left="958" w:right="1012"/>
        <w:jc w:val="both"/>
        <w:rPr>
          <w:rFonts w:ascii="Calibri" w:eastAsia="Calibri" w:hAnsi="Calibri" w:cs="Calibri"/>
          <w:sz w:val="24"/>
          <w:szCs w:val="24"/>
        </w:rPr>
      </w:pPr>
    </w:p>
    <w:p w:rsidR="00002A1F" w:rsidRDefault="00F879CF">
      <w:pPr>
        <w:spacing w:line="357"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691512" cy="4241099"/>
            <wp:effectExtent l="0" t="0" r="0" b="0"/>
            <wp:docPr id="161730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357" t="22110" r="45199" b="18867"/>
                    <a:stretch>
                      <a:fillRect/>
                    </a:stretch>
                  </pic:blipFill>
                  <pic:spPr>
                    <a:xfrm>
                      <a:off x="0" y="0"/>
                      <a:ext cx="6691512" cy="4241099"/>
                    </a:xfrm>
                    <a:prstGeom prst="rect">
                      <a:avLst/>
                    </a:prstGeom>
                    <a:ln/>
                  </pic:spPr>
                </pic:pic>
              </a:graphicData>
            </a:graphic>
          </wp:inline>
        </w:drawing>
      </w:r>
    </w:p>
    <w:p w:rsidR="00002A1F" w:rsidRDefault="00002A1F">
      <w:pPr>
        <w:spacing w:line="357" w:lineRule="auto"/>
        <w:rPr>
          <w:rFonts w:ascii="Calibri" w:eastAsia="Calibri" w:hAnsi="Calibri" w:cs="Calibri"/>
          <w:sz w:val="24"/>
          <w:szCs w:val="24"/>
        </w:rPr>
      </w:pPr>
    </w:p>
    <w:p w:rsidR="00002A1F" w:rsidRDefault="00F879CF">
      <w:pPr>
        <w:spacing w:before="120" w:line="360" w:lineRule="auto"/>
        <w:ind w:left="960" w:right="1020" w:firstLine="480"/>
        <w:jc w:val="both"/>
        <w:rPr>
          <w:rFonts w:ascii="Calibri" w:eastAsia="Calibri" w:hAnsi="Calibri" w:cs="Calibri"/>
          <w:sz w:val="24"/>
          <w:szCs w:val="24"/>
        </w:rPr>
      </w:pPr>
      <w:r>
        <w:rPr>
          <w:rFonts w:ascii="Calibri" w:eastAsia="Calibri" w:hAnsi="Calibri" w:cs="Calibri"/>
          <w:sz w:val="24"/>
          <w:szCs w:val="24"/>
        </w:rPr>
        <w:t xml:space="preserve"> Dış paydaşlar analizinde “velilerimize” yöneltilen sorulara verilen cevaplar ışığında şu sonuçlara ulaşılmıştır:</w:t>
      </w:r>
    </w:p>
    <w:p w:rsidR="00002A1F" w:rsidRDefault="00F879CF">
      <w:pPr>
        <w:spacing w:before="120" w:line="360" w:lineRule="auto"/>
        <w:ind w:left="960" w:right="102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 xml:space="preserve">Velilerimizin büyük çoğunluğu okulun çoğu yönünden memnuniyetini dile getirmektedir. Velilerimizin okul içi temizliğinden genel olarak memnun olduklarını çocuklarının, okulda güvende olduklarını düşünmektedirler.  Velilerimiz kendilerini okulun bir paydaşı olarak etkinliklerde daha çok görmek ve aidiyetlerini artırmak istemektedirler. Veli- öğretmen ve veli-müdür iletişiminin %90 oranında olması okul-veli iletişiminin son derece güçlü olduğunu göstermektedir. Rehber öğretmen normunun </w:t>
      </w:r>
      <w:proofErr w:type="gramStart"/>
      <w:r>
        <w:rPr>
          <w:rFonts w:ascii="Calibri" w:eastAsia="Calibri" w:hAnsi="Calibri" w:cs="Calibri"/>
          <w:sz w:val="24"/>
          <w:szCs w:val="24"/>
        </w:rPr>
        <w:t>olmaması  ve</w:t>
      </w:r>
      <w:proofErr w:type="gramEnd"/>
      <w:r>
        <w:rPr>
          <w:rFonts w:ascii="Calibri" w:eastAsia="Calibri" w:hAnsi="Calibri" w:cs="Calibri"/>
          <w:sz w:val="24"/>
          <w:szCs w:val="24"/>
        </w:rPr>
        <w:t xml:space="preserve"> rehber öğretmenimizin yokluğu rehberlik faaliyetlerinin geliştirilmesi yönünde bir alan olarak karşımıza çıkmaktadır.</w:t>
      </w:r>
    </w:p>
    <w:p w:rsidR="00002A1F" w:rsidRDefault="00F879CF">
      <w:pPr>
        <w:spacing w:line="357" w:lineRule="auto"/>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6510163" cy="4129088"/>
            <wp:effectExtent l="0" t="0" r="0" b="0"/>
            <wp:docPr id="161730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2720" t="22283" r="48596" b="22742"/>
                    <a:stretch>
                      <a:fillRect/>
                    </a:stretch>
                  </pic:blipFill>
                  <pic:spPr>
                    <a:xfrm>
                      <a:off x="0" y="0"/>
                      <a:ext cx="6510163" cy="4129088"/>
                    </a:xfrm>
                    <a:prstGeom prst="rect">
                      <a:avLst/>
                    </a:prstGeom>
                    <a:ln/>
                  </pic:spPr>
                </pic:pic>
              </a:graphicData>
            </a:graphic>
          </wp:inline>
        </w:drawing>
      </w:r>
    </w:p>
    <w:p w:rsidR="00002A1F" w:rsidRDefault="00F879CF">
      <w:pPr>
        <w:spacing w:before="120" w:line="360" w:lineRule="auto"/>
        <w:ind w:left="1000" w:right="1020"/>
        <w:jc w:val="both"/>
        <w:rPr>
          <w:rFonts w:ascii="Calibri" w:eastAsia="Calibri" w:hAnsi="Calibri" w:cs="Calibri"/>
          <w:sz w:val="24"/>
          <w:szCs w:val="24"/>
        </w:rPr>
      </w:pPr>
      <w:r>
        <w:rPr>
          <w:rFonts w:ascii="Calibri" w:eastAsia="Calibri" w:hAnsi="Calibri" w:cs="Calibri"/>
          <w:sz w:val="24"/>
          <w:szCs w:val="24"/>
        </w:rPr>
        <w:t>İç paydaşlar analizinde “öğrencilerimize” sorulan sorulardan ortaya çıkan sonuçlar şöyle değerlendirilmektedir:</w:t>
      </w:r>
    </w:p>
    <w:p w:rsidR="00002A1F" w:rsidRDefault="00F879CF">
      <w:pPr>
        <w:spacing w:before="120" w:line="360" w:lineRule="auto"/>
        <w:ind w:left="1000" w:right="1020"/>
        <w:jc w:val="both"/>
        <w:rPr>
          <w:rFonts w:ascii="Calibri" w:eastAsia="Calibri" w:hAnsi="Calibri" w:cs="Calibri"/>
          <w:sz w:val="24"/>
          <w:szCs w:val="24"/>
        </w:rPr>
      </w:pPr>
      <w:r>
        <w:rPr>
          <w:rFonts w:ascii="Calibri" w:eastAsia="Calibri" w:hAnsi="Calibri" w:cs="Calibri"/>
          <w:sz w:val="24"/>
          <w:szCs w:val="24"/>
        </w:rPr>
        <w:t xml:space="preserve">Öğrencilerimizin büyük çoğunluğu okulumuzun fiziksel ortamlarından ve temizliğinden memnundurlar. Öğrenciler, öğretmenleri ve okul müdürüyle ihtiyaç duyduklarında rahatlıkla görüştüklerini ifade etmektedirler. Rehber öğretmenimizin olmaması nedeniyle, öğrencilerimizin bu ihtiyacı vurguladıklarını anlıyoruz. Öğrencilerimiz, öğretmenlerimizin sınıfta adil davrandıklarını belirtmişlerdir. Kulüp faaliyetlerinin ve sanatsal ve kültürel faaliyetlerin artırılması yönünde görüş ön plana çıkıyor. </w:t>
      </w:r>
    </w:p>
    <w:p w:rsidR="00002A1F" w:rsidRDefault="00002A1F">
      <w:pPr>
        <w:spacing w:line="357" w:lineRule="auto"/>
        <w:rPr>
          <w:rFonts w:ascii="Calibri" w:eastAsia="Calibri" w:hAnsi="Calibri" w:cs="Calibri"/>
          <w:sz w:val="24"/>
          <w:szCs w:val="24"/>
        </w:rPr>
      </w:pPr>
    </w:p>
    <w:p w:rsidR="00002A1F" w:rsidRDefault="00F879CF">
      <w:pPr>
        <w:spacing w:line="357" w:lineRule="auto"/>
        <w:ind w:firstLine="720"/>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6561138" cy="3767600"/>
            <wp:effectExtent l="0" t="0" r="0" b="0"/>
            <wp:docPr id="1617306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3037" t="22409" r="48460" b="28135"/>
                    <a:stretch>
                      <a:fillRect/>
                    </a:stretch>
                  </pic:blipFill>
                  <pic:spPr>
                    <a:xfrm>
                      <a:off x="0" y="0"/>
                      <a:ext cx="6561138" cy="3767600"/>
                    </a:xfrm>
                    <a:prstGeom prst="rect">
                      <a:avLst/>
                    </a:prstGeom>
                    <a:ln/>
                  </pic:spPr>
                </pic:pic>
              </a:graphicData>
            </a:graphic>
          </wp:inline>
        </w:drawing>
      </w:r>
      <w:r>
        <w:rPr>
          <w:rFonts w:ascii="Calibri" w:eastAsia="Calibri" w:hAnsi="Calibri" w:cs="Calibri"/>
          <w:sz w:val="24"/>
          <w:szCs w:val="24"/>
        </w:rPr>
        <w:t xml:space="preserve">      </w:t>
      </w:r>
    </w:p>
    <w:p w:rsidR="00002A1F" w:rsidRDefault="00F879CF" w:rsidP="00094BA7">
      <w:pPr>
        <w:spacing w:before="120" w:line="360" w:lineRule="auto"/>
        <w:ind w:left="420" w:right="1020" w:firstLine="540"/>
        <w:jc w:val="both"/>
        <w:rPr>
          <w:rFonts w:ascii="Calibri" w:eastAsia="Calibri" w:hAnsi="Calibri" w:cs="Calibri"/>
          <w:sz w:val="24"/>
          <w:szCs w:val="24"/>
        </w:rPr>
      </w:pPr>
      <w:r>
        <w:rPr>
          <w:rFonts w:ascii="Calibri" w:eastAsia="Calibri" w:hAnsi="Calibri" w:cs="Calibri"/>
          <w:sz w:val="24"/>
          <w:szCs w:val="24"/>
        </w:rPr>
        <w:t>İç paydaşlardan “öğretmenler” arasında yapılan değerlendirme sonuçlarına ba</w:t>
      </w:r>
      <w:r w:rsidR="00094BA7">
        <w:rPr>
          <w:rFonts w:ascii="Calibri" w:eastAsia="Calibri" w:hAnsi="Calibri" w:cs="Calibri"/>
          <w:sz w:val="24"/>
          <w:szCs w:val="24"/>
        </w:rPr>
        <w:t xml:space="preserve">karak şu sonuçlara </w:t>
      </w:r>
      <w:proofErr w:type="spellStart"/>
      <w:proofErr w:type="gramStart"/>
      <w:r w:rsidR="00094BA7">
        <w:rPr>
          <w:rFonts w:ascii="Calibri" w:eastAsia="Calibri" w:hAnsi="Calibri" w:cs="Calibri"/>
          <w:sz w:val="24"/>
          <w:szCs w:val="24"/>
        </w:rPr>
        <w:t>ulaşılmıştır.</w:t>
      </w:r>
      <w:r>
        <w:rPr>
          <w:rFonts w:ascii="Calibri" w:eastAsia="Calibri" w:hAnsi="Calibri" w:cs="Calibri"/>
          <w:sz w:val="24"/>
          <w:szCs w:val="24"/>
        </w:rPr>
        <w:t>Okulumuz</w:t>
      </w:r>
      <w:proofErr w:type="spellEnd"/>
      <w:proofErr w:type="gramEnd"/>
      <w:r>
        <w:rPr>
          <w:rFonts w:ascii="Calibri" w:eastAsia="Calibri" w:hAnsi="Calibri" w:cs="Calibri"/>
          <w:sz w:val="24"/>
          <w:szCs w:val="24"/>
        </w:rPr>
        <w:t xml:space="preserve"> öğretmenleri, tüm sorular bazında bakıldığında,  %75 ile %100 arasında değişen oranlarda olumlu yönde cevap vermişlerdir. </w:t>
      </w:r>
    </w:p>
    <w:p w:rsidR="00094BA7" w:rsidRDefault="00094BA7" w:rsidP="00094BA7">
      <w:pPr>
        <w:spacing w:before="120" w:line="360" w:lineRule="auto"/>
        <w:ind w:left="420" w:right="1020" w:firstLine="540"/>
        <w:jc w:val="both"/>
        <w:rPr>
          <w:rFonts w:ascii="Calibri" w:eastAsia="Calibri" w:hAnsi="Calibri" w:cs="Calibri"/>
          <w:sz w:val="24"/>
          <w:szCs w:val="24"/>
        </w:rPr>
      </w:pPr>
    </w:p>
    <w:p w:rsidR="00002A1F" w:rsidRPr="00094BA7" w:rsidRDefault="00F879CF">
      <w:pPr>
        <w:spacing w:line="357" w:lineRule="auto"/>
        <w:ind w:firstLine="720"/>
        <w:rPr>
          <w:rFonts w:ascii="Calibri" w:eastAsia="Calibri" w:hAnsi="Calibri" w:cs="Calibri"/>
          <w:b/>
          <w:sz w:val="36"/>
          <w:szCs w:val="36"/>
        </w:rPr>
      </w:pPr>
      <w:r w:rsidRPr="00094BA7">
        <w:rPr>
          <w:rFonts w:ascii="Calibri" w:eastAsia="Calibri" w:hAnsi="Calibri" w:cs="Calibri"/>
          <w:b/>
          <w:sz w:val="36"/>
          <w:szCs w:val="36"/>
        </w:rPr>
        <w:t>2.7. Okul/Kurum İçi Analiz</w:t>
      </w:r>
    </w:p>
    <w:p w:rsidR="00002A1F" w:rsidRDefault="00F879CF">
      <w:pPr>
        <w:pBdr>
          <w:top w:val="nil"/>
          <w:left w:val="nil"/>
          <w:bottom w:val="nil"/>
          <w:right w:val="nil"/>
          <w:between w:val="nil"/>
        </w:pBdr>
        <w:spacing w:line="360" w:lineRule="auto"/>
        <w:ind w:left="958" w:right="1013"/>
        <w:jc w:val="both"/>
        <w:rPr>
          <w:rFonts w:ascii="Calibri" w:eastAsia="Calibri" w:hAnsi="Calibri" w:cs="Calibri"/>
          <w:color w:val="000000"/>
          <w:sz w:val="24"/>
          <w:szCs w:val="24"/>
        </w:rPr>
      </w:pPr>
      <w:r>
        <w:rPr>
          <w:rFonts w:ascii="Calibri" w:eastAsia="Calibri" w:hAnsi="Calibri" w:cs="Calibri"/>
          <w:color w:val="000000"/>
          <w:sz w:val="24"/>
          <w:szCs w:val="24"/>
        </w:rPr>
        <w:t>Kuruluş içi analiz; insan kaynaklarının yetkinlik düzeyi, kurum kültürü, teknoloji ve bilişim altyapısı, fiziki ve mali kaynaklara ilişkin analizlerin yapılarak okulumuzun mevcut kapasitesinin değerlendirilmesidir. Ayrıca, bu bölümde okul</w:t>
      </w:r>
      <w:r>
        <w:rPr>
          <w:rFonts w:ascii="Calibri" w:eastAsia="Calibri" w:hAnsi="Calibri" w:cs="Calibri"/>
          <w:sz w:val="24"/>
          <w:szCs w:val="24"/>
        </w:rPr>
        <w:t>umuzun</w:t>
      </w:r>
      <w:r>
        <w:rPr>
          <w:rFonts w:ascii="Calibri" w:eastAsia="Calibri" w:hAnsi="Calibri" w:cs="Calibri"/>
          <w:color w:val="000000"/>
          <w:sz w:val="24"/>
          <w:szCs w:val="24"/>
        </w:rPr>
        <w:t xml:space="preserve"> teşkilat şemasına da yer verilir.</w:t>
      </w:r>
    </w:p>
    <w:p w:rsidR="00002A1F" w:rsidRDefault="00F879CF">
      <w:pPr>
        <w:pBdr>
          <w:top w:val="nil"/>
          <w:left w:val="nil"/>
          <w:bottom w:val="nil"/>
          <w:right w:val="nil"/>
          <w:between w:val="nil"/>
        </w:pBdr>
        <w:spacing w:before="1" w:line="360" w:lineRule="auto"/>
        <w:ind w:left="958" w:right="1013"/>
        <w:jc w:val="both"/>
        <w:rPr>
          <w:rFonts w:ascii="Calibri" w:eastAsia="Calibri" w:hAnsi="Calibri" w:cs="Calibri"/>
          <w:color w:val="000000"/>
          <w:sz w:val="24"/>
          <w:szCs w:val="24"/>
        </w:rPr>
      </w:pPr>
      <w:r>
        <w:rPr>
          <w:rFonts w:ascii="Calibri" w:eastAsia="Calibri" w:hAnsi="Calibri" w:cs="Calibri"/>
          <w:color w:val="000000"/>
          <w:sz w:val="24"/>
          <w:szCs w:val="24"/>
        </w:rPr>
        <w:t>Etkili bir okul</w:t>
      </w:r>
      <w:r>
        <w:rPr>
          <w:rFonts w:ascii="Calibri" w:eastAsia="Calibri" w:hAnsi="Calibri" w:cs="Calibri"/>
          <w:sz w:val="24"/>
          <w:szCs w:val="24"/>
        </w:rPr>
        <w:t>umuzun</w:t>
      </w:r>
      <w:r>
        <w:rPr>
          <w:rFonts w:ascii="Calibri" w:eastAsia="Calibri" w:hAnsi="Calibri" w:cs="Calibri"/>
          <w:color w:val="000000"/>
          <w:sz w:val="24"/>
          <w:szCs w:val="24"/>
        </w:rPr>
        <w:t xml:space="preserve"> içi analiz süreci; okul</w:t>
      </w:r>
      <w:r>
        <w:rPr>
          <w:rFonts w:ascii="Calibri" w:eastAsia="Calibri" w:hAnsi="Calibri" w:cs="Calibri"/>
          <w:sz w:val="24"/>
          <w:szCs w:val="24"/>
        </w:rPr>
        <w:t>umuzun</w:t>
      </w:r>
      <w:r>
        <w:rPr>
          <w:rFonts w:ascii="Calibri" w:eastAsia="Calibri" w:hAnsi="Calibri" w:cs="Calibri"/>
          <w:color w:val="000000"/>
          <w:sz w:val="24"/>
          <w:szCs w:val="24"/>
        </w:rPr>
        <w:t xml:space="preserve"> kaynaklarını, varlıklarını, özelliklerini, yeterliliklerini, yeteneklerini, fırsat alanlarını ve başarısızlıklarını belirlemek için okul içinde etkileşime giren tüm bileşenlerinin değerlendirildiği bir süreçtir. Oku</w:t>
      </w:r>
      <w:r>
        <w:rPr>
          <w:rFonts w:ascii="Calibri" w:eastAsia="Calibri" w:hAnsi="Calibri" w:cs="Calibri"/>
          <w:sz w:val="24"/>
          <w:szCs w:val="24"/>
        </w:rPr>
        <w:t>lumuzun</w:t>
      </w:r>
      <w:r>
        <w:rPr>
          <w:rFonts w:ascii="Calibri" w:eastAsia="Calibri" w:hAnsi="Calibri" w:cs="Calibri"/>
          <w:color w:val="000000"/>
          <w:sz w:val="24"/>
          <w:szCs w:val="24"/>
        </w:rPr>
        <w:t xml:space="preserve">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 durumuna dair o kadar net bir tablo çizilmiş olacaktır. Okul/kurumların okul içi analiz sürecinde kullanabilecekleri araçlar, içerikleri ve nasıl erişim sağlayabileceklerine dair bilgiler Tablo 4’te verilmiştir.</w:t>
      </w:r>
    </w:p>
    <w:p w:rsidR="00002A1F" w:rsidRPr="00094BA7" w:rsidRDefault="00002A1F">
      <w:pPr>
        <w:ind w:left="958"/>
        <w:jc w:val="both"/>
        <w:rPr>
          <w:rFonts w:ascii="Calibri" w:eastAsia="Calibri" w:hAnsi="Calibri" w:cs="Calibri"/>
          <w:b/>
          <w:szCs w:val="24"/>
        </w:rPr>
      </w:pPr>
    </w:p>
    <w:p w:rsidR="00002A1F" w:rsidRPr="00094BA7" w:rsidRDefault="00F879CF">
      <w:pPr>
        <w:ind w:left="958"/>
        <w:jc w:val="both"/>
        <w:rPr>
          <w:rFonts w:ascii="Calibri" w:eastAsia="Calibri" w:hAnsi="Calibri" w:cs="Calibri"/>
          <w:b/>
          <w:sz w:val="28"/>
          <w:szCs w:val="24"/>
        </w:rPr>
      </w:pPr>
      <w:r w:rsidRPr="00094BA7">
        <w:rPr>
          <w:rFonts w:ascii="Calibri" w:eastAsia="Calibri" w:hAnsi="Calibri" w:cs="Calibri"/>
          <w:b/>
          <w:sz w:val="28"/>
          <w:szCs w:val="24"/>
        </w:rPr>
        <w:t>Tablo 4.Okul/Kurum İçi Analiz İçerik Tablosu</w:t>
      </w:r>
    </w:p>
    <w:p w:rsidR="00002A1F" w:rsidRDefault="00002A1F">
      <w:pPr>
        <w:ind w:left="958"/>
        <w:jc w:val="both"/>
        <w:rPr>
          <w:rFonts w:ascii="Calibri" w:eastAsia="Calibri" w:hAnsi="Calibri" w:cs="Calibri"/>
          <w:b/>
          <w:sz w:val="24"/>
          <w:szCs w:val="24"/>
        </w:rPr>
      </w:pPr>
    </w:p>
    <w:tbl>
      <w:tblPr>
        <w:tblStyle w:val="42"/>
        <w:tblW w:w="9328"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70"/>
        <w:gridCol w:w="6458"/>
      </w:tblGrid>
      <w:tr w:rsidR="00002A1F">
        <w:trPr>
          <w:trHeight w:val="301"/>
        </w:trPr>
        <w:tc>
          <w:tcPr>
            <w:tcW w:w="2870"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Okul/Kurum İçi</w:t>
            </w:r>
          </w:p>
        </w:tc>
        <w:tc>
          <w:tcPr>
            <w:tcW w:w="6458" w:type="dxa"/>
            <w:shd w:val="clear" w:color="auto" w:fill="E2EFD9"/>
          </w:tcPr>
          <w:p w:rsidR="00002A1F" w:rsidRDefault="00F879CF">
            <w:pPr>
              <w:pBdr>
                <w:top w:val="nil"/>
                <w:left w:val="nil"/>
                <w:bottom w:val="nil"/>
                <w:right w:val="nil"/>
                <w:between w:val="nil"/>
              </w:pBdr>
              <w:spacing w:line="234" w:lineRule="auto"/>
              <w:ind w:left="105"/>
              <w:rPr>
                <w:rFonts w:ascii="Calibri" w:eastAsia="Calibri" w:hAnsi="Calibri" w:cs="Calibri"/>
                <w:b/>
                <w:color w:val="000000"/>
                <w:sz w:val="24"/>
                <w:szCs w:val="24"/>
              </w:rPr>
            </w:pPr>
            <w:r>
              <w:rPr>
                <w:rFonts w:ascii="Calibri" w:eastAsia="Calibri" w:hAnsi="Calibri" w:cs="Calibri"/>
                <w:b/>
                <w:color w:val="000000"/>
                <w:sz w:val="24"/>
                <w:szCs w:val="24"/>
              </w:rPr>
              <w:t>Analiz İçerik Tablosu</w:t>
            </w:r>
          </w:p>
        </w:tc>
      </w:tr>
      <w:tr w:rsidR="00002A1F">
        <w:trPr>
          <w:trHeight w:val="1189"/>
        </w:trPr>
        <w:tc>
          <w:tcPr>
            <w:tcW w:w="2870"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Öğrenci sayıları</w:t>
            </w:r>
          </w:p>
        </w:tc>
        <w:tc>
          <w:tcPr>
            <w:tcW w:w="6458" w:type="dxa"/>
            <w:shd w:val="clear" w:color="auto" w:fill="E2EFD9"/>
          </w:tcPr>
          <w:p w:rsidR="00002A1F" w:rsidRDefault="00F879CF">
            <w:pPr>
              <w:pBdr>
                <w:top w:val="nil"/>
                <w:left w:val="nil"/>
                <w:bottom w:val="nil"/>
                <w:right w:val="nil"/>
                <w:between w:val="nil"/>
              </w:pBdr>
              <w:ind w:left="105" w:right="85"/>
              <w:jc w:val="both"/>
              <w:rPr>
                <w:rFonts w:ascii="Calibri" w:eastAsia="Calibri" w:hAnsi="Calibri" w:cs="Calibri"/>
                <w:sz w:val="24"/>
                <w:szCs w:val="24"/>
              </w:rPr>
            </w:pPr>
            <w:r>
              <w:rPr>
                <w:rFonts w:ascii="Calibri" w:eastAsia="Calibri" w:hAnsi="Calibri" w:cs="Calibri"/>
                <w:sz w:val="24"/>
                <w:szCs w:val="24"/>
              </w:rPr>
              <w:t>5. sınıf Öğrenci Sayısı:21</w:t>
            </w:r>
          </w:p>
          <w:p w:rsidR="00002A1F" w:rsidRDefault="00F879CF">
            <w:pPr>
              <w:ind w:left="105" w:right="85"/>
              <w:jc w:val="both"/>
              <w:rPr>
                <w:rFonts w:ascii="Calibri" w:eastAsia="Calibri" w:hAnsi="Calibri" w:cs="Calibri"/>
                <w:sz w:val="24"/>
                <w:szCs w:val="24"/>
              </w:rPr>
            </w:pPr>
            <w:r>
              <w:rPr>
                <w:rFonts w:ascii="Calibri" w:eastAsia="Calibri" w:hAnsi="Calibri" w:cs="Calibri"/>
                <w:sz w:val="24"/>
                <w:szCs w:val="24"/>
              </w:rPr>
              <w:t>6. sınıf Öğrenci Sayısı:11</w:t>
            </w:r>
          </w:p>
          <w:p w:rsidR="00002A1F" w:rsidRDefault="00F879CF">
            <w:pPr>
              <w:ind w:left="105" w:right="85"/>
              <w:jc w:val="both"/>
              <w:rPr>
                <w:rFonts w:ascii="Calibri" w:eastAsia="Calibri" w:hAnsi="Calibri" w:cs="Calibri"/>
                <w:sz w:val="24"/>
                <w:szCs w:val="24"/>
              </w:rPr>
            </w:pPr>
            <w:r>
              <w:rPr>
                <w:rFonts w:ascii="Calibri" w:eastAsia="Calibri" w:hAnsi="Calibri" w:cs="Calibri"/>
                <w:sz w:val="24"/>
                <w:szCs w:val="24"/>
              </w:rPr>
              <w:t>7. sınıf Öğrenci Sayısı:26</w:t>
            </w:r>
          </w:p>
          <w:p w:rsidR="00002A1F" w:rsidRDefault="00F879CF">
            <w:pPr>
              <w:ind w:left="105" w:right="85"/>
              <w:jc w:val="both"/>
              <w:rPr>
                <w:rFonts w:ascii="Calibri" w:eastAsia="Calibri" w:hAnsi="Calibri" w:cs="Calibri"/>
                <w:sz w:val="24"/>
                <w:szCs w:val="24"/>
              </w:rPr>
            </w:pPr>
            <w:r>
              <w:rPr>
                <w:rFonts w:ascii="Calibri" w:eastAsia="Calibri" w:hAnsi="Calibri" w:cs="Calibri"/>
                <w:sz w:val="24"/>
                <w:szCs w:val="24"/>
              </w:rPr>
              <w:t>8. sınıf Öğrenci Sayısı:23</w:t>
            </w:r>
          </w:p>
          <w:p w:rsidR="00002A1F" w:rsidRDefault="00F879CF">
            <w:pPr>
              <w:ind w:left="105" w:right="85"/>
              <w:jc w:val="both"/>
              <w:rPr>
                <w:rFonts w:ascii="Calibri" w:eastAsia="Calibri" w:hAnsi="Calibri" w:cs="Calibri"/>
                <w:sz w:val="24"/>
                <w:szCs w:val="24"/>
              </w:rPr>
            </w:pPr>
            <w:r>
              <w:rPr>
                <w:rFonts w:ascii="Calibri" w:eastAsia="Calibri" w:hAnsi="Calibri" w:cs="Calibri"/>
                <w:sz w:val="24"/>
                <w:szCs w:val="24"/>
              </w:rPr>
              <w:t>Özel Eğitim Öğrenci Sayısı:1</w:t>
            </w:r>
          </w:p>
        </w:tc>
      </w:tr>
      <w:tr w:rsidR="00002A1F">
        <w:trPr>
          <w:trHeight w:val="301"/>
        </w:trPr>
        <w:tc>
          <w:tcPr>
            <w:tcW w:w="2870" w:type="dxa"/>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Akademik başarı verileri</w:t>
            </w:r>
          </w:p>
        </w:tc>
        <w:tc>
          <w:tcPr>
            <w:tcW w:w="6458" w:type="dxa"/>
          </w:tcPr>
          <w:p w:rsidR="00002A1F" w:rsidRDefault="00F879CF">
            <w:pPr>
              <w:pBdr>
                <w:top w:val="nil"/>
                <w:left w:val="nil"/>
                <w:bottom w:val="nil"/>
                <w:right w:val="nil"/>
                <w:between w:val="nil"/>
              </w:pBdr>
              <w:spacing w:line="234" w:lineRule="auto"/>
              <w:ind w:left="105"/>
              <w:rPr>
                <w:rFonts w:ascii="Calibri" w:eastAsia="Calibri" w:hAnsi="Calibri" w:cs="Calibri"/>
                <w:color w:val="000000"/>
                <w:sz w:val="24"/>
                <w:szCs w:val="24"/>
              </w:rPr>
            </w:pPr>
            <w:r>
              <w:rPr>
                <w:rFonts w:ascii="Calibri" w:eastAsia="Calibri" w:hAnsi="Calibri" w:cs="Calibri"/>
                <w:sz w:val="24"/>
                <w:szCs w:val="24"/>
              </w:rPr>
              <w:t>Sınıf geçme başarı oranı %95 düzeyinde</w:t>
            </w:r>
          </w:p>
        </w:tc>
      </w:tr>
      <w:tr w:rsidR="00002A1F">
        <w:trPr>
          <w:trHeight w:val="584"/>
        </w:trPr>
        <w:tc>
          <w:tcPr>
            <w:tcW w:w="2870" w:type="dxa"/>
            <w:shd w:val="clear" w:color="auto" w:fill="E2EFD9"/>
          </w:tcPr>
          <w:p w:rsidR="00002A1F" w:rsidRDefault="00F879CF">
            <w:pPr>
              <w:pBdr>
                <w:top w:val="nil"/>
                <w:left w:val="nil"/>
                <w:bottom w:val="nil"/>
                <w:right w:val="nil"/>
                <w:between w:val="nil"/>
              </w:pBdr>
              <w:ind w:left="107" w:right="454"/>
              <w:rPr>
                <w:rFonts w:ascii="Calibri" w:eastAsia="Calibri" w:hAnsi="Calibri" w:cs="Calibri"/>
                <w:color w:val="000000"/>
                <w:sz w:val="24"/>
                <w:szCs w:val="24"/>
              </w:rPr>
            </w:pPr>
            <w:r>
              <w:rPr>
                <w:rFonts w:ascii="Calibri" w:eastAsia="Calibri" w:hAnsi="Calibri" w:cs="Calibri"/>
                <w:color w:val="000000"/>
                <w:sz w:val="24"/>
                <w:szCs w:val="24"/>
              </w:rPr>
              <w:t>Sosyal-kültürel-bilimsel ve sportif başarı verileri</w:t>
            </w:r>
          </w:p>
        </w:tc>
        <w:tc>
          <w:tcPr>
            <w:tcW w:w="6458" w:type="dxa"/>
            <w:shd w:val="clear" w:color="auto" w:fill="E2EFD9"/>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2018-2019 Voleybol Yıldız Erkekler Pendik 1.’Lik,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2019-2020 Voleybol Yıldız Erkekler İstanbul 7.’lik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2021-2022 Voleybol Yıldız Erkekler Pendik 1.’lik</w:t>
            </w:r>
          </w:p>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2022-2023 Voleybol Küçük Erkekler Pendik 1.lik.</w:t>
            </w:r>
          </w:p>
        </w:tc>
      </w:tr>
      <w:tr w:rsidR="00002A1F">
        <w:trPr>
          <w:trHeight w:val="301"/>
        </w:trPr>
        <w:tc>
          <w:tcPr>
            <w:tcW w:w="2870" w:type="dxa"/>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 xml:space="preserve">Öğrenme stilleri </w:t>
            </w:r>
            <w:proofErr w:type="gramStart"/>
            <w:r>
              <w:rPr>
                <w:rFonts w:ascii="Calibri" w:eastAsia="Calibri" w:hAnsi="Calibri" w:cs="Calibri"/>
                <w:color w:val="000000"/>
                <w:sz w:val="24"/>
                <w:szCs w:val="24"/>
              </w:rPr>
              <w:t>envanteri</w:t>
            </w:r>
            <w:proofErr w:type="gramEnd"/>
          </w:p>
        </w:tc>
        <w:tc>
          <w:tcPr>
            <w:tcW w:w="6458" w:type="dxa"/>
          </w:tcPr>
          <w:p w:rsidR="00002A1F" w:rsidRDefault="00F879CF">
            <w:pPr>
              <w:spacing w:before="240" w:after="240" w:line="255" w:lineRule="auto"/>
              <w:ind w:left="100"/>
              <w:rPr>
                <w:rFonts w:ascii="Calibri" w:eastAsia="Calibri" w:hAnsi="Calibri" w:cs="Calibri"/>
                <w:sz w:val="24"/>
                <w:szCs w:val="24"/>
              </w:rPr>
            </w:pPr>
            <w:r>
              <w:rPr>
                <w:rFonts w:ascii="Calibri" w:eastAsia="Calibri" w:hAnsi="Calibri" w:cs="Calibri"/>
                <w:sz w:val="24"/>
                <w:szCs w:val="24"/>
              </w:rPr>
              <w:t xml:space="preserve">2023-2024 tarihinde uygulanmış, sonuçlarına göre öğrencilerin %45 Görsel % 40 İşitsel % 15’ </w:t>
            </w:r>
            <w:proofErr w:type="spellStart"/>
            <w:r>
              <w:rPr>
                <w:rFonts w:ascii="Calibri" w:eastAsia="Calibri" w:hAnsi="Calibri" w:cs="Calibri"/>
                <w:sz w:val="24"/>
                <w:szCs w:val="24"/>
              </w:rPr>
              <w:t>Kinestetik</w:t>
            </w:r>
            <w:proofErr w:type="spellEnd"/>
            <w:r>
              <w:rPr>
                <w:rFonts w:ascii="Calibri" w:eastAsia="Calibri" w:hAnsi="Calibri" w:cs="Calibri"/>
                <w:sz w:val="24"/>
                <w:szCs w:val="24"/>
              </w:rPr>
              <w:t xml:space="preserve"> Öğrenme alanlarına sahip çıkmıştır.</w:t>
            </w:r>
          </w:p>
          <w:p w:rsidR="00002A1F" w:rsidRDefault="00002A1F">
            <w:pPr>
              <w:pBdr>
                <w:top w:val="nil"/>
                <w:left w:val="nil"/>
                <w:bottom w:val="nil"/>
                <w:right w:val="nil"/>
                <w:between w:val="nil"/>
              </w:pBdr>
              <w:spacing w:line="234" w:lineRule="auto"/>
              <w:ind w:left="105"/>
              <w:rPr>
                <w:rFonts w:ascii="Calibri" w:eastAsia="Calibri" w:hAnsi="Calibri" w:cs="Calibri"/>
                <w:color w:val="000000"/>
                <w:sz w:val="24"/>
                <w:szCs w:val="24"/>
              </w:rPr>
            </w:pPr>
          </w:p>
        </w:tc>
      </w:tr>
      <w:tr w:rsidR="00002A1F">
        <w:trPr>
          <w:trHeight w:val="963"/>
        </w:trPr>
        <w:tc>
          <w:tcPr>
            <w:tcW w:w="2870"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Devam-devamsızlık verileri</w:t>
            </w:r>
          </w:p>
        </w:tc>
        <w:tc>
          <w:tcPr>
            <w:tcW w:w="6458" w:type="dxa"/>
            <w:shd w:val="clear" w:color="auto" w:fill="E2EFD9"/>
          </w:tcPr>
          <w:p w:rsidR="00002A1F" w:rsidRDefault="00F879CF">
            <w:pPr>
              <w:pBdr>
                <w:top w:val="nil"/>
                <w:left w:val="nil"/>
                <w:bottom w:val="nil"/>
                <w:right w:val="nil"/>
                <w:between w:val="nil"/>
              </w:pBdr>
              <w:ind w:left="105" w:right="85"/>
              <w:jc w:val="both"/>
              <w:rPr>
                <w:rFonts w:ascii="Calibri" w:eastAsia="Calibri" w:hAnsi="Calibri" w:cs="Calibri"/>
                <w:color w:val="000000"/>
                <w:sz w:val="24"/>
                <w:szCs w:val="24"/>
              </w:rPr>
            </w:pPr>
            <w:r>
              <w:rPr>
                <w:rFonts w:ascii="Calibri" w:eastAsia="Calibri" w:hAnsi="Calibri" w:cs="Calibri"/>
                <w:sz w:val="24"/>
                <w:szCs w:val="24"/>
              </w:rPr>
              <w:t>Okulumuzda sürekli devamsız öğrenci bulunmamaktadır.</w:t>
            </w:r>
          </w:p>
        </w:tc>
      </w:tr>
      <w:tr w:rsidR="00002A1F">
        <w:trPr>
          <w:trHeight w:val="584"/>
        </w:trPr>
        <w:tc>
          <w:tcPr>
            <w:tcW w:w="2870" w:type="dxa"/>
          </w:tcPr>
          <w:p w:rsidR="00002A1F" w:rsidRDefault="00F879CF">
            <w:pPr>
              <w:pBdr>
                <w:top w:val="nil"/>
                <w:left w:val="nil"/>
                <w:bottom w:val="nil"/>
                <w:right w:val="nil"/>
                <w:between w:val="nil"/>
              </w:pBdr>
              <w:tabs>
                <w:tab w:val="left" w:pos="808"/>
                <w:tab w:val="left" w:pos="1972"/>
              </w:tabs>
              <w:ind w:left="107" w:right="90"/>
              <w:rPr>
                <w:rFonts w:ascii="Calibri" w:eastAsia="Calibri" w:hAnsi="Calibri" w:cs="Calibri"/>
                <w:color w:val="000000"/>
                <w:sz w:val="24"/>
                <w:szCs w:val="24"/>
              </w:rPr>
            </w:pPr>
            <w:r>
              <w:rPr>
                <w:rFonts w:ascii="Calibri" w:eastAsia="Calibri" w:hAnsi="Calibri" w:cs="Calibri"/>
                <w:color w:val="000000"/>
                <w:sz w:val="24"/>
                <w:szCs w:val="24"/>
              </w:rPr>
              <w:t>Okul</w:t>
            </w:r>
            <w:r>
              <w:rPr>
                <w:rFonts w:ascii="Calibri" w:eastAsia="Calibri" w:hAnsi="Calibri" w:cs="Calibri"/>
                <w:color w:val="000000"/>
                <w:sz w:val="24"/>
                <w:szCs w:val="24"/>
              </w:rPr>
              <w:tab/>
              <w:t>disiplinini</w:t>
            </w:r>
            <w:r>
              <w:rPr>
                <w:rFonts w:ascii="Calibri" w:eastAsia="Calibri" w:hAnsi="Calibri" w:cs="Calibri"/>
                <w:color w:val="000000"/>
                <w:sz w:val="24"/>
                <w:szCs w:val="24"/>
              </w:rPr>
              <w:tab/>
              <w:t>etkileyen faktörler anketi</w:t>
            </w:r>
          </w:p>
        </w:tc>
        <w:tc>
          <w:tcPr>
            <w:tcW w:w="6458" w:type="dxa"/>
          </w:tcPr>
          <w:p w:rsidR="00002A1F" w:rsidRDefault="00F879CF">
            <w:pPr>
              <w:pBdr>
                <w:top w:val="nil"/>
                <w:left w:val="nil"/>
                <w:bottom w:val="nil"/>
                <w:right w:val="nil"/>
                <w:between w:val="nil"/>
              </w:pBdr>
              <w:spacing w:line="234" w:lineRule="auto"/>
              <w:ind w:left="105"/>
              <w:rPr>
                <w:rFonts w:ascii="Calibri" w:eastAsia="Calibri" w:hAnsi="Calibri" w:cs="Calibri"/>
                <w:color w:val="000000"/>
                <w:sz w:val="24"/>
                <w:szCs w:val="24"/>
              </w:rPr>
            </w:pPr>
            <w:r>
              <w:rPr>
                <w:rFonts w:ascii="Calibri" w:eastAsia="Calibri" w:hAnsi="Calibri" w:cs="Calibri"/>
                <w:sz w:val="24"/>
                <w:szCs w:val="24"/>
              </w:rPr>
              <w:t>Teknoloji ve sosyal medya bağımlılığı, akran zorbalığı.</w:t>
            </w:r>
          </w:p>
        </w:tc>
      </w:tr>
      <w:tr w:rsidR="00002A1F">
        <w:trPr>
          <w:trHeight w:val="603"/>
        </w:trPr>
        <w:tc>
          <w:tcPr>
            <w:tcW w:w="2870"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İnsan kaynakları verileri</w:t>
            </w:r>
          </w:p>
        </w:tc>
        <w:tc>
          <w:tcPr>
            <w:tcW w:w="6458" w:type="dxa"/>
            <w:shd w:val="clear" w:color="auto" w:fill="E2EFD9"/>
          </w:tcPr>
          <w:p w:rsidR="00002A1F" w:rsidRDefault="00F879CF">
            <w:pPr>
              <w:pBdr>
                <w:top w:val="nil"/>
                <w:left w:val="nil"/>
                <w:bottom w:val="nil"/>
                <w:right w:val="nil"/>
                <w:between w:val="nil"/>
              </w:pBdr>
              <w:ind w:left="105"/>
              <w:rPr>
                <w:rFonts w:ascii="Calibri" w:eastAsia="Calibri" w:hAnsi="Calibri" w:cs="Calibri"/>
                <w:sz w:val="24"/>
                <w:szCs w:val="24"/>
              </w:rPr>
            </w:pPr>
            <w:proofErr w:type="gramStart"/>
            <w:r>
              <w:rPr>
                <w:rFonts w:ascii="Calibri" w:eastAsia="Calibri" w:hAnsi="Calibri" w:cs="Calibri"/>
                <w:sz w:val="24"/>
                <w:szCs w:val="24"/>
              </w:rPr>
              <w:t>Müdür : 1</w:t>
            </w:r>
            <w:proofErr w:type="gramEnd"/>
            <w:r>
              <w:rPr>
                <w:rFonts w:ascii="Calibri" w:eastAsia="Calibri" w:hAnsi="Calibri" w:cs="Calibri"/>
                <w:sz w:val="24"/>
                <w:szCs w:val="24"/>
              </w:rPr>
              <w:t xml:space="preserve"> Kişi Yüksek Lisans</w:t>
            </w:r>
          </w:p>
          <w:p w:rsidR="00002A1F" w:rsidRDefault="00F879CF">
            <w:pPr>
              <w:pBdr>
                <w:top w:val="nil"/>
                <w:left w:val="nil"/>
                <w:bottom w:val="nil"/>
                <w:right w:val="nil"/>
                <w:between w:val="nil"/>
              </w:pBdr>
              <w:ind w:left="105"/>
              <w:rPr>
                <w:rFonts w:ascii="Calibri" w:eastAsia="Calibri" w:hAnsi="Calibri" w:cs="Calibri"/>
                <w:sz w:val="24"/>
                <w:szCs w:val="24"/>
              </w:rPr>
            </w:pPr>
            <w:r>
              <w:rPr>
                <w:rFonts w:ascii="Calibri" w:eastAsia="Calibri" w:hAnsi="Calibri" w:cs="Calibri"/>
                <w:sz w:val="24"/>
                <w:szCs w:val="24"/>
              </w:rPr>
              <w:t xml:space="preserve"> Müdür </w:t>
            </w:r>
            <w:proofErr w:type="spellStart"/>
            <w:r>
              <w:rPr>
                <w:rFonts w:ascii="Calibri" w:eastAsia="Calibri" w:hAnsi="Calibri" w:cs="Calibri"/>
                <w:sz w:val="24"/>
                <w:szCs w:val="24"/>
              </w:rPr>
              <w:t>Yard</w:t>
            </w:r>
            <w:proofErr w:type="spellEnd"/>
            <w:r>
              <w:rPr>
                <w:rFonts w:ascii="Calibri" w:eastAsia="Calibri" w:hAnsi="Calibri" w:cs="Calibri"/>
                <w:sz w:val="24"/>
                <w:szCs w:val="24"/>
              </w:rPr>
              <w:t xml:space="preserve">. : 1 Yüksek Lisans </w:t>
            </w:r>
          </w:p>
          <w:p w:rsidR="00002A1F" w:rsidRDefault="00F879CF">
            <w:pPr>
              <w:pBdr>
                <w:top w:val="nil"/>
                <w:left w:val="nil"/>
                <w:bottom w:val="nil"/>
                <w:right w:val="nil"/>
                <w:between w:val="nil"/>
              </w:pBdr>
              <w:ind w:left="105"/>
              <w:rPr>
                <w:rFonts w:ascii="Calibri" w:eastAsia="Calibri" w:hAnsi="Calibri" w:cs="Calibri"/>
                <w:sz w:val="24"/>
                <w:szCs w:val="24"/>
              </w:rPr>
            </w:pPr>
            <w:proofErr w:type="gramStart"/>
            <w:r>
              <w:rPr>
                <w:rFonts w:ascii="Calibri" w:eastAsia="Calibri" w:hAnsi="Calibri" w:cs="Calibri"/>
                <w:sz w:val="24"/>
                <w:szCs w:val="24"/>
              </w:rPr>
              <w:t>Öğretmen : 7</w:t>
            </w:r>
            <w:proofErr w:type="gramEnd"/>
            <w:r>
              <w:rPr>
                <w:rFonts w:ascii="Calibri" w:eastAsia="Calibri" w:hAnsi="Calibri" w:cs="Calibri"/>
                <w:sz w:val="24"/>
                <w:szCs w:val="24"/>
              </w:rPr>
              <w:t xml:space="preserve"> Lisans </w:t>
            </w:r>
          </w:p>
          <w:p w:rsidR="00002A1F" w:rsidRDefault="00F879CF">
            <w:pPr>
              <w:pBdr>
                <w:top w:val="nil"/>
                <w:left w:val="nil"/>
                <w:bottom w:val="nil"/>
                <w:right w:val="nil"/>
                <w:between w:val="nil"/>
              </w:pBdr>
              <w:ind w:left="105"/>
              <w:rPr>
                <w:rFonts w:ascii="Calibri" w:eastAsia="Calibri" w:hAnsi="Calibri" w:cs="Calibri"/>
                <w:color w:val="000000"/>
                <w:sz w:val="24"/>
                <w:szCs w:val="24"/>
              </w:rPr>
            </w:pPr>
            <w:r>
              <w:rPr>
                <w:rFonts w:ascii="Calibri" w:eastAsia="Calibri" w:hAnsi="Calibri" w:cs="Calibri"/>
                <w:sz w:val="24"/>
                <w:szCs w:val="24"/>
              </w:rPr>
              <w:t>Toplam: 9 Kişi</w:t>
            </w:r>
          </w:p>
        </w:tc>
      </w:tr>
      <w:tr w:rsidR="00002A1F">
        <w:trPr>
          <w:trHeight w:val="584"/>
        </w:trPr>
        <w:tc>
          <w:tcPr>
            <w:tcW w:w="2870" w:type="dxa"/>
          </w:tcPr>
          <w:p w:rsidR="00002A1F" w:rsidRDefault="00F879CF">
            <w:pPr>
              <w:pBdr>
                <w:top w:val="nil"/>
                <w:left w:val="nil"/>
                <w:bottom w:val="nil"/>
                <w:right w:val="nil"/>
                <w:between w:val="nil"/>
              </w:pBdr>
              <w:tabs>
                <w:tab w:val="left" w:pos="1665"/>
                <w:tab w:val="left" w:pos="2560"/>
              </w:tabs>
              <w:ind w:left="107" w:right="88"/>
              <w:rPr>
                <w:rFonts w:ascii="Calibri" w:eastAsia="Calibri" w:hAnsi="Calibri" w:cs="Calibri"/>
                <w:color w:val="000000"/>
                <w:sz w:val="24"/>
                <w:szCs w:val="24"/>
              </w:rPr>
            </w:pPr>
            <w:r>
              <w:rPr>
                <w:rFonts w:ascii="Calibri" w:eastAsia="Calibri" w:hAnsi="Calibri" w:cs="Calibri"/>
                <w:color w:val="000000"/>
                <w:sz w:val="24"/>
                <w:szCs w:val="24"/>
              </w:rPr>
              <w:t>Öğretmenlerin</w:t>
            </w:r>
            <w:r>
              <w:rPr>
                <w:rFonts w:ascii="Calibri" w:eastAsia="Calibri" w:hAnsi="Calibri" w:cs="Calibri"/>
                <w:color w:val="000000"/>
                <w:sz w:val="24"/>
                <w:szCs w:val="24"/>
              </w:rPr>
              <w:tab/>
              <w:t>hizmet</w:t>
            </w:r>
            <w:r>
              <w:rPr>
                <w:rFonts w:ascii="Calibri" w:eastAsia="Calibri" w:hAnsi="Calibri" w:cs="Calibri"/>
                <w:color w:val="000000"/>
                <w:sz w:val="24"/>
                <w:szCs w:val="24"/>
              </w:rPr>
              <w:tab/>
              <w:t>içi eğitime katılma oranları</w:t>
            </w:r>
          </w:p>
        </w:tc>
        <w:tc>
          <w:tcPr>
            <w:tcW w:w="6458" w:type="dxa"/>
          </w:tcPr>
          <w:p w:rsidR="00002A1F" w:rsidRDefault="00F879CF">
            <w:pPr>
              <w:pBdr>
                <w:top w:val="nil"/>
                <w:left w:val="nil"/>
                <w:bottom w:val="nil"/>
                <w:right w:val="nil"/>
                <w:between w:val="nil"/>
              </w:pBdr>
              <w:spacing w:line="234" w:lineRule="auto"/>
              <w:ind w:left="105"/>
              <w:rPr>
                <w:rFonts w:ascii="Calibri" w:eastAsia="Calibri" w:hAnsi="Calibri" w:cs="Calibri"/>
                <w:color w:val="000000"/>
                <w:sz w:val="24"/>
                <w:szCs w:val="24"/>
              </w:rPr>
            </w:pPr>
            <w:r>
              <w:rPr>
                <w:rFonts w:ascii="Calibri" w:eastAsia="Calibri" w:hAnsi="Calibri" w:cs="Calibri"/>
                <w:sz w:val="24"/>
                <w:szCs w:val="24"/>
              </w:rPr>
              <w:t>%100</w:t>
            </w:r>
          </w:p>
        </w:tc>
      </w:tr>
      <w:tr w:rsidR="00002A1F">
        <w:trPr>
          <w:trHeight w:val="906"/>
        </w:trPr>
        <w:tc>
          <w:tcPr>
            <w:tcW w:w="2870"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Öğrenme ortamı verileri</w:t>
            </w:r>
          </w:p>
        </w:tc>
        <w:tc>
          <w:tcPr>
            <w:tcW w:w="6458" w:type="dxa"/>
            <w:shd w:val="clear" w:color="auto" w:fill="E2EFD9"/>
          </w:tcPr>
          <w:p w:rsidR="00002A1F" w:rsidRDefault="00F879CF">
            <w:pPr>
              <w:pBdr>
                <w:top w:val="nil"/>
                <w:left w:val="nil"/>
                <w:bottom w:val="nil"/>
                <w:right w:val="nil"/>
                <w:between w:val="nil"/>
              </w:pBdr>
              <w:ind w:left="105" w:right="88"/>
              <w:jc w:val="both"/>
              <w:rPr>
                <w:rFonts w:ascii="Calibri" w:eastAsia="Calibri" w:hAnsi="Calibri" w:cs="Calibri"/>
                <w:color w:val="000000"/>
                <w:sz w:val="24"/>
                <w:szCs w:val="24"/>
              </w:rPr>
            </w:pPr>
            <w:r>
              <w:rPr>
                <w:rFonts w:ascii="Calibri" w:eastAsia="Calibri" w:hAnsi="Calibri" w:cs="Calibri"/>
                <w:sz w:val="24"/>
                <w:szCs w:val="24"/>
              </w:rPr>
              <w:t xml:space="preserve">1 Kütüphane, 1 bilişim sınıfı, 1 çok amaçlı salon, okul bahçesinde üstü açık </w:t>
            </w:r>
            <w:proofErr w:type="gramStart"/>
            <w:r>
              <w:rPr>
                <w:rFonts w:ascii="Calibri" w:eastAsia="Calibri" w:hAnsi="Calibri" w:cs="Calibri"/>
                <w:sz w:val="24"/>
                <w:szCs w:val="24"/>
              </w:rPr>
              <w:t>voleybol  sahası</w:t>
            </w:r>
            <w:proofErr w:type="gramEnd"/>
            <w:r>
              <w:rPr>
                <w:rFonts w:ascii="Calibri" w:eastAsia="Calibri" w:hAnsi="Calibri" w:cs="Calibri"/>
                <w:sz w:val="24"/>
                <w:szCs w:val="24"/>
              </w:rPr>
              <w:t>.</w:t>
            </w:r>
          </w:p>
        </w:tc>
      </w:tr>
    </w:tbl>
    <w:p w:rsidR="00002A1F" w:rsidRDefault="00002A1F">
      <w:pPr>
        <w:spacing w:before="4"/>
        <w:ind w:left="958"/>
        <w:jc w:val="both"/>
        <w:rPr>
          <w:rFonts w:ascii="Calibri" w:eastAsia="Calibri" w:hAnsi="Calibri" w:cs="Calibri"/>
          <w:b/>
          <w:sz w:val="24"/>
          <w:szCs w:val="24"/>
        </w:rPr>
        <w:sectPr w:rsidR="00002A1F">
          <w:pgSz w:w="11910" w:h="16840"/>
          <w:pgMar w:top="1320" w:right="400" w:bottom="1280" w:left="460" w:header="0" w:footer="1097" w:gutter="0"/>
          <w:cols w:space="708"/>
        </w:sectPr>
      </w:pPr>
    </w:p>
    <w:p w:rsidR="00002A1F" w:rsidRPr="00094BA7" w:rsidRDefault="00F879CF">
      <w:pPr>
        <w:pStyle w:val="Balk4"/>
        <w:numPr>
          <w:ilvl w:val="2"/>
          <w:numId w:val="18"/>
        </w:numPr>
        <w:tabs>
          <w:tab w:val="left" w:pos="1708"/>
        </w:tabs>
        <w:ind w:left="1708" w:hanging="750"/>
        <w:rPr>
          <w:rFonts w:ascii="Calibri" w:eastAsia="Calibri" w:hAnsi="Calibri" w:cs="Calibri"/>
          <w:sz w:val="32"/>
          <w:szCs w:val="24"/>
        </w:rPr>
      </w:pPr>
      <w:r w:rsidRPr="00094BA7">
        <w:rPr>
          <w:rFonts w:ascii="Calibri" w:eastAsia="Calibri" w:hAnsi="Calibri" w:cs="Calibri"/>
          <w:sz w:val="32"/>
          <w:szCs w:val="24"/>
        </w:rPr>
        <w:lastRenderedPageBreak/>
        <w:t>İnsan Kaynakları</w:t>
      </w:r>
    </w:p>
    <w:p w:rsidR="00002A1F" w:rsidRDefault="00F879CF">
      <w:pPr>
        <w:pBdr>
          <w:top w:val="nil"/>
          <w:left w:val="nil"/>
          <w:bottom w:val="nil"/>
          <w:right w:val="nil"/>
          <w:between w:val="nil"/>
        </w:pBdr>
        <w:tabs>
          <w:tab w:val="left" w:pos="1678"/>
        </w:tabs>
        <w:spacing w:before="140" w:line="352" w:lineRule="auto"/>
        <w:ind w:left="1678" w:right="1406"/>
        <w:rPr>
          <w:rFonts w:ascii="Calibri" w:eastAsia="Calibri" w:hAnsi="Calibri" w:cs="Calibri"/>
          <w:sz w:val="24"/>
          <w:szCs w:val="24"/>
        </w:rPr>
      </w:pPr>
      <w:r>
        <w:rPr>
          <w:rFonts w:ascii="Calibri" w:eastAsia="Calibri" w:hAnsi="Calibri" w:cs="Calibri"/>
          <w:sz w:val="24"/>
          <w:szCs w:val="24"/>
        </w:rPr>
        <w:t>Semiha Kıraç Ortaokulu insan kaynaklarına ait bilgiler aşağıdaki tabloda yer (Mart 2024 itibariyle) almaktadır.</w:t>
      </w:r>
    </w:p>
    <w:p w:rsidR="00094BA7" w:rsidRPr="00094BA7" w:rsidRDefault="00094BA7" w:rsidP="00094BA7">
      <w:pPr>
        <w:pBdr>
          <w:top w:val="nil"/>
          <w:left w:val="nil"/>
          <w:bottom w:val="nil"/>
          <w:right w:val="nil"/>
          <w:between w:val="nil"/>
        </w:pBdr>
        <w:tabs>
          <w:tab w:val="left" w:pos="1678"/>
        </w:tabs>
        <w:spacing w:before="140" w:line="352" w:lineRule="auto"/>
        <w:ind w:right="1406"/>
        <w:rPr>
          <w:rFonts w:ascii="Calibri" w:eastAsia="Calibri" w:hAnsi="Calibri" w:cs="Calibri"/>
          <w:color w:val="000000"/>
          <w:sz w:val="24"/>
          <w:szCs w:val="24"/>
        </w:rPr>
      </w:pPr>
      <w:r>
        <w:rPr>
          <w:rFonts w:ascii="Calibri" w:eastAsia="Calibri" w:hAnsi="Calibri" w:cs="Calibri"/>
          <w:b/>
          <w:sz w:val="24"/>
          <w:szCs w:val="24"/>
        </w:rPr>
        <w:t xml:space="preserve">                </w:t>
      </w:r>
      <w:r w:rsidRPr="00094BA7">
        <w:rPr>
          <w:rFonts w:ascii="Calibri" w:eastAsia="Calibri" w:hAnsi="Calibri" w:cs="Calibri"/>
          <w:b/>
          <w:sz w:val="28"/>
          <w:szCs w:val="24"/>
        </w:rPr>
        <w:t>Tablo 5. Çalışanların Görev Dağılımı</w:t>
      </w:r>
    </w:p>
    <w:tbl>
      <w:tblPr>
        <w:tblStyle w:val="41"/>
        <w:tblW w:w="9075" w:type="dxa"/>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50"/>
        <w:gridCol w:w="4725"/>
      </w:tblGrid>
      <w:tr w:rsidR="00094BA7" w:rsidTr="00E877E8">
        <w:trPr>
          <w:trHeight w:val="234"/>
        </w:trPr>
        <w:tc>
          <w:tcPr>
            <w:tcW w:w="4350" w:type="dxa"/>
          </w:tcPr>
          <w:p w:rsidR="00094BA7" w:rsidRDefault="00094BA7" w:rsidP="00E877E8">
            <w:pPr>
              <w:pBdr>
                <w:top w:val="nil"/>
                <w:left w:val="nil"/>
                <w:bottom w:val="nil"/>
                <w:right w:val="nil"/>
                <w:between w:val="nil"/>
              </w:pBdr>
              <w:spacing w:line="214" w:lineRule="auto"/>
              <w:ind w:left="107"/>
              <w:rPr>
                <w:rFonts w:ascii="Calibri" w:eastAsia="Calibri" w:hAnsi="Calibri" w:cs="Calibri"/>
                <w:b/>
                <w:color w:val="000000"/>
                <w:sz w:val="24"/>
                <w:szCs w:val="24"/>
              </w:rPr>
            </w:pPr>
            <w:r>
              <w:rPr>
                <w:rFonts w:ascii="Calibri" w:eastAsia="Calibri" w:hAnsi="Calibri" w:cs="Calibri"/>
                <w:b/>
                <w:color w:val="000000"/>
                <w:sz w:val="24"/>
                <w:szCs w:val="24"/>
              </w:rPr>
              <w:t xml:space="preserve">Çalışanın </w:t>
            </w:r>
            <w:proofErr w:type="spellStart"/>
            <w:r>
              <w:rPr>
                <w:rFonts w:ascii="Calibri" w:eastAsia="Calibri" w:hAnsi="Calibri" w:cs="Calibri"/>
                <w:b/>
                <w:color w:val="000000"/>
                <w:sz w:val="24"/>
                <w:szCs w:val="24"/>
              </w:rPr>
              <w:t>Ünvanı</w:t>
            </w:r>
            <w:proofErr w:type="spellEnd"/>
          </w:p>
        </w:tc>
        <w:tc>
          <w:tcPr>
            <w:tcW w:w="4725" w:type="dxa"/>
          </w:tcPr>
          <w:p w:rsidR="00094BA7" w:rsidRDefault="00094BA7" w:rsidP="00E877E8">
            <w:pPr>
              <w:pBdr>
                <w:top w:val="nil"/>
                <w:left w:val="nil"/>
                <w:bottom w:val="nil"/>
                <w:right w:val="nil"/>
                <w:between w:val="nil"/>
              </w:pBdr>
              <w:spacing w:line="214" w:lineRule="auto"/>
              <w:ind w:left="107"/>
              <w:rPr>
                <w:rFonts w:ascii="Calibri" w:eastAsia="Calibri" w:hAnsi="Calibri" w:cs="Calibri"/>
                <w:b/>
                <w:color w:val="000000"/>
                <w:sz w:val="24"/>
                <w:szCs w:val="24"/>
              </w:rPr>
            </w:pPr>
            <w:r>
              <w:rPr>
                <w:rFonts w:ascii="Calibri" w:eastAsia="Calibri" w:hAnsi="Calibri" w:cs="Calibri"/>
                <w:b/>
                <w:color w:val="000000"/>
                <w:sz w:val="24"/>
                <w:szCs w:val="24"/>
              </w:rPr>
              <w:t>Görevleri</w:t>
            </w:r>
          </w:p>
        </w:tc>
      </w:tr>
      <w:tr w:rsidR="00094BA7" w:rsidTr="00E877E8">
        <w:trPr>
          <w:trHeight w:val="234"/>
        </w:trPr>
        <w:tc>
          <w:tcPr>
            <w:tcW w:w="4350" w:type="dxa"/>
            <w:shd w:val="clear" w:color="auto" w:fill="E2EFD9"/>
          </w:tcPr>
          <w:p w:rsidR="00094BA7" w:rsidRDefault="00094BA7" w:rsidP="00E877E8">
            <w:pPr>
              <w:pBdr>
                <w:top w:val="nil"/>
                <w:left w:val="nil"/>
                <w:bottom w:val="nil"/>
                <w:right w:val="nil"/>
                <w:between w:val="nil"/>
              </w:pBdr>
              <w:spacing w:line="214" w:lineRule="auto"/>
              <w:ind w:left="107"/>
              <w:rPr>
                <w:rFonts w:ascii="Calibri" w:eastAsia="Calibri" w:hAnsi="Calibri" w:cs="Calibri"/>
                <w:color w:val="000000"/>
                <w:sz w:val="24"/>
                <w:szCs w:val="24"/>
              </w:rPr>
            </w:pPr>
            <w:r>
              <w:rPr>
                <w:rFonts w:ascii="Calibri" w:eastAsia="Calibri" w:hAnsi="Calibri" w:cs="Calibri"/>
                <w:color w:val="000000"/>
                <w:sz w:val="24"/>
                <w:szCs w:val="24"/>
              </w:rPr>
              <w:t>Okul /Kurum Müdürü</w:t>
            </w:r>
          </w:p>
        </w:tc>
        <w:tc>
          <w:tcPr>
            <w:tcW w:w="4725" w:type="dxa"/>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Yönetim, koordinasyon, rehberlik ve yöneltme</w:t>
            </w:r>
          </w:p>
        </w:tc>
      </w:tr>
      <w:tr w:rsidR="00094BA7" w:rsidTr="00E877E8">
        <w:trPr>
          <w:trHeight w:val="234"/>
        </w:trPr>
        <w:tc>
          <w:tcPr>
            <w:tcW w:w="4350" w:type="dxa"/>
            <w:shd w:val="clear" w:color="auto" w:fill="E2EFD9"/>
          </w:tcPr>
          <w:p w:rsidR="00094BA7" w:rsidRDefault="00094BA7" w:rsidP="00E877E8">
            <w:pPr>
              <w:pBdr>
                <w:top w:val="nil"/>
                <w:left w:val="nil"/>
                <w:bottom w:val="nil"/>
                <w:right w:val="nil"/>
                <w:between w:val="nil"/>
              </w:pBdr>
              <w:spacing w:line="214" w:lineRule="auto"/>
              <w:ind w:left="107"/>
              <w:rPr>
                <w:rFonts w:ascii="Calibri" w:eastAsia="Calibri" w:hAnsi="Calibri" w:cs="Calibri"/>
                <w:color w:val="000000"/>
                <w:sz w:val="24"/>
                <w:szCs w:val="24"/>
              </w:rPr>
            </w:pPr>
            <w:r>
              <w:rPr>
                <w:rFonts w:ascii="Calibri" w:eastAsia="Calibri" w:hAnsi="Calibri" w:cs="Calibri"/>
                <w:color w:val="000000"/>
                <w:sz w:val="24"/>
                <w:szCs w:val="24"/>
              </w:rPr>
              <w:t>Müdür Yardımcısı</w:t>
            </w:r>
          </w:p>
        </w:tc>
        <w:tc>
          <w:tcPr>
            <w:tcW w:w="4725" w:type="dxa"/>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İdari görevler, rehberlik ve yöneltme</w:t>
            </w:r>
          </w:p>
        </w:tc>
      </w:tr>
      <w:tr w:rsidR="00094BA7" w:rsidTr="00E877E8">
        <w:trPr>
          <w:trHeight w:val="234"/>
        </w:trPr>
        <w:tc>
          <w:tcPr>
            <w:tcW w:w="4350" w:type="dxa"/>
            <w:shd w:val="clear" w:color="auto" w:fill="E2EFD9"/>
          </w:tcPr>
          <w:p w:rsidR="00094BA7" w:rsidRDefault="00094BA7" w:rsidP="00E877E8">
            <w:pPr>
              <w:pBdr>
                <w:top w:val="nil"/>
                <w:left w:val="nil"/>
                <w:bottom w:val="nil"/>
                <w:right w:val="nil"/>
                <w:between w:val="nil"/>
              </w:pBdr>
              <w:spacing w:line="214" w:lineRule="auto"/>
              <w:ind w:left="107"/>
              <w:rPr>
                <w:rFonts w:ascii="Calibri" w:eastAsia="Calibri" w:hAnsi="Calibri" w:cs="Calibri"/>
                <w:color w:val="000000"/>
                <w:sz w:val="24"/>
                <w:szCs w:val="24"/>
              </w:rPr>
            </w:pPr>
            <w:r>
              <w:rPr>
                <w:rFonts w:ascii="Calibri" w:eastAsia="Calibri" w:hAnsi="Calibri" w:cs="Calibri"/>
                <w:color w:val="000000"/>
                <w:sz w:val="24"/>
                <w:szCs w:val="24"/>
              </w:rPr>
              <w:t>Öğretmenler</w:t>
            </w:r>
          </w:p>
        </w:tc>
        <w:tc>
          <w:tcPr>
            <w:tcW w:w="4725" w:type="dxa"/>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Eğitim-öğretim</w:t>
            </w:r>
          </w:p>
        </w:tc>
      </w:tr>
      <w:tr w:rsidR="00094BA7" w:rsidTr="00E877E8">
        <w:trPr>
          <w:trHeight w:val="234"/>
        </w:trPr>
        <w:tc>
          <w:tcPr>
            <w:tcW w:w="4350" w:type="dxa"/>
          </w:tcPr>
          <w:p w:rsidR="00094BA7" w:rsidRDefault="00094BA7" w:rsidP="00E877E8">
            <w:pPr>
              <w:pBdr>
                <w:top w:val="nil"/>
                <w:left w:val="nil"/>
                <w:bottom w:val="nil"/>
                <w:right w:val="nil"/>
                <w:between w:val="nil"/>
              </w:pBdr>
              <w:spacing w:line="214" w:lineRule="auto"/>
              <w:ind w:left="107"/>
              <w:rPr>
                <w:rFonts w:ascii="Calibri" w:eastAsia="Calibri" w:hAnsi="Calibri" w:cs="Calibri"/>
                <w:color w:val="000000"/>
                <w:sz w:val="24"/>
                <w:szCs w:val="24"/>
              </w:rPr>
            </w:pPr>
            <w:r>
              <w:rPr>
                <w:rFonts w:ascii="Calibri" w:eastAsia="Calibri" w:hAnsi="Calibri" w:cs="Calibri"/>
                <w:color w:val="000000"/>
                <w:sz w:val="24"/>
                <w:szCs w:val="24"/>
              </w:rPr>
              <w:t>Yönetim İşleri ve Büro Memuru</w:t>
            </w:r>
          </w:p>
        </w:tc>
        <w:tc>
          <w:tcPr>
            <w:tcW w:w="4725"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İdari görevler</w:t>
            </w:r>
          </w:p>
        </w:tc>
      </w:tr>
      <w:tr w:rsidR="00094BA7" w:rsidTr="00E877E8">
        <w:trPr>
          <w:trHeight w:val="234"/>
        </w:trPr>
        <w:tc>
          <w:tcPr>
            <w:tcW w:w="4350" w:type="dxa"/>
            <w:shd w:val="clear" w:color="auto" w:fill="E2EFD9"/>
          </w:tcPr>
          <w:p w:rsidR="00094BA7" w:rsidRDefault="00094BA7" w:rsidP="00E877E8">
            <w:pPr>
              <w:pBdr>
                <w:top w:val="nil"/>
                <w:left w:val="nil"/>
                <w:bottom w:val="nil"/>
                <w:right w:val="nil"/>
                <w:between w:val="nil"/>
              </w:pBdr>
              <w:spacing w:line="214" w:lineRule="auto"/>
              <w:ind w:left="107"/>
              <w:rPr>
                <w:rFonts w:ascii="Calibri" w:eastAsia="Calibri" w:hAnsi="Calibri" w:cs="Calibri"/>
                <w:color w:val="000000"/>
                <w:sz w:val="24"/>
                <w:szCs w:val="24"/>
              </w:rPr>
            </w:pPr>
            <w:r>
              <w:rPr>
                <w:rFonts w:ascii="Calibri" w:eastAsia="Calibri" w:hAnsi="Calibri" w:cs="Calibri"/>
                <w:color w:val="000000"/>
                <w:sz w:val="24"/>
                <w:szCs w:val="24"/>
              </w:rPr>
              <w:t>Yardımcı Hizmetler Personeli</w:t>
            </w:r>
          </w:p>
        </w:tc>
        <w:tc>
          <w:tcPr>
            <w:tcW w:w="4725" w:type="dxa"/>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Temizlik ve düzen</w:t>
            </w:r>
          </w:p>
        </w:tc>
      </w:tr>
    </w:tbl>
    <w:p w:rsidR="00094BA7" w:rsidRDefault="00094BA7" w:rsidP="00094BA7">
      <w:pPr>
        <w:rPr>
          <w:rFonts w:ascii="Calibri" w:eastAsia="Calibri" w:hAnsi="Calibri" w:cs="Calibri"/>
          <w:sz w:val="24"/>
          <w:szCs w:val="24"/>
        </w:rPr>
      </w:pPr>
    </w:p>
    <w:p w:rsidR="00094BA7" w:rsidRDefault="00094BA7" w:rsidP="00094BA7">
      <w:pPr>
        <w:rPr>
          <w:rFonts w:ascii="Calibri" w:eastAsia="Calibri" w:hAnsi="Calibri" w:cs="Calibri"/>
          <w:sz w:val="24"/>
          <w:szCs w:val="24"/>
        </w:rPr>
      </w:pPr>
    </w:p>
    <w:p w:rsidR="00094BA7" w:rsidRPr="00094BA7" w:rsidRDefault="00094BA7" w:rsidP="00094BA7">
      <w:pPr>
        <w:ind w:left="958"/>
        <w:rPr>
          <w:rFonts w:ascii="Calibri" w:eastAsia="Calibri" w:hAnsi="Calibri" w:cs="Calibri"/>
          <w:b/>
          <w:szCs w:val="24"/>
        </w:rPr>
      </w:pPr>
      <w:r w:rsidRPr="00094BA7">
        <w:rPr>
          <w:rFonts w:ascii="Calibri" w:eastAsia="Calibri" w:hAnsi="Calibri" w:cs="Calibri"/>
          <w:b/>
          <w:sz w:val="28"/>
          <w:szCs w:val="24"/>
        </w:rPr>
        <w:t>Tablo 6. İdari Personelin Hizmet Süresine İlişkin Bilgiler</w:t>
      </w:r>
    </w:p>
    <w:p w:rsidR="00094BA7" w:rsidRDefault="00094BA7" w:rsidP="00094BA7">
      <w:pPr>
        <w:tabs>
          <w:tab w:val="left" w:pos="1170"/>
        </w:tabs>
        <w:rPr>
          <w:rFonts w:ascii="Calibri" w:eastAsia="Calibri" w:hAnsi="Calibri" w:cs="Calibri"/>
          <w:sz w:val="24"/>
          <w:szCs w:val="24"/>
        </w:rPr>
      </w:pPr>
    </w:p>
    <w:tbl>
      <w:tblPr>
        <w:tblStyle w:val="40"/>
        <w:tblW w:w="905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9"/>
        <w:gridCol w:w="3021"/>
        <w:gridCol w:w="3019"/>
      </w:tblGrid>
      <w:tr w:rsidR="00094BA7" w:rsidTr="00E877E8">
        <w:trPr>
          <w:trHeight w:val="234"/>
        </w:trPr>
        <w:tc>
          <w:tcPr>
            <w:tcW w:w="3019" w:type="dxa"/>
            <w:vMerge w:val="restart"/>
            <w:shd w:val="clear" w:color="auto" w:fill="E2EFD9"/>
          </w:tcPr>
          <w:p w:rsidR="00094BA7" w:rsidRDefault="00094BA7" w:rsidP="00E877E8">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Hizmet Süreleri</w:t>
            </w:r>
          </w:p>
        </w:tc>
        <w:tc>
          <w:tcPr>
            <w:tcW w:w="6040" w:type="dxa"/>
            <w:gridSpan w:val="2"/>
            <w:shd w:val="clear" w:color="auto" w:fill="E2EFD9"/>
          </w:tcPr>
          <w:p w:rsidR="00094BA7" w:rsidRDefault="00094BA7" w:rsidP="00E877E8">
            <w:pPr>
              <w:pBdr>
                <w:top w:val="nil"/>
                <w:left w:val="nil"/>
                <w:bottom w:val="nil"/>
                <w:right w:val="nil"/>
                <w:between w:val="nil"/>
              </w:pBdr>
              <w:tabs>
                <w:tab w:val="left" w:pos="662"/>
              </w:tabs>
              <w:spacing w:line="215" w:lineRule="auto"/>
              <w:rPr>
                <w:rFonts w:ascii="Calibri" w:eastAsia="Calibri" w:hAnsi="Calibri" w:cs="Calibri"/>
                <w:b/>
                <w:color w:val="000000"/>
                <w:sz w:val="24"/>
                <w:szCs w:val="24"/>
              </w:rPr>
            </w:pPr>
            <w:r>
              <w:rPr>
                <w:rFonts w:ascii="Calibri" w:eastAsia="Calibri" w:hAnsi="Calibri" w:cs="Calibri"/>
                <w:b/>
                <w:color w:val="000000"/>
                <w:sz w:val="24"/>
                <w:szCs w:val="24"/>
              </w:rPr>
              <w:t>2024 Yıl İtibarıyla</w:t>
            </w:r>
          </w:p>
        </w:tc>
      </w:tr>
      <w:tr w:rsidR="00094BA7" w:rsidTr="00E877E8">
        <w:trPr>
          <w:trHeight w:val="234"/>
        </w:trPr>
        <w:tc>
          <w:tcPr>
            <w:tcW w:w="3019" w:type="dxa"/>
            <w:vMerge/>
            <w:shd w:val="clear" w:color="auto" w:fill="E2EFD9"/>
          </w:tcPr>
          <w:p w:rsidR="00094BA7" w:rsidRDefault="00094BA7" w:rsidP="00E877E8">
            <w:pPr>
              <w:pBdr>
                <w:top w:val="nil"/>
                <w:left w:val="nil"/>
                <w:bottom w:val="nil"/>
                <w:right w:val="nil"/>
                <w:between w:val="nil"/>
              </w:pBdr>
              <w:spacing w:line="276" w:lineRule="auto"/>
              <w:rPr>
                <w:rFonts w:ascii="Calibri" w:eastAsia="Calibri" w:hAnsi="Calibri" w:cs="Calibri"/>
                <w:b/>
                <w:color w:val="000000"/>
                <w:sz w:val="24"/>
                <w:szCs w:val="24"/>
              </w:rPr>
            </w:pPr>
          </w:p>
        </w:tc>
        <w:tc>
          <w:tcPr>
            <w:tcW w:w="3021" w:type="dxa"/>
          </w:tcPr>
          <w:p w:rsidR="00094BA7" w:rsidRDefault="00094BA7" w:rsidP="00E877E8">
            <w:pPr>
              <w:pBdr>
                <w:top w:val="nil"/>
                <w:left w:val="nil"/>
                <w:bottom w:val="nil"/>
                <w:right w:val="nil"/>
                <w:between w:val="nil"/>
              </w:pBdr>
              <w:spacing w:line="215" w:lineRule="auto"/>
              <w:ind w:left="108"/>
              <w:rPr>
                <w:rFonts w:ascii="Calibri" w:eastAsia="Calibri" w:hAnsi="Calibri" w:cs="Calibri"/>
                <w:b/>
                <w:color w:val="000000"/>
                <w:sz w:val="24"/>
                <w:szCs w:val="24"/>
              </w:rPr>
            </w:pPr>
            <w:r>
              <w:rPr>
                <w:rFonts w:ascii="Calibri" w:eastAsia="Calibri" w:hAnsi="Calibri" w:cs="Calibri"/>
                <w:b/>
                <w:color w:val="000000"/>
                <w:sz w:val="24"/>
                <w:szCs w:val="24"/>
              </w:rPr>
              <w:t>Kişi Sayısı</w:t>
            </w:r>
          </w:p>
        </w:tc>
        <w:tc>
          <w:tcPr>
            <w:tcW w:w="3019" w:type="dxa"/>
          </w:tcPr>
          <w:p w:rsidR="00094BA7" w:rsidRDefault="00094BA7" w:rsidP="00E877E8">
            <w:pPr>
              <w:pBdr>
                <w:top w:val="nil"/>
                <w:left w:val="nil"/>
                <w:bottom w:val="nil"/>
                <w:right w:val="nil"/>
                <w:between w:val="nil"/>
              </w:pBdr>
              <w:spacing w:line="215" w:lineRule="auto"/>
              <w:ind w:left="108"/>
              <w:rPr>
                <w:rFonts w:ascii="Calibri" w:eastAsia="Calibri" w:hAnsi="Calibri" w:cs="Calibri"/>
                <w:color w:val="000000"/>
                <w:sz w:val="24"/>
                <w:szCs w:val="24"/>
              </w:rPr>
            </w:pPr>
            <w:r>
              <w:rPr>
                <w:rFonts w:ascii="Calibri" w:eastAsia="Calibri" w:hAnsi="Calibri" w:cs="Calibri"/>
                <w:color w:val="000000"/>
                <w:sz w:val="24"/>
                <w:szCs w:val="24"/>
              </w:rPr>
              <w:t>%</w:t>
            </w:r>
          </w:p>
        </w:tc>
      </w:tr>
      <w:tr w:rsidR="00094BA7" w:rsidTr="00E877E8">
        <w:trPr>
          <w:trHeight w:val="234"/>
        </w:trPr>
        <w:tc>
          <w:tcPr>
            <w:tcW w:w="3019" w:type="dxa"/>
            <w:shd w:val="clear" w:color="auto" w:fill="E2EFD9"/>
          </w:tcPr>
          <w:p w:rsidR="00094BA7" w:rsidRDefault="00094BA7" w:rsidP="00E877E8">
            <w:pPr>
              <w:pBdr>
                <w:top w:val="nil"/>
                <w:left w:val="nil"/>
                <w:bottom w:val="nil"/>
                <w:right w:val="nil"/>
                <w:between w:val="nil"/>
              </w:pBdr>
              <w:spacing w:line="215" w:lineRule="auto"/>
              <w:ind w:left="107"/>
              <w:rPr>
                <w:rFonts w:ascii="Calibri" w:eastAsia="Calibri" w:hAnsi="Calibri" w:cs="Calibri"/>
                <w:color w:val="000000"/>
                <w:sz w:val="24"/>
                <w:szCs w:val="24"/>
              </w:rPr>
            </w:pPr>
            <w:r>
              <w:rPr>
                <w:rFonts w:ascii="Calibri" w:eastAsia="Calibri" w:hAnsi="Calibri" w:cs="Calibri"/>
                <w:color w:val="000000"/>
                <w:sz w:val="24"/>
                <w:szCs w:val="24"/>
              </w:rPr>
              <w:t>1-4 Yıl</w:t>
            </w:r>
          </w:p>
        </w:tc>
        <w:tc>
          <w:tcPr>
            <w:tcW w:w="3021"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3019"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094BA7" w:rsidTr="00E877E8">
        <w:trPr>
          <w:trHeight w:val="232"/>
        </w:trPr>
        <w:tc>
          <w:tcPr>
            <w:tcW w:w="3019" w:type="dxa"/>
            <w:shd w:val="clear" w:color="auto" w:fill="E2EFD9"/>
          </w:tcPr>
          <w:p w:rsidR="00094BA7" w:rsidRDefault="00094BA7" w:rsidP="00E877E8">
            <w:pPr>
              <w:pBdr>
                <w:top w:val="nil"/>
                <w:left w:val="nil"/>
                <w:bottom w:val="nil"/>
                <w:right w:val="nil"/>
                <w:between w:val="nil"/>
              </w:pBdr>
              <w:spacing w:line="212" w:lineRule="auto"/>
              <w:ind w:left="107"/>
              <w:rPr>
                <w:rFonts w:ascii="Calibri" w:eastAsia="Calibri" w:hAnsi="Calibri" w:cs="Calibri"/>
                <w:color w:val="000000"/>
                <w:sz w:val="24"/>
                <w:szCs w:val="24"/>
              </w:rPr>
            </w:pPr>
            <w:r>
              <w:rPr>
                <w:rFonts w:ascii="Calibri" w:eastAsia="Calibri" w:hAnsi="Calibri" w:cs="Calibri"/>
                <w:color w:val="000000"/>
                <w:sz w:val="24"/>
                <w:szCs w:val="24"/>
              </w:rPr>
              <w:t>5-6 Yıl</w:t>
            </w:r>
          </w:p>
        </w:tc>
        <w:tc>
          <w:tcPr>
            <w:tcW w:w="3021"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3019"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094BA7" w:rsidTr="00E877E8">
        <w:trPr>
          <w:trHeight w:val="234"/>
        </w:trPr>
        <w:tc>
          <w:tcPr>
            <w:tcW w:w="3019" w:type="dxa"/>
            <w:shd w:val="clear" w:color="auto" w:fill="E2EFD9"/>
          </w:tcPr>
          <w:p w:rsidR="00094BA7" w:rsidRDefault="00094BA7" w:rsidP="00E877E8">
            <w:pPr>
              <w:pBdr>
                <w:top w:val="nil"/>
                <w:left w:val="nil"/>
                <w:bottom w:val="nil"/>
                <w:right w:val="nil"/>
                <w:between w:val="nil"/>
              </w:pBdr>
              <w:spacing w:before="1" w:line="213" w:lineRule="auto"/>
              <w:ind w:left="107"/>
              <w:rPr>
                <w:rFonts w:ascii="Calibri" w:eastAsia="Calibri" w:hAnsi="Calibri" w:cs="Calibri"/>
                <w:color w:val="000000"/>
                <w:sz w:val="24"/>
                <w:szCs w:val="24"/>
              </w:rPr>
            </w:pPr>
            <w:r>
              <w:rPr>
                <w:rFonts w:ascii="Calibri" w:eastAsia="Calibri" w:hAnsi="Calibri" w:cs="Calibri"/>
                <w:color w:val="000000"/>
                <w:sz w:val="24"/>
                <w:szCs w:val="24"/>
              </w:rPr>
              <w:t>7-10 Yıl</w:t>
            </w:r>
          </w:p>
        </w:tc>
        <w:tc>
          <w:tcPr>
            <w:tcW w:w="3021"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3019"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094BA7" w:rsidTr="00E877E8">
        <w:trPr>
          <w:trHeight w:val="234"/>
        </w:trPr>
        <w:tc>
          <w:tcPr>
            <w:tcW w:w="3019" w:type="dxa"/>
            <w:shd w:val="clear" w:color="auto" w:fill="E2EFD9"/>
          </w:tcPr>
          <w:p w:rsidR="00094BA7" w:rsidRDefault="00094BA7" w:rsidP="00E877E8">
            <w:pPr>
              <w:pBdr>
                <w:top w:val="nil"/>
                <w:left w:val="nil"/>
                <w:bottom w:val="nil"/>
                <w:right w:val="nil"/>
                <w:between w:val="nil"/>
              </w:pBdr>
              <w:spacing w:before="1" w:line="213" w:lineRule="auto"/>
              <w:ind w:left="107"/>
              <w:rPr>
                <w:rFonts w:ascii="Calibri" w:eastAsia="Calibri" w:hAnsi="Calibri" w:cs="Calibri"/>
                <w:color w:val="000000"/>
                <w:sz w:val="24"/>
                <w:szCs w:val="24"/>
              </w:rPr>
            </w:pPr>
          </w:p>
        </w:tc>
        <w:tc>
          <w:tcPr>
            <w:tcW w:w="3021"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p>
        </w:tc>
        <w:tc>
          <w:tcPr>
            <w:tcW w:w="3019"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p>
        </w:tc>
      </w:tr>
      <w:tr w:rsidR="00094BA7" w:rsidTr="00E877E8">
        <w:trPr>
          <w:trHeight w:val="234"/>
        </w:trPr>
        <w:tc>
          <w:tcPr>
            <w:tcW w:w="3019" w:type="dxa"/>
            <w:shd w:val="clear" w:color="auto" w:fill="E2EFD9"/>
          </w:tcPr>
          <w:p w:rsidR="00094BA7" w:rsidRDefault="00094BA7" w:rsidP="00E877E8">
            <w:pPr>
              <w:pBdr>
                <w:top w:val="nil"/>
                <w:left w:val="nil"/>
                <w:bottom w:val="nil"/>
                <w:right w:val="nil"/>
                <w:between w:val="nil"/>
              </w:pBdr>
              <w:spacing w:line="215" w:lineRule="auto"/>
              <w:ind w:left="107"/>
              <w:rPr>
                <w:rFonts w:ascii="Calibri" w:eastAsia="Calibri" w:hAnsi="Calibri" w:cs="Calibri"/>
                <w:color w:val="000000"/>
                <w:sz w:val="24"/>
                <w:szCs w:val="24"/>
              </w:rPr>
            </w:pPr>
            <w:r>
              <w:rPr>
                <w:rFonts w:ascii="Calibri" w:eastAsia="Calibri" w:hAnsi="Calibri" w:cs="Calibri"/>
                <w:color w:val="000000"/>
                <w:sz w:val="24"/>
                <w:szCs w:val="24"/>
              </w:rPr>
              <w:t>10</w:t>
            </w:r>
            <w:proofErr w:type="gramStart"/>
            <w:r>
              <w:rPr>
                <w:rFonts w:ascii="Calibri" w:eastAsia="Calibri" w:hAnsi="Calibri" w:cs="Calibri"/>
                <w:color w:val="000000"/>
                <w:sz w:val="24"/>
                <w:szCs w:val="24"/>
              </w:rPr>
              <w:t>…..</w:t>
            </w:r>
            <w:proofErr w:type="gramEnd"/>
            <w:r>
              <w:rPr>
                <w:rFonts w:ascii="Calibri" w:eastAsia="Calibri" w:hAnsi="Calibri" w:cs="Calibri"/>
                <w:color w:val="000000"/>
                <w:sz w:val="24"/>
                <w:szCs w:val="24"/>
              </w:rPr>
              <w:t>Üzeri</w:t>
            </w:r>
          </w:p>
        </w:tc>
        <w:tc>
          <w:tcPr>
            <w:tcW w:w="3021"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c>
          <w:tcPr>
            <w:tcW w:w="3019"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100</w:t>
            </w:r>
          </w:p>
        </w:tc>
      </w:tr>
    </w:tbl>
    <w:p w:rsidR="00094BA7" w:rsidRDefault="00094BA7" w:rsidP="00094BA7">
      <w:pPr>
        <w:pBdr>
          <w:top w:val="nil"/>
          <w:left w:val="nil"/>
          <w:bottom w:val="nil"/>
          <w:right w:val="nil"/>
          <w:between w:val="nil"/>
        </w:pBdr>
        <w:spacing w:before="29"/>
        <w:rPr>
          <w:rFonts w:ascii="Calibri" w:eastAsia="Calibri" w:hAnsi="Calibri" w:cs="Calibri"/>
          <w:b/>
          <w:color w:val="000000"/>
          <w:sz w:val="24"/>
          <w:szCs w:val="24"/>
        </w:rPr>
      </w:pPr>
    </w:p>
    <w:p w:rsidR="00094BA7" w:rsidRDefault="00094BA7" w:rsidP="00094BA7">
      <w:pPr>
        <w:tabs>
          <w:tab w:val="left" w:pos="1170"/>
        </w:tabs>
        <w:rPr>
          <w:rFonts w:ascii="Calibri" w:eastAsia="Calibri" w:hAnsi="Calibri" w:cs="Calibri"/>
          <w:b/>
          <w:sz w:val="28"/>
          <w:szCs w:val="24"/>
        </w:rPr>
      </w:pPr>
      <w:r>
        <w:rPr>
          <w:rFonts w:ascii="Calibri" w:eastAsia="Calibri" w:hAnsi="Calibri" w:cs="Calibri"/>
          <w:b/>
          <w:sz w:val="28"/>
          <w:szCs w:val="24"/>
        </w:rPr>
        <w:t xml:space="preserve">             </w:t>
      </w:r>
    </w:p>
    <w:p w:rsidR="00094BA7" w:rsidRPr="00094BA7" w:rsidRDefault="00094BA7" w:rsidP="00094BA7">
      <w:pPr>
        <w:tabs>
          <w:tab w:val="left" w:pos="1170"/>
        </w:tabs>
        <w:rPr>
          <w:rFonts w:ascii="Calibri" w:eastAsia="Calibri" w:hAnsi="Calibri" w:cs="Calibri"/>
          <w:sz w:val="28"/>
          <w:szCs w:val="24"/>
        </w:rPr>
      </w:pPr>
      <w:r>
        <w:rPr>
          <w:rFonts w:ascii="Calibri" w:eastAsia="Calibri" w:hAnsi="Calibri" w:cs="Calibri"/>
          <w:b/>
          <w:sz w:val="28"/>
          <w:szCs w:val="24"/>
        </w:rPr>
        <w:t xml:space="preserve">               </w:t>
      </w:r>
      <w:r w:rsidRPr="00094BA7">
        <w:rPr>
          <w:rFonts w:ascii="Calibri" w:eastAsia="Calibri" w:hAnsi="Calibri" w:cs="Calibri"/>
          <w:b/>
          <w:sz w:val="28"/>
          <w:szCs w:val="24"/>
        </w:rPr>
        <w:t>Tablo 7. Okul/Kurumda Oluşan Yönetici Sirkülasyonu Oranı</w:t>
      </w:r>
    </w:p>
    <w:p w:rsidR="00094BA7" w:rsidRPr="00094BA7" w:rsidRDefault="00094BA7" w:rsidP="00094BA7">
      <w:pPr>
        <w:tabs>
          <w:tab w:val="left" w:pos="1170"/>
        </w:tabs>
        <w:rPr>
          <w:rFonts w:ascii="Calibri" w:eastAsia="Calibri" w:hAnsi="Calibri" w:cs="Calibri"/>
          <w:sz w:val="24"/>
          <w:szCs w:val="24"/>
        </w:rPr>
      </w:pPr>
      <w:r>
        <w:rPr>
          <w:rFonts w:ascii="Calibri" w:eastAsia="Calibri" w:hAnsi="Calibri" w:cs="Calibri"/>
          <w:sz w:val="24"/>
          <w:szCs w:val="24"/>
        </w:rPr>
        <w:tab/>
      </w:r>
    </w:p>
    <w:tbl>
      <w:tblPr>
        <w:tblStyle w:val="39"/>
        <w:tblW w:w="9062"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2"/>
        <w:gridCol w:w="1277"/>
        <w:gridCol w:w="1277"/>
        <w:gridCol w:w="1277"/>
        <w:gridCol w:w="1275"/>
        <w:gridCol w:w="1277"/>
        <w:gridCol w:w="1277"/>
      </w:tblGrid>
      <w:tr w:rsidR="00094BA7" w:rsidTr="00E877E8">
        <w:trPr>
          <w:trHeight w:val="707"/>
        </w:trPr>
        <w:tc>
          <w:tcPr>
            <w:tcW w:w="1402" w:type="dxa"/>
            <w:vMerge w:val="restart"/>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3831" w:type="dxa"/>
            <w:gridSpan w:val="3"/>
            <w:shd w:val="clear" w:color="auto" w:fill="E2EFD9"/>
          </w:tcPr>
          <w:p w:rsidR="00094BA7" w:rsidRDefault="00094BA7" w:rsidP="00E877E8">
            <w:pPr>
              <w:pBdr>
                <w:top w:val="nil"/>
                <w:left w:val="nil"/>
                <w:bottom w:val="nil"/>
                <w:right w:val="nil"/>
                <w:between w:val="nil"/>
              </w:pBdr>
              <w:spacing w:before="1" w:line="300" w:lineRule="auto"/>
              <w:ind w:left="107" w:right="102"/>
              <w:rPr>
                <w:rFonts w:ascii="Calibri" w:eastAsia="Calibri" w:hAnsi="Calibri" w:cs="Calibri"/>
                <w:b/>
                <w:color w:val="000000"/>
                <w:sz w:val="24"/>
                <w:szCs w:val="24"/>
              </w:rPr>
            </w:pPr>
            <w:r>
              <w:rPr>
                <w:rFonts w:ascii="Calibri" w:eastAsia="Calibri" w:hAnsi="Calibri" w:cs="Calibri"/>
                <w:b/>
                <w:color w:val="000000"/>
                <w:sz w:val="24"/>
                <w:szCs w:val="24"/>
              </w:rPr>
              <w:t>Yıl İçerisinde Okul/Kurumdan Ayrılan Yönetici Sayısı</w:t>
            </w:r>
          </w:p>
        </w:tc>
        <w:tc>
          <w:tcPr>
            <w:tcW w:w="3829" w:type="dxa"/>
            <w:gridSpan w:val="3"/>
            <w:shd w:val="clear" w:color="auto" w:fill="E2EFD9"/>
          </w:tcPr>
          <w:p w:rsidR="00094BA7" w:rsidRDefault="00094BA7" w:rsidP="00E877E8">
            <w:pPr>
              <w:pBdr>
                <w:top w:val="nil"/>
                <w:left w:val="nil"/>
                <w:bottom w:val="nil"/>
                <w:right w:val="nil"/>
                <w:between w:val="nil"/>
              </w:pBdr>
              <w:spacing w:before="1" w:line="300" w:lineRule="auto"/>
              <w:ind w:left="104" w:right="103"/>
              <w:rPr>
                <w:rFonts w:ascii="Calibri" w:eastAsia="Calibri" w:hAnsi="Calibri" w:cs="Calibri"/>
                <w:b/>
                <w:color w:val="000000"/>
                <w:sz w:val="24"/>
                <w:szCs w:val="24"/>
              </w:rPr>
            </w:pPr>
            <w:r>
              <w:rPr>
                <w:rFonts w:ascii="Calibri" w:eastAsia="Calibri" w:hAnsi="Calibri" w:cs="Calibri"/>
                <w:b/>
                <w:color w:val="000000"/>
                <w:sz w:val="24"/>
                <w:szCs w:val="24"/>
              </w:rPr>
              <w:t>Yıl İçerisinde Okul/Kurumda Göreve Başlayan Yönetici Sayısı</w:t>
            </w:r>
          </w:p>
        </w:tc>
      </w:tr>
      <w:tr w:rsidR="00094BA7" w:rsidTr="00E877E8">
        <w:trPr>
          <w:trHeight w:val="650"/>
        </w:trPr>
        <w:tc>
          <w:tcPr>
            <w:tcW w:w="1402" w:type="dxa"/>
            <w:vMerge/>
            <w:shd w:val="clear" w:color="auto" w:fill="E2EFD9"/>
          </w:tcPr>
          <w:p w:rsidR="00094BA7" w:rsidRDefault="00094BA7" w:rsidP="00E877E8">
            <w:pPr>
              <w:pBdr>
                <w:top w:val="nil"/>
                <w:left w:val="nil"/>
                <w:bottom w:val="nil"/>
                <w:right w:val="nil"/>
                <w:between w:val="nil"/>
              </w:pBdr>
              <w:spacing w:line="276" w:lineRule="auto"/>
              <w:rPr>
                <w:rFonts w:ascii="Calibri" w:eastAsia="Calibri" w:hAnsi="Calibri" w:cs="Calibri"/>
                <w:b/>
                <w:color w:val="000000"/>
                <w:sz w:val="24"/>
                <w:szCs w:val="24"/>
              </w:rPr>
            </w:pPr>
          </w:p>
        </w:tc>
        <w:tc>
          <w:tcPr>
            <w:tcW w:w="1277" w:type="dxa"/>
          </w:tcPr>
          <w:p w:rsidR="00094BA7" w:rsidRDefault="00094BA7" w:rsidP="00E877E8">
            <w:pPr>
              <w:pBdr>
                <w:top w:val="nil"/>
                <w:left w:val="nil"/>
                <w:bottom w:val="nil"/>
                <w:right w:val="nil"/>
                <w:between w:val="nil"/>
              </w:pBdr>
              <w:spacing w:before="119"/>
              <w:ind w:left="400"/>
              <w:rPr>
                <w:rFonts w:ascii="Calibri" w:eastAsia="Calibri" w:hAnsi="Calibri" w:cs="Calibri"/>
                <w:b/>
                <w:color w:val="000000"/>
                <w:sz w:val="24"/>
                <w:szCs w:val="24"/>
              </w:rPr>
            </w:pPr>
            <w:r>
              <w:rPr>
                <w:rFonts w:ascii="Calibri" w:eastAsia="Calibri" w:hAnsi="Calibri" w:cs="Calibri"/>
                <w:b/>
                <w:color w:val="000000"/>
                <w:sz w:val="24"/>
                <w:szCs w:val="24"/>
              </w:rPr>
              <w:t>2021</w:t>
            </w:r>
          </w:p>
        </w:tc>
        <w:tc>
          <w:tcPr>
            <w:tcW w:w="1277" w:type="dxa"/>
          </w:tcPr>
          <w:p w:rsidR="00094BA7" w:rsidRDefault="00094BA7" w:rsidP="00E877E8">
            <w:pPr>
              <w:pBdr>
                <w:top w:val="nil"/>
                <w:left w:val="nil"/>
                <w:bottom w:val="nil"/>
                <w:right w:val="nil"/>
                <w:between w:val="nil"/>
              </w:pBdr>
              <w:spacing w:before="119"/>
              <w:ind w:left="399"/>
              <w:rPr>
                <w:rFonts w:ascii="Calibri" w:eastAsia="Calibri" w:hAnsi="Calibri" w:cs="Calibri"/>
                <w:b/>
                <w:color w:val="000000"/>
                <w:sz w:val="24"/>
                <w:szCs w:val="24"/>
              </w:rPr>
            </w:pPr>
            <w:r>
              <w:rPr>
                <w:rFonts w:ascii="Calibri" w:eastAsia="Calibri" w:hAnsi="Calibri" w:cs="Calibri"/>
                <w:b/>
                <w:color w:val="000000"/>
                <w:sz w:val="24"/>
                <w:szCs w:val="24"/>
              </w:rPr>
              <w:t>2022</w:t>
            </w:r>
          </w:p>
        </w:tc>
        <w:tc>
          <w:tcPr>
            <w:tcW w:w="1277" w:type="dxa"/>
          </w:tcPr>
          <w:p w:rsidR="00094BA7" w:rsidRDefault="00094BA7" w:rsidP="00E877E8">
            <w:pPr>
              <w:pBdr>
                <w:top w:val="nil"/>
                <w:left w:val="nil"/>
                <w:bottom w:val="nil"/>
                <w:right w:val="nil"/>
                <w:between w:val="nil"/>
              </w:pBdr>
              <w:spacing w:before="119"/>
              <w:ind w:left="397"/>
              <w:rPr>
                <w:rFonts w:ascii="Calibri" w:eastAsia="Calibri" w:hAnsi="Calibri" w:cs="Calibri"/>
                <w:b/>
                <w:color w:val="000000"/>
                <w:sz w:val="24"/>
                <w:szCs w:val="24"/>
              </w:rPr>
            </w:pPr>
            <w:r>
              <w:rPr>
                <w:rFonts w:ascii="Calibri" w:eastAsia="Calibri" w:hAnsi="Calibri" w:cs="Calibri"/>
                <w:b/>
                <w:color w:val="000000"/>
                <w:sz w:val="24"/>
                <w:szCs w:val="24"/>
              </w:rPr>
              <w:t>2023</w:t>
            </w:r>
          </w:p>
        </w:tc>
        <w:tc>
          <w:tcPr>
            <w:tcW w:w="1275" w:type="dxa"/>
          </w:tcPr>
          <w:p w:rsidR="00094BA7" w:rsidRDefault="00094BA7" w:rsidP="00E877E8">
            <w:pPr>
              <w:pBdr>
                <w:top w:val="nil"/>
                <w:left w:val="nil"/>
                <w:bottom w:val="nil"/>
                <w:right w:val="nil"/>
                <w:between w:val="nil"/>
              </w:pBdr>
              <w:spacing w:before="119"/>
              <w:ind w:left="396"/>
              <w:rPr>
                <w:rFonts w:ascii="Calibri" w:eastAsia="Calibri" w:hAnsi="Calibri" w:cs="Calibri"/>
                <w:b/>
                <w:color w:val="000000"/>
                <w:sz w:val="24"/>
                <w:szCs w:val="24"/>
              </w:rPr>
            </w:pPr>
            <w:r>
              <w:rPr>
                <w:rFonts w:ascii="Calibri" w:eastAsia="Calibri" w:hAnsi="Calibri" w:cs="Calibri"/>
                <w:b/>
                <w:color w:val="000000"/>
                <w:sz w:val="24"/>
                <w:szCs w:val="24"/>
              </w:rPr>
              <w:t>2021</w:t>
            </w:r>
          </w:p>
        </w:tc>
        <w:tc>
          <w:tcPr>
            <w:tcW w:w="1277" w:type="dxa"/>
          </w:tcPr>
          <w:p w:rsidR="00094BA7" w:rsidRDefault="00094BA7" w:rsidP="00E877E8">
            <w:pPr>
              <w:pBdr>
                <w:top w:val="nil"/>
                <w:left w:val="nil"/>
                <w:bottom w:val="nil"/>
                <w:right w:val="nil"/>
                <w:between w:val="nil"/>
              </w:pBdr>
              <w:spacing w:before="119"/>
              <w:ind w:left="398"/>
              <w:rPr>
                <w:rFonts w:ascii="Calibri" w:eastAsia="Calibri" w:hAnsi="Calibri" w:cs="Calibri"/>
                <w:b/>
                <w:color w:val="000000"/>
                <w:sz w:val="24"/>
                <w:szCs w:val="24"/>
              </w:rPr>
            </w:pPr>
            <w:r>
              <w:rPr>
                <w:rFonts w:ascii="Calibri" w:eastAsia="Calibri" w:hAnsi="Calibri" w:cs="Calibri"/>
                <w:b/>
                <w:color w:val="000000"/>
                <w:sz w:val="24"/>
                <w:szCs w:val="24"/>
              </w:rPr>
              <w:t>2022</w:t>
            </w:r>
          </w:p>
        </w:tc>
        <w:tc>
          <w:tcPr>
            <w:tcW w:w="1277" w:type="dxa"/>
          </w:tcPr>
          <w:p w:rsidR="00094BA7" w:rsidRDefault="00094BA7" w:rsidP="00E877E8">
            <w:pPr>
              <w:pBdr>
                <w:top w:val="nil"/>
                <w:left w:val="nil"/>
                <w:bottom w:val="nil"/>
                <w:right w:val="nil"/>
                <w:between w:val="nil"/>
              </w:pBdr>
              <w:spacing w:before="119"/>
              <w:ind w:left="398"/>
              <w:rPr>
                <w:rFonts w:ascii="Calibri" w:eastAsia="Calibri" w:hAnsi="Calibri" w:cs="Calibri"/>
                <w:b/>
                <w:color w:val="000000"/>
                <w:sz w:val="24"/>
                <w:szCs w:val="24"/>
              </w:rPr>
            </w:pPr>
            <w:r>
              <w:rPr>
                <w:rFonts w:ascii="Calibri" w:eastAsia="Calibri" w:hAnsi="Calibri" w:cs="Calibri"/>
                <w:b/>
                <w:color w:val="000000"/>
                <w:sz w:val="24"/>
                <w:szCs w:val="24"/>
              </w:rPr>
              <w:t>2023</w:t>
            </w:r>
          </w:p>
        </w:tc>
      </w:tr>
      <w:tr w:rsidR="00094BA7" w:rsidTr="00E877E8">
        <w:trPr>
          <w:trHeight w:val="412"/>
        </w:trPr>
        <w:tc>
          <w:tcPr>
            <w:tcW w:w="1402" w:type="dxa"/>
            <w:shd w:val="clear" w:color="auto" w:fill="E2EFD9"/>
          </w:tcPr>
          <w:p w:rsidR="00094BA7" w:rsidRDefault="00094BA7" w:rsidP="00E877E8">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TOPLAM</w:t>
            </w: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75"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r>
      <w:tr w:rsidR="00094BA7" w:rsidTr="00E877E8">
        <w:trPr>
          <w:trHeight w:val="412"/>
        </w:trPr>
        <w:tc>
          <w:tcPr>
            <w:tcW w:w="1402" w:type="dxa"/>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p>
        </w:tc>
        <w:tc>
          <w:tcPr>
            <w:tcW w:w="1275"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p>
        </w:tc>
        <w:tc>
          <w:tcPr>
            <w:tcW w:w="1277"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p>
        </w:tc>
      </w:tr>
    </w:tbl>
    <w:p w:rsidR="00094BA7" w:rsidRDefault="00094BA7" w:rsidP="00094BA7">
      <w:pPr>
        <w:tabs>
          <w:tab w:val="left" w:pos="1170"/>
        </w:tabs>
        <w:rPr>
          <w:rFonts w:ascii="Calibri" w:eastAsia="Calibri" w:hAnsi="Calibri" w:cs="Calibri"/>
          <w:sz w:val="24"/>
          <w:szCs w:val="24"/>
        </w:rPr>
      </w:pPr>
    </w:p>
    <w:p w:rsidR="00094BA7" w:rsidRDefault="00094BA7" w:rsidP="00094BA7">
      <w:pPr>
        <w:tabs>
          <w:tab w:val="left" w:pos="1170"/>
        </w:tabs>
        <w:rPr>
          <w:rFonts w:ascii="Calibri" w:eastAsia="Calibri" w:hAnsi="Calibri" w:cs="Calibri"/>
          <w:sz w:val="24"/>
          <w:szCs w:val="24"/>
        </w:rPr>
      </w:pPr>
      <w:r>
        <w:rPr>
          <w:rFonts w:ascii="Calibri" w:eastAsia="Calibri" w:hAnsi="Calibri" w:cs="Calibri"/>
          <w:sz w:val="24"/>
          <w:szCs w:val="24"/>
        </w:rPr>
        <w:tab/>
      </w:r>
    </w:p>
    <w:p w:rsidR="00094BA7" w:rsidRDefault="00094BA7" w:rsidP="00094BA7">
      <w:pPr>
        <w:tabs>
          <w:tab w:val="left" w:pos="1170"/>
        </w:tabs>
        <w:rPr>
          <w:rFonts w:ascii="Calibri" w:eastAsia="Calibri" w:hAnsi="Calibri" w:cs="Calibri"/>
          <w:sz w:val="24"/>
          <w:szCs w:val="24"/>
        </w:rPr>
      </w:pPr>
      <w:r>
        <w:rPr>
          <w:rFonts w:ascii="Calibri" w:eastAsia="Calibri" w:hAnsi="Calibri" w:cs="Calibri"/>
          <w:sz w:val="24"/>
          <w:szCs w:val="24"/>
        </w:rPr>
        <w:t xml:space="preserve">                </w:t>
      </w:r>
      <w:r w:rsidRPr="00094BA7">
        <w:rPr>
          <w:rFonts w:ascii="Calibri" w:eastAsia="Calibri" w:hAnsi="Calibri" w:cs="Calibri"/>
          <w:b/>
          <w:sz w:val="28"/>
          <w:szCs w:val="24"/>
        </w:rPr>
        <w:t>Tablo 8. İdari Personelin Katıldığı Hizmet İçi Programları</w:t>
      </w:r>
    </w:p>
    <w:p w:rsidR="00094BA7" w:rsidRDefault="00094BA7" w:rsidP="00094BA7">
      <w:pPr>
        <w:tabs>
          <w:tab w:val="left" w:pos="1305"/>
          <w:tab w:val="left" w:pos="1335"/>
        </w:tabs>
        <w:rPr>
          <w:rFonts w:ascii="Calibri" w:eastAsia="Calibri" w:hAnsi="Calibri" w:cs="Calibri"/>
          <w:sz w:val="24"/>
          <w:szCs w:val="24"/>
        </w:rPr>
      </w:pPr>
      <w:r>
        <w:rPr>
          <w:rFonts w:ascii="Calibri" w:eastAsia="Calibri" w:hAnsi="Calibri" w:cs="Calibri"/>
          <w:sz w:val="24"/>
          <w:szCs w:val="24"/>
        </w:rPr>
        <w:tab/>
      </w:r>
    </w:p>
    <w:tbl>
      <w:tblPr>
        <w:tblStyle w:val="38"/>
        <w:tblW w:w="9340"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1"/>
        <w:gridCol w:w="1863"/>
        <w:gridCol w:w="2831"/>
        <w:gridCol w:w="1183"/>
        <w:gridCol w:w="1382"/>
      </w:tblGrid>
      <w:tr w:rsidR="00094BA7" w:rsidTr="00E877E8">
        <w:trPr>
          <w:trHeight w:val="1068"/>
        </w:trPr>
        <w:tc>
          <w:tcPr>
            <w:tcW w:w="2081" w:type="dxa"/>
            <w:shd w:val="clear" w:color="auto" w:fill="E2EFD9"/>
          </w:tcPr>
          <w:p w:rsidR="00094BA7" w:rsidRDefault="00094BA7" w:rsidP="00E877E8">
            <w:pPr>
              <w:pBdr>
                <w:top w:val="nil"/>
                <w:left w:val="nil"/>
                <w:bottom w:val="nil"/>
                <w:right w:val="nil"/>
                <w:between w:val="nil"/>
              </w:pBdr>
              <w:spacing w:before="120"/>
              <w:rPr>
                <w:rFonts w:ascii="Calibri" w:eastAsia="Calibri" w:hAnsi="Calibri" w:cs="Calibri"/>
                <w:b/>
                <w:color w:val="000000"/>
                <w:sz w:val="24"/>
                <w:szCs w:val="24"/>
              </w:rPr>
            </w:pPr>
          </w:p>
          <w:p w:rsidR="00094BA7" w:rsidRDefault="00094BA7" w:rsidP="00E877E8">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Adı ve Soyadı</w:t>
            </w:r>
          </w:p>
        </w:tc>
        <w:tc>
          <w:tcPr>
            <w:tcW w:w="1863" w:type="dxa"/>
            <w:shd w:val="clear" w:color="auto" w:fill="E2EFD9"/>
          </w:tcPr>
          <w:p w:rsidR="00094BA7" w:rsidRDefault="00094BA7" w:rsidP="00E877E8">
            <w:pPr>
              <w:pBdr>
                <w:top w:val="nil"/>
                <w:left w:val="nil"/>
                <w:bottom w:val="nil"/>
                <w:right w:val="nil"/>
                <w:between w:val="nil"/>
              </w:pBdr>
              <w:spacing w:before="120"/>
              <w:rPr>
                <w:rFonts w:ascii="Calibri" w:eastAsia="Calibri" w:hAnsi="Calibri" w:cs="Calibri"/>
                <w:b/>
                <w:color w:val="000000"/>
                <w:sz w:val="24"/>
                <w:szCs w:val="24"/>
              </w:rPr>
            </w:pPr>
          </w:p>
          <w:p w:rsidR="00094BA7" w:rsidRDefault="00094BA7" w:rsidP="00E877E8">
            <w:pPr>
              <w:pBdr>
                <w:top w:val="nil"/>
                <w:left w:val="nil"/>
                <w:bottom w:val="nil"/>
                <w:right w:val="nil"/>
                <w:between w:val="nil"/>
              </w:pBdr>
              <w:ind w:left="192"/>
              <w:rPr>
                <w:rFonts w:ascii="Calibri" w:eastAsia="Calibri" w:hAnsi="Calibri" w:cs="Calibri"/>
                <w:b/>
                <w:color w:val="000000"/>
                <w:sz w:val="24"/>
                <w:szCs w:val="24"/>
              </w:rPr>
            </w:pPr>
            <w:r>
              <w:rPr>
                <w:rFonts w:ascii="Calibri" w:eastAsia="Calibri" w:hAnsi="Calibri" w:cs="Calibri"/>
                <w:b/>
                <w:color w:val="000000"/>
                <w:sz w:val="24"/>
                <w:szCs w:val="24"/>
              </w:rPr>
              <w:t>Görevi</w:t>
            </w:r>
          </w:p>
        </w:tc>
        <w:tc>
          <w:tcPr>
            <w:tcW w:w="2831" w:type="dxa"/>
            <w:shd w:val="clear" w:color="auto" w:fill="E2EFD9"/>
          </w:tcPr>
          <w:p w:rsidR="00094BA7" w:rsidRDefault="00094BA7" w:rsidP="00E877E8">
            <w:pPr>
              <w:pBdr>
                <w:top w:val="nil"/>
                <w:left w:val="nil"/>
                <w:bottom w:val="nil"/>
                <w:right w:val="nil"/>
                <w:between w:val="nil"/>
              </w:pBdr>
              <w:spacing w:before="120"/>
              <w:rPr>
                <w:rFonts w:ascii="Calibri" w:eastAsia="Calibri" w:hAnsi="Calibri" w:cs="Calibri"/>
                <w:b/>
                <w:color w:val="000000"/>
                <w:sz w:val="24"/>
                <w:szCs w:val="24"/>
              </w:rPr>
            </w:pPr>
          </w:p>
          <w:p w:rsidR="00094BA7" w:rsidRDefault="00094BA7" w:rsidP="00E877E8">
            <w:pPr>
              <w:pBdr>
                <w:top w:val="nil"/>
                <w:left w:val="nil"/>
                <w:bottom w:val="nil"/>
                <w:right w:val="nil"/>
                <w:between w:val="nil"/>
              </w:pBdr>
              <w:ind w:left="108"/>
              <w:rPr>
                <w:rFonts w:ascii="Calibri" w:eastAsia="Calibri" w:hAnsi="Calibri" w:cs="Calibri"/>
                <w:b/>
                <w:color w:val="000000"/>
                <w:sz w:val="24"/>
                <w:szCs w:val="24"/>
              </w:rPr>
            </w:pPr>
            <w:r>
              <w:rPr>
                <w:rFonts w:ascii="Calibri" w:eastAsia="Calibri" w:hAnsi="Calibri" w:cs="Calibri"/>
                <w:b/>
                <w:color w:val="000000"/>
                <w:sz w:val="24"/>
                <w:szCs w:val="24"/>
              </w:rPr>
              <w:t>Katıldığı Çalışmanın Adı</w:t>
            </w:r>
          </w:p>
        </w:tc>
        <w:tc>
          <w:tcPr>
            <w:tcW w:w="1183" w:type="dxa"/>
            <w:shd w:val="clear" w:color="auto" w:fill="E2EFD9"/>
          </w:tcPr>
          <w:p w:rsidR="00094BA7" w:rsidRDefault="00094BA7" w:rsidP="00E877E8">
            <w:pPr>
              <w:pBdr>
                <w:top w:val="nil"/>
                <w:left w:val="nil"/>
                <w:bottom w:val="nil"/>
                <w:right w:val="nil"/>
                <w:between w:val="nil"/>
              </w:pBdr>
              <w:spacing w:before="120"/>
              <w:rPr>
                <w:rFonts w:ascii="Calibri" w:eastAsia="Calibri" w:hAnsi="Calibri" w:cs="Calibri"/>
                <w:b/>
                <w:color w:val="000000"/>
                <w:sz w:val="24"/>
                <w:szCs w:val="24"/>
              </w:rPr>
            </w:pPr>
          </w:p>
          <w:p w:rsidR="00094BA7" w:rsidRDefault="00094BA7" w:rsidP="00E877E8">
            <w:pPr>
              <w:pBdr>
                <w:top w:val="nil"/>
                <w:left w:val="nil"/>
                <w:bottom w:val="nil"/>
                <w:right w:val="nil"/>
                <w:between w:val="nil"/>
              </w:pBdr>
              <w:ind w:left="109"/>
              <w:rPr>
                <w:rFonts w:ascii="Calibri" w:eastAsia="Calibri" w:hAnsi="Calibri" w:cs="Calibri"/>
                <w:b/>
                <w:color w:val="000000"/>
                <w:sz w:val="24"/>
                <w:szCs w:val="24"/>
              </w:rPr>
            </w:pPr>
            <w:r>
              <w:rPr>
                <w:rFonts w:ascii="Calibri" w:eastAsia="Calibri" w:hAnsi="Calibri" w:cs="Calibri"/>
                <w:b/>
                <w:color w:val="000000"/>
                <w:sz w:val="24"/>
                <w:szCs w:val="24"/>
              </w:rPr>
              <w:t>Katıldığı Yıl</w:t>
            </w:r>
          </w:p>
        </w:tc>
        <w:tc>
          <w:tcPr>
            <w:tcW w:w="1382" w:type="dxa"/>
            <w:shd w:val="clear" w:color="auto" w:fill="E2EFD9"/>
          </w:tcPr>
          <w:p w:rsidR="00094BA7" w:rsidRDefault="00094BA7" w:rsidP="00E877E8">
            <w:pPr>
              <w:pBdr>
                <w:top w:val="nil"/>
                <w:left w:val="nil"/>
                <w:bottom w:val="nil"/>
                <w:right w:val="nil"/>
                <w:between w:val="nil"/>
              </w:pBdr>
              <w:spacing w:before="120"/>
              <w:rPr>
                <w:rFonts w:ascii="Calibri" w:eastAsia="Calibri" w:hAnsi="Calibri" w:cs="Calibri"/>
                <w:b/>
                <w:color w:val="000000"/>
                <w:sz w:val="24"/>
                <w:szCs w:val="24"/>
              </w:rPr>
            </w:pPr>
          </w:p>
          <w:p w:rsidR="00094BA7" w:rsidRDefault="00094BA7" w:rsidP="00E877E8">
            <w:pPr>
              <w:pBdr>
                <w:top w:val="nil"/>
                <w:left w:val="nil"/>
                <w:bottom w:val="nil"/>
                <w:right w:val="nil"/>
                <w:between w:val="nil"/>
              </w:pBdr>
              <w:ind w:left="109"/>
              <w:rPr>
                <w:rFonts w:ascii="Calibri" w:eastAsia="Calibri" w:hAnsi="Calibri" w:cs="Calibri"/>
                <w:b/>
                <w:color w:val="000000"/>
                <w:sz w:val="24"/>
                <w:szCs w:val="24"/>
              </w:rPr>
            </w:pPr>
            <w:r>
              <w:rPr>
                <w:rFonts w:ascii="Calibri" w:eastAsia="Calibri" w:hAnsi="Calibri" w:cs="Calibri"/>
                <w:b/>
                <w:color w:val="000000"/>
                <w:sz w:val="24"/>
                <w:szCs w:val="24"/>
              </w:rPr>
              <w:t>Belge No</w:t>
            </w:r>
          </w:p>
        </w:tc>
      </w:tr>
      <w:tr w:rsidR="00094BA7" w:rsidTr="00E877E8">
        <w:trPr>
          <w:trHeight w:val="356"/>
        </w:trPr>
        <w:tc>
          <w:tcPr>
            <w:tcW w:w="2081" w:type="dxa"/>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İlhami UĞUR</w:t>
            </w:r>
          </w:p>
        </w:tc>
        <w:tc>
          <w:tcPr>
            <w:tcW w:w="1863" w:type="dxa"/>
          </w:tcPr>
          <w:p w:rsidR="00094BA7" w:rsidRDefault="00094BA7" w:rsidP="00E877E8">
            <w:pPr>
              <w:pBdr>
                <w:top w:val="nil"/>
                <w:left w:val="nil"/>
                <w:bottom w:val="nil"/>
                <w:right w:val="nil"/>
                <w:between w:val="nil"/>
              </w:pBdr>
              <w:spacing w:before="1"/>
              <w:ind w:left="105"/>
              <w:rPr>
                <w:rFonts w:ascii="Calibri" w:eastAsia="Calibri" w:hAnsi="Calibri" w:cs="Calibri"/>
                <w:color w:val="000000"/>
                <w:sz w:val="24"/>
                <w:szCs w:val="24"/>
              </w:rPr>
            </w:pPr>
            <w:r>
              <w:rPr>
                <w:rFonts w:ascii="Calibri" w:eastAsia="Calibri" w:hAnsi="Calibri" w:cs="Calibri"/>
                <w:color w:val="000000"/>
                <w:sz w:val="24"/>
                <w:szCs w:val="24"/>
              </w:rPr>
              <w:t>Müdür</w:t>
            </w:r>
          </w:p>
        </w:tc>
        <w:tc>
          <w:tcPr>
            <w:tcW w:w="2831"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w:t>
            </w:r>
            <w:r>
              <w:rPr>
                <w:rFonts w:ascii="Calibri" w:eastAsia="Calibri" w:hAnsi="Calibri" w:cs="Calibri"/>
                <w:sz w:val="24"/>
                <w:szCs w:val="24"/>
              </w:rPr>
              <w:t xml:space="preserve">ki </w:t>
            </w:r>
            <w:r>
              <w:rPr>
                <w:rFonts w:ascii="Calibri" w:eastAsia="Calibri" w:hAnsi="Calibri" w:cs="Calibri"/>
                <w:color w:val="000000"/>
                <w:sz w:val="24"/>
                <w:szCs w:val="24"/>
              </w:rPr>
              <w:t>İnsan Eğitimi Semineri</w:t>
            </w:r>
          </w:p>
        </w:tc>
        <w:tc>
          <w:tcPr>
            <w:tcW w:w="1183"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382"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2023340696</w:t>
            </w:r>
          </w:p>
        </w:tc>
      </w:tr>
      <w:tr w:rsidR="00094BA7" w:rsidTr="00E877E8">
        <w:trPr>
          <w:trHeight w:val="356"/>
        </w:trPr>
        <w:tc>
          <w:tcPr>
            <w:tcW w:w="2081" w:type="dxa"/>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Tamer KARADENİZ</w:t>
            </w:r>
          </w:p>
        </w:tc>
        <w:tc>
          <w:tcPr>
            <w:tcW w:w="1863" w:type="dxa"/>
          </w:tcPr>
          <w:p w:rsidR="00094BA7" w:rsidRDefault="00094BA7" w:rsidP="00E877E8">
            <w:pPr>
              <w:pBdr>
                <w:top w:val="nil"/>
                <w:left w:val="nil"/>
                <w:bottom w:val="nil"/>
                <w:right w:val="nil"/>
                <w:between w:val="nil"/>
              </w:pBdr>
              <w:spacing w:before="1"/>
              <w:ind w:left="105"/>
              <w:rPr>
                <w:rFonts w:ascii="Calibri" w:eastAsia="Calibri" w:hAnsi="Calibri" w:cs="Calibri"/>
                <w:color w:val="000000"/>
                <w:sz w:val="24"/>
                <w:szCs w:val="24"/>
              </w:rPr>
            </w:pPr>
            <w:r>
              <w:rPr>
                <w:rFonts w:ascii="Calibri" w:eastAsia="Calibri" w:hAnsi="Calibri" w:cs="Calibri"/>
                <w:color w:val="000000"/>
                <w:sz w:val="24"/>
                <w:szCs w:val="24"/>
              </w:rPr>
              <w:t>Müdür Yardımcısı</w:t>
            </w:r>
          </w:p>
        </w:tc>
        <w:tc>
          <w:tcPr>
            <w:tcW w:w="2831"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w:t>
            </w:r>
            <w:r>
              <w:rPr>
                <w:rFonts w:ascii="Calibri" w:eastAsia="Calibri" w:hAnsi="Calibri" w:cs="Calibri"/>
                <w:sz w:val="24"/>
                <w:szCs w:val="24"/>
              </w:rPr>
              <w:t>lk</w:t>
            </w:r>
            <w:r>
              <w:rPr>
                <w:rFonts w:ascii="Calibri" w:eastAsia="Calibri" w:hAnsi="Calibri" w:cs="Calibri"/>
                <w:color w:val="000000"/>
                <w:sz w:val="24"/>
                <w:szCs w:val="24"/>
              </w:rPr>
              <w:t xml:space="preserve"> Yardım Eğitim Kursu</w:t>
            </w:r>
          </w:p>
        </w:tc>
        <w:tc>
          <w:tcPr>
            <w:tcW w:w="1183"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382"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2023344113</w:t>
            </w:r>
          </w:p>
        </w:tc>
      </w:tr>
    </w:tbl>
    <w:p w:rsidR="00094BA7" w:rsidRDefault="00094BA7" w:rsidP="00094BA7">
      <w:pPr>
        <w:spacing w:before="79"/>
        <w:rPr>
          <w:rFonts w:ascii="Calibri" w:eastAsia="Calibri" w:hAnsi="Calibri" w:cs="Calibri"/>
          <w:sz w:val="24"/>
          <w:szCs w:val="24"/>
        </w:rPr>
      </w:pPr>
    </w:p>
    <w:p w:rsidR="00094BA7" w:rsidRPr="00094BA7" w:rsidRDefault="00094BA7" w:rsidP="00094BA7">
      <w:pPr>
        <w:spacing w:before="79"/>
        <w:rPr>
          <w:rFonts w:ascii="Calibri" w:eastAsia="Calibri" w:hAnsi="Calibri" w:cs="Calibri"/>
          <w:b/>
          <w:sz w:val="28"/>
          <w:szCs w:val="24"/>
        </w:rPr>
      </w:pPr>
      <w:r>
        <w:rPr>
          <w:rFonts w:ascii="Calibri" w:eastAsia="Calibri" w:hAnsi="Calibri" w:cs="Calibri"/>
          <w:sz w:val="24"/>
          <w:szCs w:val="24"/>
        </w:rPr>
        <w:t xml:space="preserve">                </w:t>
      </w:r>
      <w:r w:rsidRPr="00094BA7">
        <w:rPr>
          <w:rFonts w:ascii="Calibri" w:eastAsia="Calibri" w:hAnsi="Calibri" w:cs="Calibri"/>
          <w:b/>
          <w:sz w:val="28"/>
          <w:szCs w:val="24"/>
        </w:rPr>
        <w:t>Tablo 9. Öğretmenlerin Hizmet Süreleri (Yıl İtibarıyla)</w:t>
      </w:r>
    </w:p>
    <w:p w:rsidR="00094BA7" w:rsidRPr="00094BA7" w:rsidRDefault="00094BA7" w:rsidP="00094BA7">
      <w:pPr>
        <w:tabs>
          <w:tab w:val="left" w:pos="1305"/>
          <w:tab w:val="left" w:pos="1335"/>
        </w:tabs>
        <w:rPr>
          <w:rFonts w:ascii="Calibri" w:eastAsia="Calibri" w:hAnsi="Calibri" w:cs="Calibri"/>
          <w:sz w:val="24"/>
          <w:szCs w:val="24"/>
        </w:rPr>
      </w:pPr>
    </w:p>
    <w:tbl>
      <w:tblPr>
        <w:tblStyle w:val="37"/>
        <w:tblW w:w="830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1790"/>
        <w:gridCol w:w="1900"/>
        <w:gridCol w:w="1274"/>
        <w:gridCol w:w="1274"/>
      </w:tblGrid>
      <w:tr w:rsidR="00094BA7" w:rsidTr="00E877E8">
        <w:trPr>
          <w:trHeight w:val="745"/>
        </w:trPr>
        <w:tc>
          <w:tcPr>
            <w:tcW w:w="2071" w:type="dxa"/>
            <w:vMerge w:val="restart"/>
            <w:shd w:val="clear" w:color="auto" w:fill="E2EFD9"/>
          </w:tcPr>
          <w:p w:rsidR="00094BA7" w:rsidRDefault="00094BA7" w:rsidP="00E877E8">
            <w:pPr>
              <w:pBdr>
                <w:top w:val="nil"/>
                <w:left w:val="nil"/>
                <w:bottom w:val="nil"/>
                <w:right w:val="nil"/>
                <w:between w:val="nil"/>
              </w:pBdr>
              <w:spacing w:before="232"/>
              <w:rPr>
                <w:rFonts w:ascii="Calibri" w:eastAsia="Calibri" w:hAnsi="Calibri" w:cs="Calibri"/>
                <w:b/>
                <w:color w:val="000000"/>
                <w:sz w:val="24"/>
                <w:szCs w:val="24"/>
              </w:rPr>
            </w:pPr>
          </w:p>
          <w:p w:rsidR="00094BA7" w:rsidRDefault="00094BA7" w:rsidP="00E877E8">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Hizmet Süreleri</w:t>
            </w:r>
          </w:p>
        </w:tc>
        <w:tc>
          <w:tcPr>
            <w:tcW w:w="1790" w:type="dxa"/>
            <w:shd w:val="clear" w:color="auto" w:fill="E2EFD9"/>
          </w:tcPr>
          <w:p w:rsidR="00094BA7" w:rsidRDefault="00094BA7" w:rsidP="00E877E8">
            <w:pPr>
              <w:pBdr>
                <w:top w:val="nil"/>
                <w:left w:val="nil"/>
                <w:bottom w:val="nil"/>
                <w:right w:val="nil"/>
                <w:between w:val="nil"/>
              </w:pBdr>
              <w:spacing w:before="167"/>
              <w:ind w:left="592"/>
              <w:rPr>
                <w:rFonts w:ascii="Calibri" w:eastAsia="Calibri" w:hAnsi="Calibri" w:cs="Calibri"/>
                <w:b/>
                <w:color w:val="000000"/>
                <w:sz w:val="24"/>
                <w:szCs w:val="24"/>
              </w:rPr>
            </w:pPr>
            <w:r>
              <w:rPr>
                <w:rFonts w:ascii="Calibri" w:eastAsia="Calibri" w:hAnsi="Calibri" w:cs="Calibri"/>
                <w:b/>
                <w:color w:val="000000"/>
                <w:sz w:val="24"/>
                <w:szCs w:val="24"/>
              </w:rPr>
              <w:t>Branşı</w:t>
            </w:r>
          </w:p>
        </w:tc>
        <w:tc>
          <w:tcPr>
            <w:tcW w:w="1900" w:type="dxa"/>
            <w:shd w:val="clear" w:color="auto" w:fill="E2EFD9"/>
          </w:tcPr>
          <w:p w:rsidR="00094BA7" w:rsidRDefault="00094BA7" w:rsidP="00E877E8">
            <w:pPr>
              <w:pBdr>
                <w:top w:val="nil"/>
                <w:left w:val="nil"/>
                <w:bottom w:val="nil"/>
                <w:right w:val="nil"/>
                <w:between w:val="nil"/>
              </w:pBdr>
              <w:spacing w:before="167"/>
              <w:ind w:left="9"/>
              <w:jc w:val="center"/>
              <w:rPr>
                <w:rFonts w:ascii="Calibri" w:eastAsia="Calibri" w:hAnsi="Calibri" w:cs="Calibri"/>
                <w:b/>
                <w:color w:val="000000"/>
                <w:sz w:val="24"/>
                <w:szCs w:val="24"/>
              </w:rPr>
            </w:pPr>
            <w:r>
              <w:rPr>
                <w:rFonts w:ascii="Calibri" w:eastAsia="Calibri" w:hAnsi="Calibri" w:cs="Calibri"/>
                <w:b/>
                <w:color w:val="000000"/>
                <w:sz w:val="24"/>
                <w:szCs w:val="24"/>
              </w:rPr>
              <w:t>Kadın</w:t>
            </w:r>
          </w:p>
        </w:tc>
        <w:tc>
          <w:tcPr>
            <w:tcW w:w="1274" w:type="dxa"/>
            <w:shd w:val="clear" w:color="auto" w:fill="E2EFD9"/>
          </w:tcPr>
          <w:p w:rsidR="00094BA7" w:rsidRDefault="00094BA7" w:rsidP="00E877E8">
            <w:pPr>
              <w:pBdr>
                <w:top w:val="nil"/>
                <w:left w:val="nil"/>
                <w:bottom w:val="nil"/>
                <w:right w:val="nil"/>
                <w:between w:val="nil"/>
              </w:pBdr>
              <w:spacing w:before="167"/>
              <w:ind w:left="361"/>
              <w:rPr>
                <w:rFonts w:ascii="Calibri" w:eastAsia="Calibri" w:hAnsi="Calibri" w:cs="Calibri"/>
                <w:b/>
                <w:color w:val="000000"/>
                <w:sz w:val="24"/>
                <w:szCs w:val="24"/>
              </w:rPr>
            </w:pPr>
            <w:r>
              <w:rPr>
                <w:rFonts w:ascii="Calibri" w:eastAsia="Calibri" w:hAnsi="Calibri" w:cs="Calibri"/>
                <w:b/>
                <w:color w:val="000000"/>
                <w:sz w:val="24"/>
                <w:szCs w:val="24"/>
              </w:rPr>
              <w:t>Erkek</w:t>
            </w:r>
          </w:p>
        </w:tc>
        <w:tc>
          <w:tcPr>
            <w:tcW w:w="1274" w:type="dxa"/>
            <w:shd w:val="clear" w:color="auto" w:fill="E2EFD9"/>
          </w:tcPr>
          <w:p w:rsidR="00094BA7" w:rsidRDefault="00094BA7" w:rsidP="00E877E8">
            <w:pPr>
              <w:pBdr>
                <w:top w:val="nil"/>
                <w:left w:val="nil"/>
                <w:bottom w:val="nil"/>
                <w:right w:val="nil"/>
                <w:between w:val="nil"/>
              </w:pBdr>
              <w:spacing w:before="167"/>
              <w:ind w:left="282"/>
              <w:rPr>
                <w:rFonts w:ascii="Calibri" w:eastAsia="Calibri" w:hAnsi="Calibri" w:cs="Calibri"/>
                <w:b/>
                <w:color w:val="000000"/>
                <w:sz w:val="24"/>
                <w:szCs w:val="24"/>
              </w:rPr>
            </w:pPr>
            <w:r>
              <w:rPr>
                <w:rFonts w:ascii="Calibri" w:eastAsia="Calibri" w:hAnsi="Calibri" w:cs="Calibri"/>
                <w:b/>
                <w:color w:val="000000"/>
                <w:sz w:val="24"/>
                <w:szCs w:val="24"/>
              </w:rPr>
              <w:t>Toplam</w:t>
            </w:r>
          </w:p>
        </w:tc>
      </w:tr>
      <w:tr w:rsidR="00094BA7" w:rsidTr="00E877E8">
        <w:trPr>
          <w:trHeight w:val="256"/>
        </w:trPr>
        <w:tc>
          <w:tcPr>
            <w:tcW w:w="2071" w:type="dxa"/>
            <w:vMerge/>
            <w:shd w:val="clear" w:color="auto" w:fill="E2EFD9"/>
          </w:tcPr>
          <w:p w:rsidR="00094BA7" w:rsidRDefault="00094BA7" w:rsidP="00E877E8">
            <w:pPr>
              <w:pBdr>
                <w:top w:val="nil"/>
                <w:left w:val="nil"/>
                <w:bottom w:val="nil"/>
                <w:right w:val="nil"/>
                <w:between w:val="nil"/>
              </w:pBdr>
              <w:spacing w:line="276" w:lineRule="auto"/>
              <w:rPr>
                <w:rFonts w:ascii="Calibri" w:eastAsia="Calibri" w:hAnsi="Calibri" w:cs="Calibri"/>
                <w:b/>
                <w:color w:val="000000"/>
                <w:sz w:val="24"/>
                <w:szCs w:val="24"/>
              </w:rPr>
            </w:pPr>
          </w:p>
        </w:tc>
        <w:tc>
          <w:tcPr>
            <w:tcW w:w="1790"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1900"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1274"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1274"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r>
      <w:tr w:rsidR="00094BA7" w:rsidTr="00E877E8">
        <w:trPr>
          <w:trHeight w:val="358"/>
        </w:trPr>
        <w:tc>
          <w:tcPr>
            <w:tcW w:w="2071" w:type="dxa"/>
            <w:vMerge/>
            <w:shd w:val="clear" w:color="auto" w:fill="E2EFD9"/>
          </w:tcPr>
          <w:p w:rsidR="00094BA7" w:rsidRDefault="00094BA7" w:rsidP="00E877E8">
            <w:pPr>
              <w:pBdr>
                <w:top w:val="nil"/>
                <w:left w:val="nil"/>
                <w:bottom w:val="nil"/>
                <w:right w:val="nil"/>
                <w:between w:val="nil"/>
              </w:pBdr>
              <w:spacing w:line="276" w:lineRule="auto"/>
              <w:rPr>
                <w:rFonts w:ascii="Calibri" w:eastAsia="Calibri" w:hAnsi="Calibri" w:cs="Calibri"/>
                <w:color w:val="000000"/>
                <w:sz w:val="24"/>
                <w:szCs w:val="24"/>
              </w:rPr>
            </w:pPr>
          </w:p>
        </w:tc>
        <w:tc>
          <w:tcPr>
            <w:tcW w:w="1790"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1900"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1274"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1274" w:type="dxa"/>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r>
      <w:tr w:rsidR="00094BA7" w:rsidTr="00E877E8">
        <w:trPr>
          <w:trHeight w:val="443"/>
        </w:trPr>
        <w:tc>
          <w:tcPr>
            <w:tcW w:w="2071" w:type="dxa"/>
            <w:shd w:val="clear" w:color="auto" w:fill="E2EFD9"/>
          </w:tcPr>
          <w:p w:rsidR="00094BA7" w:rsidRDefault="00094BA7" w:rsidP="00E877E8">
            <w:pPr>
              <w:pBdr>
                <w:top w:val="nil"/>
                <w:left w:val="nil"/>
                <w:bottom w:val="nil"/>
                <w:right w:val="nil"/>
                <w:between w:val="nil"/>
              </w:pBdr>
              <w:spacing w:before="16"/>
              <w:ind w:left="107"/>
              <w:rPr>
                <w:rFonts w:ascii="Calibri" w:eastAsia="Calibri" w:hAnsi="Calibri" w:cs="Calibri"/>
                <w:color w:val="000000"/>
                <w:sz w:val="24"/>
                <w:szCs w:val="24"/>
              </w:rPr>
            </w:pPr>
            <w:r>
              <w:rPr>
                <w:rFonts w:ascii="Calibri" w:eastAsia="Calibri" w:hAnsi="Calibri" w:cs="Calibri"/>
                <w:color w:val="000000"/>
                <w:sz w:val="24"/>
                <w:szCs w:val="24"/>
              </w:rPr>
              <w:t>1-3 Yıl</w:t>
            </w:r>
          </w:p>
        </w:tc>
        <w:tc>
          <w:tcPr>
            <w:tcW w:w="179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90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094BA7" w:rsidTr="00E877E8">
        <w:trPr>
          <w:trHeight w:val="429"/>
        </w:trPr>
        <w:tc>
          <w:tcPr>
            <w:tcW w:w="2071" w:type="dxa"/>
            <w:shd w:val="clear" w:color="auto" w:fill="E2EFD9"/>
          </w:tcPr>
          <w:p w:rsidR="00094BA7" w:rsidRDefault="00094BA7" w:rsidP="00E877E8">
            <w:pPr>
              <w:pBdr>
                <w:top w:val="nil"/>
                <w:left w:val="nil"/>
                <w:bottom w:val="nil"/>
                <w:right w:val="nil"/>
                <w:between w:val="nil"/>
              </w:pBdr>
              <w:spacing w:before="9"/>
              <w:ind w:left="107"/>
              <w:rPr>
                <w:rFonts w:ascii="Calibri" w:eastAsia="Calibri" w:hAnsi="Calibri" w:cs="Calibri"/>
                <w:color w:val="000000"/>
                <w:sz w:val="24"/>
                <w:szCs w:val="24"/>
              </w:rPr>
            </w:pPr>
            <w:r>
              <w:rPr>
                <w:rFonts w:ascii="Calibri" w:eastAsia="Calibri" w:hAnsi="Calibri" w:cs="Calibri"/>
                <w:color w:val="000000"/>
                <w:sz w:val="24"/>
                <w:szCs w:val="24"/>
              </w:rPr>
              <w:t>4-6 Yıl</w:t>
            </w:r>
          </w:p>
        </w:tc>
        <w:tc>
          <w:tcPr>
            <w:tcW w:w="179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Türkçe, Sosyal Bilgileri</w:t>
            </w:r>
          </w:p>
        </w:tc>
        <w:tc>
          <w:tcPr>
            <w:tcW w:w="190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r>
      <w:tr w:rsidR="00094BA7" w:rsidTr="00E877E8">
        <w:trPr>
          <w:trHeight w:val="429"/>
        </w:trPr>
        <w:tc>
          <w:tcPr>
            <w:tcW w:w="2071" w:type="dxa"/>
            <w:shd w:val="clear" w:color="auto" w:fill="E2EFD9"/>
          </w:tcPr>
          <w:p w:rsidR="00094BA7" w:rsidRDefault="00094BA7" w:rsidP="00E877E8">
            <w:pPr>
              <w:pBdr>
                <w:top w:val="nil"/>
                <w:left w:val="nil"/>
                <w:bottom w:val="nil"/>
                <w:right w:val="nil"/>
                <w:between w:val="nil"/>
              </w:pBdr>
              <w:spacing w:before="9"/>
              <w:ind w:left="107"/>
              <w:rPr>
                <w:rFonts w:ascii="Calibri" w:eastAsia="Calibri" w:hAnsi="Calibri" w:cs="Calibri"/>
                <w:color w:val="000000"/>
                <w:sz w:val="24"/>
                <w:szCs w:val="24"/>
              </w:rPr>
            </w:pPr>
            <w:r>
              <w:rPr>
                <w:rFonts w:ascii="Calibri" w:eastAsia="Calibri" w:hAnsi="Calibri" w:cs="Calibri"/>
                <w:color w:val="000000"/>
                <w:sz w:val="24"/>
                <w:szCs w:val="24"/>
              </w:rPr>
              <w:t>7-10 Yıl</w:t>
            </w:r>
          </w:p>
        </w:tc>
        <w:tc>
          <w:tcPr>
            <w:tcW w:w="179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90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094BA7" w:rsidTr="00E877E8">
        <w:trPr>
          <w:trHeight w:val="429"/>
        </w:trPr>
        <w:tc>
          <w:tcPr>
            <w:tcW w:w="2071" w:type="dxa"/>
            <w:shd w:val="clear" w:color="auto" w:fill="E2EFD9"/>
          </w:tcPr>
          <w:p w:rsidR="00094BA7" w:rsidRDefault="00094BA7" w:rsidP="00E877E8">
            <w:pPr>
              <w:pBdr>
                <w:top w:val="nil"/>
                <w:left w:val="nil"/>
                <w:bottom w:val="nil"/>
                <w:right w:val="nil"/>
                <w:between w:val="nil"/>
              </w:pBdr>
              <w:spacing w:before="9"/>
              <w:ind w:left="107"/>
              <w:rPr>
                <w:rFonts w:ascii="Calibri" w:eastAsia="Calibri" w:hAnsi="Calibri" w:cs="Calibri"/>
                <w:color w:val="000000"/>
                <w:sz w:val="24"/>
                <w:szCs w:val="24"/>
              </w:rPr>
            </w:pPr>
            <w:r>
              <w:rPr>
                <w:rFonts w:ascii="Calibri" w:eastAsia="Calibri" w:hAnsi="Calibri" w:cs="Calibri"/>
                <w:color w:val="000000"/>
                <w:sz w:val="24"/>
                <w:szCs w:val="24"/>
              </w:rPr>
              <w:t>11-15 Yıl</w:t>
            </w:r>
          </w:p>
        </w:tc>
        <w:tc>
          <w:tcPr>
            <w:tcW w:w="179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Fen Bilimleri</w:t>
            </w:r>
          </w:p>
        </w:tc>
        <w:tc>
          <w:tcPr>
            <w:tcW w:w="190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r>
      <w:tr w:rsidR="00094BA7" w:rsidTr="00E877E8">
        <w:trPr>
          <w:trHeight w:val="429"/>
        </w:trPr>
        <w:tc>
          <w:tcPr>
            <w:tcW w:w="2071" w:type="dxa"/>
            <w:shd w:val="clear" w:color="auto" w:fill="E2EFD9"/>
          </w:tcPr>
          <w:p w:rsidR="00094BA7" w:rsidRDefault="00094BA7" w:rsidP="00E877E8">
            <w:pPr>
              <w:pBdr>
                <w:top w:val="nil"/>
                <w:left w:val="nil"/>
                <w:bottom w:val="nil"/>
                <w:right w:val="nil"/>
                <w:between w:val="nil"/>
              </w:pBdr>
              <w:spacing w:before="9"/>
              <w:ind w:left="107"/>
              <w:rPr>
                <w:rFonts w:ascii="Calibri" w:eastAsia="Calibri" w:hAnsi="Calibri" w:cs="Calibri"/>
                <w:color w:val="000000"/>
                <w:sz w:val="24"/>
                <w:szCs w:val="24"/>
              </w:rPr>
            </w:pPr>
            <w:r>
              <w:rPr>
                <w:rFonts w:ascii="Calibri" w:eastAsia="Calibri" w:hAnsi="Calibri" w:cs="Calibri"/>
                <w:color w:val="000000"/>
                <w:sz w:val="24"/>
                <w:szCs w:val="24"/>
              </w:rPr>
              <w:t>16-20</w:t>
            </w:r>
          </w:p>
        </w:tc>
        <w:tc>
          <w:tcPr>
            <w:tcW w:w="179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Matematik, Türkçe</w:t>
            </w:r>
          </w:p>
        </w:tc>
        <w:tc>
          <w:tcPr>
            <w:tcW w:w="190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r>
      <w:tr w:rsidR="00094BA7" w:rsidTr="00E877E8">
        <w:trPr>
          <w:trHeight w:val="429"/>
        </w:trPr>
        <w:tc>
          <w:tcPr>
            <w:tcW w:w="2071" w:type="dxa"/>
            <w:shd w:val="clear" w:color="auto" w:fill="E2EFD9"/>
          </w:tcPr>
          <w:p w:rsidR="00094BA7" w:rsidRDefault="00094BA7" w:rsidP="00E877E8">
            <w:pPr>
              <w:pBdr>
                <w:top w:val="nil"/>
                <w:left w:val="nil"/>
                <w:bottom w:val="nil"/>
                <w:right w:val="nil"/>
                <w:between w:val="nil"/>
              </w:pBdr>
              <w:spacing w:before="9"/>
              <w:ind w:left="107"/>
              <w:rPr>
                <w:rFonts w:ascii="Calibri" w:eastAsia="Calibri" w:hAnsi="Calibri" w:cs="Calibri"/>
                <w:color w:val="000000"/>
                <w:sz w:val="24"/>
                <w:szCs w:val="24"/>
              </w:rPr>
            </w:pPr>
            <w:r>
              <w:rPr>
                <w:rFonts w:ascii="Calibri" w:eastAsia="Calibri" w:hAnsi="Calibri" w:cs="Calibri"/>
                <w:color w:val="000000"/>
                <w:sz w:val="24"/>
                <w:szCs w:val="24"/>
              </w:rPr>
              <w:t>20 ve üzeri</w:t>
            </w:r>
          </w:p>
        </w:tc>
        <w:tc>
          <w:tcPr>
            <w:tcW w:w="179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İngilizce, Beden Eğitimi</w:t>
            </w:r>
          </w:p>
        </w:tc>
        <w:tc>
          <w:tcPr>
            <w:tcW w:w="190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74"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r>
    </w:tbl>
    <w:p w:rsidR="00094BA7" w:rsidRDefault="00094BA7" w:rsidP="00094BA7">
      <w:pPr>
        <w:tabs>
          <w:tab w:val="left" w:pos="1305"/>
          <w:tab w:val="left" w:pos="1335"/>
        </w:tabs>
        <w:rPr>
          <w:rFonts w:ascii="Calibri" w:eastAsia="Calibri" w:hAnsi="Calibri" w:cs="Calibri"/>
          <w:sz w:val="24"/>
          <w:szCs w:val="24"/>
        </w:rPr>
      </w:pPr>
    </w:p>
    <w:p w:rsidR="00094BA7" w:rsidRDefault="00094BA7" w:rsidP="00094BA7">
      <w:pPr>
        <w:rPr>
          <w:rFonts w:ascii="Calibri" w:eastAsia="Calibri" w:hAnsi="Calibri" w:cs="Calibri"/>
          <w:sz w:val="24"/>
          <w:szCs w:val="24"/>
        </w:rPr>
      </w:pPr>
    </w:p>
    <w:p w:rsidR="00094BA7" w:rsidRDefault="00094BA7" w:rsidP="00094BA7">
      <w:pPr>
        <w:tabs>
          <w:tab w:val="left" w:pos="1275"/>
        </w:tabs>
        <w:rPr>
          <w:rFonts w:ascii="Calibri" w:eastAsia="Calibri" w:hAnsi="Calibri" w:cs="Calibri"/>
          <w:sz w:val="24"/>
          <w:szCs w:val="24"/>
        </w:rPr>
      </w:pPr>
      <w:r>
        <w:rPr>
          <w:rFonts w:ascii="Calibri" w:eastAsia="Calibri" w:hAnsi="Calibri" w:cs="Calibri"/>
          <w:sz w:val="24"/>
          <w:szCs w:val="24"/>
        </w:rPr>
        <w:tab/>
      </w:r>
      <w:r w:rsidRPr="009D2F04">
        <w:rPr>
          <w:rFonts w:ascii="Calibri" w:eastAsia="Calibri" w:hAnsi="Calibri" w:cs="Calibri"/>
          <w:b/>
          <w:sz w:val="28"/>
          <w:szCs w:val="24"/>
        </w:rPr>
        <w:t>Tablo 10. Kurumda Gerçekleşen Öğretmen Sirkülâsyonunun Oranı</w:t>
      </w:r>
    </w:p>
    <w:p w:rsidR="00094BA7" w:rsidRPr="00094BA7" w:rsidRDefault="00094BA7" w:rsidP="00094BA7">
      <w:pPr>
        <w:tabs>
          <w:tab w:val="left" w:pos="1275"/>
        </w:tabs>
        <w:rPr>
          <w:rFonts w:ascii="Calibri" w:eastAsia="Calibri" w:hAnsi="Calibri" w:cs="Calibri"/>
          <w:sz w:val="24"/>
          <w:szCs w:val="24"/>
        </w:rPr>
      </w:pPr>
      <w:r>
        <w:rPr>
          <w:rFonts w:ascii="Calibri" w:eastAsia="Calibri" w:hAnsi="Calibri" w:cs="Calibri"/>
          <w:sz w:val="24"/>
          <w:szCs w:val="24"/>
        </w:rPr>
        <w:tab/>
      </w:r>
    </w:p>
    <w:tbl>
      <w:tblPr>
        <w:tblStyle w:val="36"/>
        <w:tblW w:w="9583"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3"/>
        <w:gridCol w:w="1500"/>
        <w:gridCol w:w="1349"/>
        <w:gridCol w:w="1349"/>
        <w:gridCol w:w="1049"/>
        <w:gridCol w:w="1200"/>
        <w:gridCol w:w="1793"/>
      </w:tblGrid>
      <w:tr w:rsidR="00094BA7" w:rsidTr="00E877E8">
        <w:trPr>
          <w:trHeight w:val="707"/>
        </w:trPr>
        <w:tc>
          <w:tcPr>
            <w:tcW w:w="1344" w:type="dxa"/>
            <w:vMerge w:val="restart"/>
            <w:shd w:val="clear" w:color="auto" w:fill="E2EFD9"/>
          </w:tcPr>
          <w:p w:rsidR="00094BA7" w:rsidRDefault="00094BA7" w:rsidP="00E877E8">
            <w:pPr>
              <w:pBdr>
                <w:top w:val="nil"/>
                <w:left w:val="nil"/>
                <w:bottom w:val="nil"/>
                <w:right w:val="nil"/>
                <w:between w:val="nil"/>
              </w:pBdr>
              <w:rPr>
                <w:rFonts w:ascii="Calibri" w:eastAsia="Calibri" w:hAnsi="Calibri" w:cs="Calibri"/>
                <w:color w:val="000000"/>
                <w:sz w:val="24"/>
                <w:szCs w:val="24"/>
              </w:rPr>
            </w:pPr>
          </w:p>
        </w:tc>
        <w:tc>
          <w:tcPr>
            <w:tcW w:w="4198" w:type="dxa"/>
            <w:gridSpan w:val="3"/>
            <w:shd w:val="clear" w:color="auto" w:fill="E2EFD9"/>
          </w:tcPr>
          <w:p w:rsidR="00094BA7" w:rsidRDefault="00094BA7" w:rsidP="00E877E8">
            <w:pPr>
              <w:pBdr>
                <w:top w:val="nil"/>
                <w:left w:val="nil"/>
                <w:bottom w:val="nil"/>
                <w:right w:val="nil"/>
                <w:between w:val="nil"/>
              </w:pBdr>
              <w:spacing w:before="1" w:line="302" w:lineRule="auto"/>
              <w:ind w:left="107" w:right="139"/>
              <w:rPr>
                <w:rFonts w:ascii="Calibri" w:eastAsia="Calibri" w:hAnsi="Calibri" w:cs="Calibri"/>
                <w:b/>
                <w:color w:val="000000"/>
                <w:sz w:val="24"/>
                <w:szCs w:val="24"/>
              </w:rPr>
            </w:pPr>
            <w:r>
              <w:rPr>
                <w:rFonts w:ascii="Calibri" w:eastAsia="Calibri" w:hAnsi="Calibri" w:cs="Calibri"/>
                <w:b/>
                <w:color w:val="000000"/>
                <w:sz w:val="24"/>
                <w:szCs w:val="24"/>
              </w:rPr>
              <w:t>Yıl İçerisinde Kurumdan Ayrılan Öğretmen Sayısı</w:t>
            </w:r>
          </w:p>
        </w:tc>
        <w:tc>
          <w:tcPr>
            <w:tcW w:w="4042" w:type="dxa"/>
            <w:gridSpan w:val="3"/>
            <w:shd w:val="clear" w:color="auto" w:fill="E2EFD9"/>
          </w:tcPr>
          <w:p w:rsidR="00094BA7" w:rsidRDefault="00094BA7" w:rsidP="00E877E8">
            <w:pPr>
              <w:pBdr>
                <w:top w:val="nil"/>
                <w:left w:val="nil"/>
                <w:bottom w:val="nil"/>
                <w:right w:val="nil"/>
                <w:between w:val="nil"/>
              </w:pBdr>
              <w:spacing w:before="1" w:line="302" w:lineRule="auto"/>
              <w:ind w:left="107" w:right="218"/>
              <w:rPr>
                <w:rFonts w:ascii="Calibri" w:eastAsia="Calibri" w:hAnsi="Calibri" w:cs="Calibri"/>
                <w:b/>
                <w:color w:val="000000"/>
                <w:sz w:val="24"/>
                <w:szCs w:val="24"/>
              </w:rPr>
            </w:pPr>
            <w:r>
              <w:rPr>
                <w:rFonts w:ascii="Calibri" w:eastAsia="Calibri" w:hAnsi="Calibri" w:cs="Calibri"/>
                <w:b/>
                <w:color w:val="000000"/>
                <w:sz w:val="24"/>
                <w:szCs w:val="24"/>
              </w:rPr>
              <w:t>Yıl İçerisinde Kurumda Göreve Başlayan Öğretmen Sayısı</w:t>
            </w:r>
          </w:p>
        </w:tc>
      </w:tr>
      <w:tr w:rsidR="00094BA7" w:rsidTr="00E877E8">
        <w:trPr>
          <w:trHeight w:val="412"/>
        </w:trPr>
        <w:tc>
          <w:tcPr>
            <w:tcW w:w="1344" w:type="dxa"/>
            <w:vMerge/>
            <w:shd w:val="clear" w:color="auto" w:fill="E2EFD9"/>
          </w:tcPr>
          <w:p w:rsidR="00094BA7" w:rsidRDefault="00094BA7" w:rsidP="00E877E8">
            <w:pPr>
              <w:pBdr>
                <w:top w:val="nil"/>
                <w:left w:val="nil"/>
                <w:bottom w:val="nil"/>
                <w:right w:val="nil"/>
                <w:between w:val="nil"/>
              </w:pBdr>
              <w:spacing w:line="276" w:lineRule="auto"/>
              <w:rPr>
                <w:rFonts w:ascii="Calibri" w:eastAsia="Calibri" w:hAnsi="Calibri" w:cs="Calibri"/>
                <w:b/>
                <w:color w:val="000000"/>
                <w:sz w:val="24"/>
                <w:szCs w:val="24"/>
              </w:rPr>
            </w:pPr>
          </w:p>
        </w:tc>
        <w:tc>
          <w:tcPr>
            <w:tcW w:w="1500" w:type="dxa"/>
          </w:tcPr>
          <w:p w:rsidR="00094BA7" w:rsidRDefault="00094BA7" w:rsidP="00E877E8">
            <w:pPr>
              <w:pBdr>
                <w:top w:val="nil"/>
                <w:left w:val="nil"/>
                <w:bottom w:val="nil"/>
                <w:right w:val="nil"/>
                <w:between w:val="nil"/>
              </w:pBdr>
              <w:spacing w:before="1"/>
              <w:ind w:left="6"/>
              <w:jc w:val="center"/>
              <w:rPr>
                <w:rFonts w:ascii="Calibri" w:eastAsia="Calibri" w:hAnsi="Calibri" w:cs="Calibri"/>
                <w:b/>
                <w:color w:val="000000"/>
                <w:sz w:val="24"/>
                <w:szCs w:val="24"/>
              </w:rPr>
            </w:pPr>
            <w:r>
              <w:rPr>
                <w:rFonts w:ascii="Calibri" w:eastAsia="Calibri" w:hAnsi="Calibri" w:cs="Calibri"/>
                <w:b/>
                <w:color w:val="000000"/>
                <w:sz w:val="24"/>
                <w:szCs w:val="24"/>
              </w:rPr>
              <w:t>2021</w:t>
            </w:r>
          </w:p>
        </w:tc>
        <w:tc>
          <w:tcPr>
            <w:tcW w:w="1349" w:type="dxa"/>
          </w:tcPr>
          <w:p w:rsidR="00094BA7" w:rsidRDefault="00094BA7" w:rsidP="00E877E8">
            <w:pPr>
              <w:pBdr>
                <w:top w:val="nil"/>
                <w:left w:val="nil"/>
                <w:bottom w:val="nil"/>
                <w:right w:val="nil"/>
                <w:between w:val="nil"/>
              </w:pBdr>
              <w:spacing w:before="1"/>
              <w:ind w:left="436"/>
              <w:rPr>
                <w:rFonts w:ascii="Calibri" w:eastAsia="Calibri" w:hAnsi="Calibri" w:cs="Calibri"/>
                <w:b/>
                <w:color w:val="000000"/>
                <w:sz w:val="24"/>
                <w:szCs w:val="24"/>
              </w:rPr>
            </w:pPr>
            <w:r>
              <w:rPr>
                <w:rFonts w:ascii="Calibri" w:eastAsia="Calibri" w:hAnsi="Calibri" w:cs="Calibri"/>
                <w:b/>
                <w:color w:val="000000"/>
                <w:sz w:val="24"/>
                <w:szCs w:val="24"/>
              </w:rPr>
              <w:t>2022</w:t>
            </w:r>
          </w:p>
        </w:tc>
        <w:tc>
          <w:tcPr>
            <w:tcW w:w="1349" w:type="dxa"/>
          </w:tcPr>
          <w:p w:rsidR="00094BA7" w:rsidRDefault="00094BA7" w:rsidP="00E877E8">
            <w:pPr>
              <w:pBdr>
                <w:top w:val="nil"/>
                <w:left w:val="nil"/>
                <w:bottom w:val="nil"/>
                <w:right w:val="nil"/>
                <w:between w:val="nil"/>
              </w:pBdr>
              <w:spacing w:before="1"/>
              <w:ind w:left="433"/>
              <w:rPr>
                <w:rFonts w:ascii="Calibri" w:eastAsia="Calibri" w:hAnsi="Calibri" w:cs="Calibri"/>
                <w:b/>
                <w:color w:val="000000"/>
                <w:sz w:val="24"/>
                <w:szCs w:val="24"/>
              </w:rPr>
            </w:pPr>
            <w:r>
              <w:rPr>
                <w:rFonts w:ascii="Calibri" w:eastAsia="Calibri" w:hAnsi="Calibri" w:cs="Calibri"/>
                <w:b/>
                <w:color w:val="000000"/>
                <w:sz w:val="24"/>
                <w:szCs w:val="24"/>
              </w:rPr>
              <w:t>2023</w:t>
            </w:r>
          </w:p>
        </w:tc>
        <w:tc>
          <w:tcPr>
            <w:tcW w:w="1049" w:type="dxa"/>
          </w:tcPr>
          <w:p w:rsidR="00094BA7" w:rsidRDefault="00094BA7" w:rsidP="00E877E8">
            <w:pPr>
              <w:pBdr>
                <w:top w:val="nil"/>
                <w:left w:val="nil"/>
                <w:bottom w:val="nil"/>
                <w:right w:val="nil"/>
                <w:between w:val="nil"/>
              </w:pBdr>
              <w:spacing w:before="1"/>
              <w:ind w:left="287"/>
              <w:rPr>
                <w:rFonts w:ascii="Calibri" w:eastAsia="Calibri" w:hAnsi="Calibri" w:cs="Calibri"/>
                <w:b/>
                <w:color w:val="000000"/>
                <w:sz w:val="24"/>
                <w:szCs w:val="24"/>
              </w:rPr>
            </w:pPr>
            <w:r>
              <w:rPr>
                <w:rFonts w:ascii="Calibri" w:eastAsia="Calibri" w:hAnsi="Calibri" w:cs="Calibri"/>
                <w:b/>
                <w:color w:val="000000"/>
                <w:sz w:val="24"/>
                <w:szCs w:val="24"/>
              </w:rPr>
              <w:t>2021</w:t>
            </w:r>
          </w:p>
        </w:tc>
        <w:tc>
          <w:tcPr>
            <w:tcW w:w="1200" w:type="dxa"/>
          </w:tcPr>
          <w:p w:rsidR="00094BA7" w:rsidRDefault="00094BA7" w:rsidP="00E877E8">
            <w:pPr>
              <w:pBdr>
                <w:top w:val="nil"/>
                <w:left w:val="nil"/>
                <w:bottom w:val="nil"/>
                <w:right w:val="nil"/>
                <w:between w:val="nil"/>
              </w:pBdr>
              <w:spacing w:before="1"/>
              <w:ind w:left="361"/>
              <w:rPr>
                <w:rFonts w:ascii="Calibri" w:eastAsia="Calibri" w:hAnsi="Calibri" w:cs="Calibri"/>
                <w:b/>
                <w:color w:val="000000"/>
                <w:sz w:val="24"/>
                <w:szCs w:val="24"/>
              </w:rPr>
            </w:pPr>
            <w:r>
              <w:rPr>
                <w:rFonts w:ascii="Calibri" w:eastAsia="Calibri" w:hAnsi="Calibri" w:cs="Calibri"/>
                <w:b/>
                <w:color w:val="000000"/>
                <w:sz w:val="24"/>
                <w:szCs w:val="24"/>
              </w:rPr>
              <w:t>2022</w:t>
            </w:r>
          </w:p>
        </w:tc>
        <w:tc>
          <w:tcPr>
            <w:tcW w:w="1793" w:type="dxa"/>
          </w:tcPr>
          <w:p w:rsidR="00094BA7" w:rsidRDefault="00094BA7" w:rsidP="00E877E8">
            <w:pPr>
              <w:pBdr>
                <w:top w:val="nil"/>
                <w:left w:val="nil"/>
                <w:bottom w:val="nil"/>
                <w:right w:val="nil"/>
                <w:between w:val="nil"/>
              </w:pBdr>
              <w:spacing w:before="1"/>
              <w:ind w:left="5"/>
              <w:jc w:val="center"/>
              <w:rPr>
                <w:rFonts w:ascii="Calibri" w:eastAsia="Calibri" w:hAnsi="Calibri" w:cs="Calibri"/>
                <w:b/>
                <w:color w:val="000000"/>
                <w:sz w:val="24"/>
                <w:szCs w:val="24"/>
              </w:rPr>
            </w:pPr>
            <w:r>
              <w:rPr>
                <w:rFonts w:ascii="Calibri" w:eastAsia="Calibri" w:hAnsi="Calibri" w:cs="Calibri"/>
                <w:b/>
                <w:color w:val="000000"/>
                <w:sz w:val="24"/>
                <w:szCs w:val="24"/>
              </w:rPr>
              <w:t>2023</w:t>
            </w:r>
          </w:p>
        </w:tc>
      </w:tr>
      <w:tr w:rsidR="00094BA7" w:rsidTr="00E877E8">
        <w:trPr>
          <w:trHeight w:val="412"/>
        </w:trPr>
        <w:tc>
          <w:tcPr>
            <w:tcW w:w="1344" w:type="dxa"/>
            <w:shd w:val="clear" w:color="auto" w:fill="E2EFD9"/>
          </w:tcPr>
          <w:p w:rsidR="00094BA7" w:rsidRDefault="00094BA7" w:rsidP="00E877E8">
            <w:pPr>
              <w:pBdr>
                <w:top w:val="nil"/>
                <w:left w:val="nil"/>
                <w:bottom w:val="nil"/>
                <w:right w:val="nil"/>
                <w:between w:val="nil"/>
              </w:pBdr>
              <w:spacing w:before="1"/>
              <w:ind w:left="107"/>
              <w:jc w:val="center"/>
              <w:rPr>
                <w:rFonts w:ascii="Calibri" w:eastAsia="Calibri" w:hAnsi="Calibri" w:cs="Calibri"/>
                <w:color w:val="000000"/>
                <w:sz w:val="24"/>
                <w:szCs w:val="24"/>
              </w:rPr>
            </w:pPr>
            <w:r>
              <w:rPr>
                <w:rFonts w:ascii="Calibri" w:eastAsia="Calibri" w:hAnsi="Calibri" w:cs="Calibri"/>
                <w:color w:val="000000"/>
                <w:sz w:val="24"/>
                <w:szCs w:val="24"/>
              </w:rPr>
              <w:t>TOPLAM</w:t>
            </w:r>
          </w:p>
        </w:tc>
        <w:tc>
          <w:tcPr>
            <w:tcW w:w="150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349"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349"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3</w:t>
            </w:r>
          </w:p>
        </w:tc>
        <w:tc>
          <w:tcPr>
            <w:tcW w:w="1049"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00"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793" w:type="dxa"/>
          </w:tcPr>
          <w:p w:rsidR="00094BA7" w:rsidRDefault="00094BA7" w:rsidP="00E877E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r>
    </w:tbl>
    <w:p w:rsidR="00094BA7" w:rsidRPr="00094BA7" w:rsidRDefault="00094BA7" w:rsidP="00094BA7">
      <w:pPr>
        <w:tabs>
          <w:tab w:val="left" w:pos="1275"/>
        </w:tabs>
        <w:rPr>
          <w:rFonts w:ascii="Calibri" w:eastAsia="Calibri" w:hAnsi="Calibri" w:cs="Calibri"/>
          <w:sz w:val="24"/>
          <w:szCs w:val="24"/>
        </w:rPr>
        <w:sectPr w:rsidR="00094BA7" w:rsidRPr="00094BA7">
          <w:pgSz w:w="11910" w:h="16840"/>
          <w:pgMar w:top="1320" w:right="400" w:bottom="1280" w:left="460" w:header="0" w:footer="1097" w:gutter="0"/>
          <w:cols w:space="708"/>
        </w:sectPr>
      </w:pPr>
    </w:p>
    <w:p w:rsidR="00002A1F" w:rsidRDefault="00094BA7" w:rsidP="00094BA7">
      <w:pPr>
        <w:rPr>
          <w:rFonts w:ascii="Calibri" w:eastAsia="Calibri" w:hAnsi="Calibri" w:cs="Calibri"/>
          <w:b/>
          <w:color w:val="000000"/>
          <w:sz w:val="24"/>
          <w:szCs w:val="24"/>
        </w:rPr>
      </w:pPr>
      <w:r>
        <w:rPr>
          <w:rFonts w:ascii="Calibri" w:eastAsia="Calibri" w:hAnsi="Calibri" w:cs="Calibri"/>
          <w:b/>
          <w:sz w:val="24"/>
          <w:szCs w:val="24"/>
        </w:rPr>
        <w:lastRenderedPageBreak/>
        <w:t xml:space="preserve">        </w:t>
      </w:r>
    </w:p>
    <w:p w:rsidR="00002A1F" w:rsidRDefault="00002A1F">
      <w:pPr>
        <w:spacing w:before="1"/>
        <w:ind w:left="958"/>
        <w:rPr>
          <w:rFonts w:ascii="Calibri" w:eastAsia="Calibri" w:hAnsi="Calibri" w:cs="Calibri"/>
          <w:b/>
          <w:sz w:val="24"/>
          <w:szCs w:val="24"/>
        </w:rPr>
      </w:pPr>
    </w:p>
    <w:p w:rsidR="00002A1F" w:rsidRDefault="00002A1F">
      <w:pPr>
        <w:pBdr>
          <w:top w:val="nil"/>
          <w:left w:val="nil"/>
          <w:bottom w:val="nil"/>
          <w:right w:val="nil"/>
          <w:between w:val="nil"/>
        </w:pBdr>
        <w:jc w:val="center"/>
        <w:rPr>
          <w:rFonts w:ascii="Calibri" w:eastAsia="Calibri" w:hAnsi="Calibri" w:cs="Calibri"/>
          <w:b/>
          <w:color w:val="000000"/>
          <w:sz w:val="24"/>
          <w:szCs w:val="24"/>
        </w:rPr>
      </w:pPr>
    </w:p>
    <w:p w:rsidR="00002A1F" w:rsidRDefault="00002A1F">
      <w:pPr>
        <w:pBdr>
          <w:top w:val="nil"/>
          <w:left w:val="nil"/>
          <w:bottom w:val="nil"/>
          <w:right w:val="nil"/>
          <w:between w:val="nil"/>
        </w:pBdr>
        <w:spacing w:before="46"/>
        <w:rPr>
          <w:rFonts w:ascii="Calibri" w:eastAsia="Calibri" w:hAnsi="Calibri" w:cs="Calibri"/>
          <w:b/>
          <w:color w:val="000000"/>
          <w:sz w:val="24"/>
          <w:szCs w:val="24"/>
        </w:rPr>
      </w:pPr>
    </w:p>
    <w:p w:rsidR="00002A1F" w:rsidRDefault="00F879CF">
      <w:pPr>
        <w:ind w:left="958"/>
        <w:rPr>
          <w:rFonts w:ascii="Calibri" w:eastAsia="Calibri" w:hAnsi="Calibri" w:cs="Calibri"/>
          <w:b/>
          <w:sz w:val="28"/>
          <w:szCs w:val="24"/>
        </w:rPr>
      </w:pPr>
      <w:r w:rsidRPr="00C4780A">
        <w:rPr>
          <w:rFonts w:ascii="Calibri" w:eastAsia="Calibri" w:hAnsi="Calibri" w:cs="Calibri"/>
          <w:b/>
          <w:sz w:val="28"/>
          <w:szCs w:val="24"/>
        </w:rPr>
        <w:t>Tablo 11. Öğretmenlerin Katıldığı Hizmet İçi Eğitim Programları</w:t>
      </w:r>
    </w:p>
    <w:p w:rsidR="00C4780A" w:rsidRPr="00C4780A" w:rsidRDefault="00C4780A">
      <w:pPr>
        <w:ind w:left="958"/>
        <w:rPr>
          <w:rFonts w:ascii="Calibri" w:eastAsia="Calibri" w:hAnsi="Calibri" w:cs="Calibri"/>
          <w:b/>
          <w:sz w:val="28"/>
          <w:szCs w:val="24"/>
        </w:rPr>
      </w:pPr>
    </w:p>
    <w:tbl>
      <w:tblPr>
        <w:tblStyle w:val="35"/>
        <w:tblW w:w="9630"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5"/>
        <w:gridCol w:w="1575"/>
        <w:gridCol w:w="3000"/>
        <w:gridCol w:w="1110"/>
        <w:gridCol w:w="1530"/>
      </w:tblGrid>
      <w:tr w:rsidR="00002A1F">
        <w:trPr>
          <w:trHeight w:val="1240"/>
        </w:trPr>
        <w:tc>
          <w:tcPr>
            <w:tcW w:w="2415" w:type="dxa"/>
            <w:shd w:val="clear" w:color="auto" w:fill="E2EFD9"/>
          </w:tcPr>
          <w:p w:rsidR="00002A1F" w:rsidRDefault="00002A1F">
            <w:pPr>
              <w:pBdr>
                <w:top w:val="nil"/>
                <w:left w:val="nil"/>
                <w:bottom w:val="nil"/>
                <w:right w:val="nil"/>
                <w:between w:val="nil"/>
              </w:pBdr>
              <w:spacing w:before="180"/>
              <w:rPr>
                <w:rFonts w:ascii="Calibri" w:eastAsia="Calibri" w:hAnsi="Calibri" w:cs="Calibri"/>
                <w:b/>
                <w:color w:val="000000"/>
                <w:sz w:val="24"/>
                <w:szCs w:val="24"/>
              </w:rPr>
            </w:pPr>
          </w:p>
          <w:p w:rsidR="00002A1F" w:rsidRDefault="00F879CF">
            <w:pPr>
              <w:pBdr>
                <w:top w:val="nil"/>
                <w:left w:val="nil"/>
                <w:bottom w:val="nil"/>
                <w:right w:val="nil"/>
                <w:between w:val="nil"/>
              </w:pBdr>
              <w:ind w:left="597"/>
              <w:rPr>
                <w:rFonts w:ascii="Calibri" w:eastAsia="Calibri" w:hAnsi="Calibri" w:cs="Calibri"/>
                <w:b/>
                <w:color w:val="000000"/>
                <w:sz w:val="24"/>
                <w:szCs w:val="24"/>
              </w:rPr>
            </w:pPr>
            <w:r>
              <w:rPr>
                <w:rFonts w:ascii="Calibri" w:eastAsia="Calibri" w:hAnsi="Calibri" w:cs="Calibri"/>
                <w:b/>
                <w:color w:val="000000"/>
                <w:sz w:val="24"/>
                <w:szCs w:val="24"/>
              </w:rPr>
              <w:t>Adı ve Soyadı</w:t>
            </w:r>
          </w:p>
        </w:tc>
        <w:tc>
          <w:tcPr>
            <w:tcW w:w="1575" w:type="dxa"/>
            <w:shd w:val="clear" w:color="auto" w:fill="E2EFD9"/>
          </w:tcPr>
          <w:p w:rsidR="00002A1F" w:rsidRDefault="00002A1F">
            <w:pPr>
              <w:pBdr>
                <w:top w:val="nil"/>
                <w:left w:val="nil"/>
                <w:bottom w:val="nil"/>
                <w:right w:val="nil"/>
                <w:between w:val="nil"/>
              </w:pBdr>
              <w:spacing w:before="180"/>
              <w:rPr>
                <w:rFonts w:ascii="Calibri" w:eastAsia="Calibri" w:hAnsi="Calibri" w:cs="Calibri"/>
                <w:b/>
                <w:color w:val="000000"/>
                <w:sz w:val="24"/>
                <w:szCs w:val="24"/>
              </w:rPr>
            </w:pPr>
          </w:p>
          <w:p w:rsidR="00002A1F" w:rsidRDefault="00F879CF">
            <w:pPr>
              <w:pBdr>
                <w:top w:val="nil"/>
                <w:left w:val="nil"/>
                <w:bottom w:val="nil"/>
                <w:right w:val="nil"/>
                <w:between w:val="nil"/>
              </w:pBdr>
              <w:ind w:left="266"/>
              <w:rPr>
                <w:rFonts w:ascii="Calibri" w:eastAsia="Calibri" w:hAnsi="Calibri" w:cs="Calibri"/>
                <w:b/>
                <w:color w:val="000000"/>
                <w:sz w:val="24"/>
                <w:szCs w:val="24"/>
              </w:rPr>
            </w:pPr>
            <w:r>
              <w:rPr>
                <w:rFonts w:ascii="Calibri" w:eastAsia="Calibri" w:hAnsi="Calibri" w:cs="Calibri"/>
                <w:b/>
                <w:color w:val="000000"/>
                <w:sz w:val="24"/>
                <w:szCs w:val="24"/>
              </w:rPr>
              <w:t>Branşı</w:t>
            </w:r>
          </w:p>
        </w:tc>
        <w:tc>
          <w:tcPr>
            <w:tcW w:w="3000" w:type="dxa"/>
            <w:shd w:val="clear" w:color="auto" w:fill="E2EFD9"/>
          </w:tcPr>
          <w:p w:rsidR="00002A1F" w:rsidRDefault="00002A1F">
            <w:pPr>
              <w:pBdr>
                <w:top w:val="nil"/>
                <w:left w:val="nil"/>
                <w:bottom w:val="nil"/>
                <w:right w:val="nil"/>
                <w:between w:val="nil"/>
              </w:pBdr>
              <w:spacing w:before="180"/>
              <w:rPr>
                <w:rFonts w:ascii="Calibri" w:eastAsia="Calibri" w:hAnsi="Calibri" w:cs="Calibri"/>
                <w:b/>
                <w:color w:val="000000"/>
                <w:sz w:val="24"/>
                <w:szCs w:val="24"/>
              </w:rPr>
            </w:pPr>
          </w:p>
          <w:p w:rsidR="00002A1F" w:rsidRDefault="00F879CF">
            <w:pPr>
              <w:pBdr>
                <w:top w:val="nil"/>
                <w:left w:val="nil"/>
                <w:bottom w:val="nil"/>
                <w:right w:val="nil"/>
                <w:between w:val="nil"/>
              </w:pBdr>
              <w:ind w:left="525"/>
              <w:rPr>
                <w:rFonts w:ascii="Calibri" w:eastAsia="Calibri" w:hAnsi="Calibri" w:cs="Calibri"/>
                <w:b/>
                <w:color w:val="000000"/>
                <w:sz w:val="24"/>
                <w:szCs w:val="24"/>
              </w:rPr>
            </w:pPr>
            <w:r>
              <w:rPr>
                <w:rFonts w:ascii="Calibri" w:eastAsia="Calibri" w:hAnsi="Calibri" w:cs="Calibri"/>
                <w:b/>
                <w:color w:val="000000"/>
                <w:sz w:val="24"/>
                <w:szCs w:val="24"/>
              </w:rPr>
              <w:t>Katıldığı Çalışmanın Adı</w:t>
            </w:r>
          </w:p>
        </w:tc>
        <w:tc>
          <w:tcPr>
            <w:tcW w:w="1110" w:type="dxa"/>
            <w:shd w:val="clear" w:color="auto" w:fill="E2EFD9"/>
          </w:tcPr>
          <w:p w:rsidR="00002A1F" w:rsidRDefault="00002A1F">
            <w:pPr>
              <w:pBdr>
                <w:top w:val="nil"/>
                <w:left w:val="nil"/>
                <w:bottom w:val="nil"/>
                <w:right w:val="nil"/>
                <w:between w:val="nil"/>
              </w:pBdr>
              <w:spacing w:before="180"/>
              <w:rPr>
                <w:rFonts w:ascii="Calibri" w:eastAsia="Calibri" w:hAnsi="Calibri" w:cs="Calibri"/>
                <w:b/>
                <w:color w:val="000000"/>
                <w:sz w:val="24"/>
                <w:szCs w:val="24"/>
              </w:rPr>
            </w:pPr>
          </w:p>
          <w:p w:rsidR="00002A1F" w:rsidRDefault="00F879CF">
            <w:pPr>
              <w:pBdr>
                <w:top w:val="nil"/>
                <w:left w:val="nil"/>
                <w:bottom w:val="nil"/>
                <w:right w:val="nil"/>
                <w:between w:val="nil"/>
              </w:pBdr>
              <w:ind w:left="228"/>
              <w:rPr>
                <w:rFonts w:ascii="Calibri" w:eastAsia="Calibri" w:hAnsi="Calibri" w:cs="Calibri"/>
                <w:b/>
                <w:color w:val="000000"/>
                <w:sz w:val="24"/>
                <w:szCs w:val="24"/>
              </w:rPr>
            </w:pPr>
            <w:r>
              <w:rPr>
                <w:rFonts w:ascii="Calibri" w:eastAsia="Calibri" w:hAnsi="Calibri" w:cs="Calibri"/>
                <w:b/>
                <w:color w:val="000000"/>
                <w:sz w:val="24"/>
                <w:szCs w:val="24"/>
              </w:rPr>
              <w:t>Katıldığı Yıl</w:t>
            </w:r>
          </w:p>
        </w:tc>
        <w:tc>
          <w:tcPr>
            <w:tcW w:w="1530" w:type="dxa"/>
            <w:shd w:val="clear" w:color="auto" w:fill="E2EFD9"/>
          </w:tcPr>
          <w:p w:rsidR="00002A1F" w:rsidRDefault="00002A1F">
            <w:pPr>
              <w:pBdr>
                <w:top w:val="nil"/>
                <w:left w:val="nil"/>
                <w:bottom w:val="nil"/>
                <w:right w:val="nil"/>
                <w:between w:val="nil"/>
              </w:pBdr>
              <w:spacing w:before="180"/>
              <w:rPr>
                <w:rFonts w:ascii="Calibri" w:eastAsia="Calibri" w:hAnsi="Calibri" w:cs="Calibri"/>
                <w:b/>
                <w:color w:val="000000"/>
                <w:sz w:val="24"/>
                <w:szCs w:val="24"/>
              </w:rPr>
            </w:pPr>
          </w:p>
          <w:p w:rsidR="00002A1F" w:rsidRDefault="00F879CF">
            <w:pPr>
              <w:pBdr>
                <w:top w:val="nil"/>
                <w:left w:val="nil"/>
                <w:bottom w:val="nil"/>
                <w:right w:val="nil"/>
                <w:between w:val="nil"/>
              </w:pBdr>
              <w:ind w:left="232"/>
              <w:rPr>
                <w:rFonts w:ascii="Calibri" w:eastAsia="Calibri" w:hAnsi="Calibri" w:cs="Calibri"/>
                <w:b/>
                <w:color w:val="000000"/>
                <w:sz w:val="24"/>
                <w:szCs w:val="24"/>
              </w:rPr>
            </w:pPr>
            <w:r>
              <w:rPr>
                <w:rFonts w:ascii="Calibri" w:eastAsia="Calibri" w:hAnsi="Calibri" w:cs="Calibri"/>
                <w:b/>
                <w:color w:val="000000"/>
                <w:sz w:val="24"/>
                <w:szCs w:val="24"/>
              </w:rPr>
              <w:t>Belge No</w:t>
            </w:r>
          </w:p>
        </w:tc>
      </w:tr>
      <w:tr w:rsidR="00002A1F">
        <w:trPr>
          <w:trHeight w:val="412"/>
        </w:trPr>
        <w:tc>
          <w:tcPr>
            <w:tcW w:w="241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Ahmet YAZICI</w:t>
            </w:r>
          </w:p>
        </w:tc>
        <w:tc>
          <w:tcPr>
            <w:tcW w:w="157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Beden Eğitim</w:t>
            </w:r>
          </w:p>
        </w:tc>
        <w:tc>
          <w:tcPr>
            <w:tcW w:w="300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Okul kültürünün geliştirilmesi semineri</w:t>
            </w:r>
          </w:p>
        </w:tc>
        <w:tc>
          <w:tcPr>
            <w:tcW w:w="111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53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2023003856</w:t>
            </w:r>
          </w:p>
        </w:tc>
      </w:tr>
      <w:tr w:rsidR="00002A1F">
        <w:trPr>
          <w:trHeight w:val="412"/>
        </w:trPr>
        <w:tc>
          <w:tcPr>
            <w:tcW w:w="241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Büşra BİNBAŞI</w:t>
            </w:r>
          </w:p>
        </w:tc>
        <w:tc>
          <w:tcPr>
            <w:tcW w:w="157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Din Kültürü ve Ahlak Bilgisi</w:t>
            </w:r>
          </w:p>
        </w:tc>
        <w:tc>
          <w:tcPr>
            <w:tcW w:w="300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Bağımlılıkla mücadele semineri</w:t>
            </w:r>
          </w:p>
        </w:tc>
        <w:tc>
          <w:tcPr>
            <w:tcW w:w="111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53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2023001006</w:t>
            </w:r>
          </w:p>
        </w:tc>
      </w:tr>
      <w:tr w:rsidR="00002A1F">
        <w:trPr>
          <w:trHeight w:val="412"/>
        </w:trPr>
        <w:tc>
          <w:tcPr>
            <w:tcW w:w="241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Ceyda NEŞE EKŞİ</w:t>
            </w:r>
          </w:p>
        </w:tc>
        <w:tc>
          <w:tcPr>
            <w:tcW w:w="157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Fen Bilimleri</w:t>
            </w:r>
          </w:p>
        </w:tc>
        <w:tc>
          <w:tcPr>
            <w:tcW w:w="300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Zaman yönetimi semineri</w:t>
            </w:r>
          </w:p>
        </w:tc>
        <w:tc>
          <w:tcPr>
            <w:tcW w:w="111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53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2023002452</w:t>
            </w:r>
          </w:p>
        </w:tc>
      </w:tr>
      <w:tr w:rsidR="00002A1F">
        <w:trPr>
          <w:trHeight w:val="412"/>
        </w:trPr>
        <w:tc>
          <w:tcPr>
            <w:tcW w:w="241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Derya KILINÇ</w:t>
            </w:r>
          </w:p>
        </w:tc>
        <w:tc>
          <w:tcPr>
            <w:tcW w:w="157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Türkçe</w:t>
            </w:r>
          </w:p>
        </w:tc>
        <w:tc>
          <w:tcPr>
            <w:tcW w:w="300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Hayatımızdaki öğretmen semineri</w:t>
            </w:r>
          </w:p>
        </w:tc>
        <w:tc>
          <w:tcPr>
            <w:tcW w:w="111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53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2023002449</w:t>
            </w:r>
          </w:p>
        </w:tc>
      </w:tr>
      <w:tr w:rsidR="00002A1F">
        <w:trPr>
          <w:trHeight w:val="412"/>
        </w:trPr>
        <w:tc>
          <w:tcPr>
            <w:tcW w:w="241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Duygu EGEMEN</w:t>
            </w:r>
          </w:p>
        </w:tc>
        <w:tc>
          <w:tcPr>
            <w:tcW w:w="157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Sosyal Bilgiler</w:t>
            </w:r>
          </w:p>
        </w:tc>
        <w:tc>
          <w:tcPr>
            <w:tcW w:w="300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Özel Yetenekli Öğrencilerin Ayırt Edici Özellikleri Semineri</w:t>
            </w:r>
          </w:p>
        </w:tc>
        <w:tc>
          <w:tcPr>
            <w:tcW w:w="111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53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2023003870</w:t>
            </w:r>
          </w:p>
        </w:tc>
      </w:tr>
      <w:tr w:rsidR="00002A1F">
        <w:trPr>
          <w:trHeight w:val="412"/>
        </w:trPr>
        <w:tc>
          <w:tcPr>
            <w:tcW w:w="241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Funda AŞNAZ</w:t>
            </w:r>
          </w:p>
        </w:tc>
        <w:tc>
          <w:tcPr>
            <w:tcW w:w="157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Matematik</w:t>
            </w:r>
          </w:p>
        </w:tc>
        <w:tc>
          <w:tcPr>
            <w:tcW w:w="300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21.yy. Becerileri Eğitimi Semineri</w:t>
            </w:r>
          </w:p>
        </w:tc>
        <w:tc>
          <w:tcPr>
            <w:tcW w:w="111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53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2023003845</w:t>
            </w:r>
          </w:p>
        </w:tc>
      </w:tr>
      <w:tr w:rsidR="00002A1F">
        <w:trPr>
          <w:trHeight w:val="412"/>
        </w:trPr>
        <w:tc>
          <w:tcPr>
            <w:tcW w:w="241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Selen İŞAL</w:t>
            </w:r>
          </w:p>
        </w:tc>
        <w:tc>
          <w:tcPr>
            <w:tcW w:w="157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İngilizce</w:t>
            </w:r>
          </w:p>
        </w:tc>
        <w:tc>
          <w:tcPr>
            <w:tcW w:w="300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Afet Sonrası Ruh Sağlığı Semineri</w:t>
            </w:r>
          </w:p>
        </w:tc>
        <w:tc>
          <w:tcPr>
            <w:tcW w:w="111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w:t>
            </w:r>
          </w:p>
        </w:tc>
        <w:tc>
          <w:tcPr>
            <w:tcW w:w="153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2023001451</w:t>
            </w:r>
          </w:p>
        </w:tc>
      </w:tr>
    </w:tbl>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45"/>
        <w:rPr>
          <w:rFonts w:ascii="Calibri" w:eastAsia="Calibri" w:hAnsi="Calibri" w:cs="Calibri"/>
          <w:b/>
          <w:color w:val="000000"/>
          <w:sz w:val="24"/>
          <w:szCs w:val="24"/>
        </w:rPr>
      </w:pPr>
    </w:p>
    <w:p w:rsidR="00002A1F" w:rsidRDefault="00002A1F">
      <w:pPr>
        <w:pBdr>
          <w:top w:val="nil"/>
          <w:left w:val="nil"/>
          <w:bottom w:val="nil"/>
          <w:right w:val="nil"/>
          <w:between w:val="nil"/>
        </w:pBdr>
        <w:spacing w:before="45"/>
        <w:rPr>
          <w:rFonts w:ascii="Calibri" w:eastAsia="Calibri" w:hAnsi="Calibri" w:cs="Calibri"/>
          <w:b/>
          <w:color w:val="000000"/>
          <w:sz w:val="24"/>
          <w:szCs w:val="24"/>
        </w:rPr>
      </w:pPr>
    </w:p>
    <w:p w:rsidR="00002A1F" w:rsidRDefault="00002A1F">
      <w:pPr>
        <w:pBdr>
          <w:top w:val="nil"/>
          <w:left w:val="nil"/>
          <w:bottom w:val="nil"/>
          <w:right w:val="nil"/>
          <w:between w:val="nil"/>
        </w:pBdr>
        <w:spacing w:before="45"/>
        <w:rPr>
          <w:rFonts w:ascii="Calibri" w:eastAsia="Calibri" w:hAnsi="Calibri" w:cs="Calibri"/>
          <w:b/>
          <w:color w:val="000000"/>
          <w:sz w:val="24"/>
          <w:szCs w:val="24"/>
        </w:rPr>
      </w:pPr>
    </w:p>
    <w:p w:rsidR="00002A1F" w:rsidRDefault="00002A1F">
      <w:pPr>
        <w:pBdr>
          <w:top w:val="nil"/>
          <w:left w:val="nil"/>
          <w:bottom w:val="nil"/>
          <w:right w:val="nil"/>
          <w:between w:val="nil"/>
        </w:pBdr>
        <w:spacing w:before="45"/>
        <w:rPr>
          <w:rFonts w:ascii="Calibri" w:eastAsia="Calibri" w:hAnsi="Calibri" w:cs="Calibri"/>
          <w:b/>
          <w:color w:val="000000"/>
          <w:sz w:val="24"/>
          <w:szCs w:val="24"/>
        </w:rPr>
      </w:pPr>
    </w:p>
    <w:p w:rsidR="00002A1F" w:rsidRDefault="00002A1F">
      <w:pPr>
        <w:pBdr>
          <w:top w:val="nil"/>
          <w:left w:val="nil"/>
          <w:bottom w:val="nil"/>
          <w:right w:val="nil"/>
          <w:between w:val="nil"/>
        </w:pBdr>
        <w:spacing w:before="45"/>
        <w:rPr>
          <w:rFonts w:ascii="Calibri" w:eastAsia="Calibri" w:hAnsi="Calibri" w:cs="Calibri"/>
          <w:b/>
          <w:color w:val="000000"/>
          <w:sz w:val="24"/>
          <w:szCs w:val="24"/>
        </w:rPr>
      </w:pPr>
    </w:p>
    <w:p w:rsidR="00002A1F" w:rsidRDefault="00002A1F">
      <w:pPr>
        <w:pBdr>
          <w:top w:val="nil"/>
          <w:left w:val="nil"/>
          <w:bottom w:val="nil"/>
          <w:right w:val="nil"/>
          <w:between w:val="nil"/>
        </w:pBdr>
        <w:spacing w:before="45"/>
        <w:rPr>
          <w:rFonts w:ascii="Calibri" w:eastAsia="Calibri" w:hAnsi="Calibri" w:cs="Calibri"/>
          <w:b/>
          <w:color w:val="000000"/>
          <w:sz w:val="24"/>
          <w:szCs w:val="24"/>
        </w:rPr>
      </w:pPr>
    </w:p>
    <w:p w:rsidR="00002A1F" w:rsidRDefault="00F879CF">
      <w:pPr>
        <w:ind w:left="958"/>
        <w:rPr>
          <w:rFonts w:ascii="Calibri" w:eastAsia="Calibri" w:hAnsi="Calibri" w:cs="Calibri"/>
          <w:b/>
          <w:sz w:val="28"/>
          <w:szCs w:val="24"/>
        </w:rPr>
      </w:pPr>
      <w:r w:rsidRPr="00C4780A">
        <w:rPr>
          <w:rFonts w:ascii="Calibri" w:eastAsia="Calibri" w:hAnsi="Calibri" w:cs="Calibri"/>
          <w:b/>
          <w:sz w:val="28"/>
          <w:szCs w:val="24"/>
        </w:rPr>
        <w:t>Tablo 12. Kurumdaki Mevcut Hizmetli/ Memur Sayısı</w:t>
      </w:r>
    </w:p>
    <w:p w:rsidR="00C4780A" w:rsidRPr="00C4780A" w:rsidRDefault="00C4780A">
      <w:pPr>
        <w:ind w:left="958"/>
        <w:rPr>
          <w:rFonts w:ascii="Calibri" w:eastAsia="Calibri" w:hAnsi="Calibri" w:cs="Calibri"/>
          <w:b/>
          <w:sz w:val="28"/>
          <w:szCs w:val="24"/>
        </w:rPr>
      </w:pPr>
    </w:p>
    <w:tbl>
      <w:tblPr>
        <w:tblStyle w:val="34"/>
        <w:tblW w:w="9587" w:type="dxa"/>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5"/>
        <w:gridCol w:w="1983"/>
        <w:gridCol w:w="1109"/>
        <w:gridCol w:w="946"/>
        <w:gridCol w:w="1107"/>
        <w:gridCol w:w="985"/>
        <w:gridCol w:w="1892"/>
      </w:tblGrid>
      <w:tr w:rsidR="00002A1F">
        <w:trPr>
          <w:trHeight w:val="1005"/>
        </w:trPr>
        <w:tc>
          <w:tcPr>
            <w:tcW w:w="1565" w:type="dxa"/>
            <w:shd w:val="clear" w:color="auto" w:fill="E2EFD9"/>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1983" w:type="dxa"/>
            <w:shd w:val="clear" w:color="auto" w:fill="E2EFD9"/>
          </w:tcPr>
          <w:p w:rsidR="00002A1F" w:rsidRDefault="00002A1F">
            <w:pPr>
              <w:pBdr>
                <w:top w:val="nil"/>
                <w:left w:val="nil"/>
                <w:bottom w:val="nil"/>
                <w:right w:val="nil"/>
                <w:between w:val="nil"/>
              </w:pBdr>
              <w:spacing w:before="64"/>
              <w:rPr>
                <w:rFonts w:ascii="Calibri" w:eastAsia="Calibri" w:hAnsi="Calibri" w:cs="Calibri"/>
                <w:b/>
                <w:color w:val="000000"/>
                <w:sz w:val="24"/>
                <w:szCs w:val="24"/>
              </w:rPr>
            </w:pPr>
          </w:p>
          <w:p w:rsidR="00002A1F" w:rsidRDefault="00F879CF">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Görevi</w:t>
            </w:r>
          </w:p>
        </w:tc>
        <w:tc>
          <w:tcPr>
            <w:tcW w:w="1109" w:type="dxa"/>
            <w:shd w:val="clear" w:color="auto" w:fill="E2EFD9"/>
          </w:tcPr>
          <w:p w:rsidR="00002A1F" w:rsidRDefault="00002A1F">
            <w:pPr>
              <w:pBdr>
                <w:top w:val="nil"/>
                <w:left w:val="nil"/>
                <w:bottom w:val="nil"/>
                <w:right w:val="nil"/>
                <w:between w:val="nil"/>
              </w:pBdr>
              <w:spacing w:before="64"/>
              <w:rPr>
                <w:rFonts w:ascii="Calibri" w:eastAsia="Calibri" w:hAnsi="Calibri" w:cs="Calibri"/>
                <w:b/>
                <w:color w:val="000000"/>
                <w:sz w:val="24"/>
                <w:szCs w:val="24"/>
              </w:rPr>
            </w:pPr>
          </w:p>
          <w:p w:rsidR="00002A1F" w:rsidRDefault="00F879CF">
            <w:pPr>
              <w:pBdr>
                <w:top w:val="nil"/>
                <w:left w:val="nil"/>
                <w:bottom w:val="nil"/>
                <w:right w:val="nil"/>
                <w:between w:val="nil"/>
              </w:pBdr>
              <w:ind w:left="104"/>
              <w:rPr>
                <w:rFonts w:ascii="Calibri" w:eastAsia="Calibri" w:hAnsi="Calibri" w:cs="Calibri"/>
                <w:b/>
                <w:color w:val="000000"/>
                <w:sz w:val="24"/>
                <w:szCs w:val="24"/>
              </w:rPr>
            </w:pPr>
            <w:r>
              <w:rPr>
                <w:rFonts w:ascii="Calibri" w:eastAsia="Calibri" w:hAnsi="Calibri" w:cs="Calibri"/>
                <w:b/>
                <w:color w:val="000000"/>
                <w:sz w:val="24"/>
                <w:szCs w:val="24"/>
              </w:rPr>
              <w:t>Erkek</w:t>
            </w:r>
          </w:p>
        </w:tc>
        <w:tc>
          <w:tcPr>
            <w:tcW w:w="946" w:type="dxa"/>
            <w:shd w:val="clear" w:color="auto" w:fill="E2EFD9"/>
          </w:tcPr>
          <w:p w:rsidR="00002A1F" w:rsidRDefault="00002A1F">
            <w:pPr>
              <w:pBdr>
                <w:top w:val="nil"/>
                <w:left w:val="nil"/>
                <w:bottom w:val="nil"/>
                <w:right w:val="nil"/>
                <w:between w:val="nil"/>
              </w:pBdr>
              <w:spacing w:before="64"/>
              <w:rPr>
                <w:rFonts w:ascii="Calibri" w:eastAsia="Calibri" w:hAnsi="Calibri" w:cs="Calibri"/>
                <w:b/>
                <w:color w:val="000000"/>
                <w:sz w:val="24"/>
                <w:szCs w:val="24"/>
              </w:rPr>
            </w:pPr>
          </w:p>
          <w:p w:rsidR="00002A1F" w:rsidRDefault="00F879CF">
            <w:pPr>
              <w:pBdr>
                <w:top w:val="nil"/>
                <w:left w:val="nil"/>
                <w:bottom w:val="nil"/>
                <w:right w:val="nil"/>
                <w:between w:val="nil"/>
              </w:pBdr>
              <w:ind w:left="104"/>
              <w:rPr>
                <w:rFonts w:ascii="Calibri" w:eastAsia="Calibri" w:hAnsi="Calibri" w:cs="Calibri"/>
                <w:b/>
                <w:color w:val="000000"/>
                <w:sz w:val="24"/>
                <w:szCs w:val="24"/>
              </w:rPr>
            </w:pPr>
            <w:r>
              <w:rPr>
                <w:rFonts w:ascii="Calibri" w:eastAsia="Calibri" w:hAnsi="Calibri" w:cs="Calibri"/>
                <w:b/>
                <w:color w:val="000000"/>
                <w:sz w:val="24"/>
                <w:szCs w:val="24"/>
              </w:rPr>
              <w:t>Kadın</w:t>
            </w:r>
          </w:p>
        </w:tc>
        <w:tc>
          <w:tcPr>
            <w:tcW w:w="1107" w:type="dxa"/>
            <w:shd w:val="clear" w:color="auto" w:fill="E2EFD9"/>
          </w:tcPr>
          <w:p w:rsidR="00002A1F" w:rsidRDefault="00F879CF">
            <w:pPr>
              <w:pBdr>
                <w:top w:val="nil"/>
                <w:left w:val="nil"/>
                <w:bottom w:val="nil"/>
                <w:right w:val="nil"/>
                <w:between w:val="nil"/>
              </w:pBdr>
              <w:spacing w:before="153" w:line="300" w:lineRule="auto"/>
              <w:ind w:left="106" w:right="216"/>
              <w:rPr>
                <w:rFonts w:ascii="Calibri" w:eastAsia="Calibri" w:hAnsi="Calibri" w:cs="Calibri"/>
                <w:b/>
                <w:color w:val="000000"/>
                <w:sz w:val="24"/>
                <w:szCs w:val="24"/>
              </w:rPr>
            </w:pPr>
            <w:r>
              <w:rPr>
                <w:rFonts w:ascii="Calibri" w:eastAsia="Calibri" w:hAnsi="Calibri" w:cs="Calibri"/>
                <w:b/>
                <w:color w:val="000000"/>
                <w:sz w:val="24"/>
                <w:szCs w:val="24"/>
              </w:rPr>
              <w:t>Eğitim Durumu</w:t>
            </w:r>
          </w:p>
        </w:tc>
        <w:tc>
          <w:tcPr>
            <w:tcW w:w="985" w:type="dxa"/>
            <w:shd w:val="clear" w:color="auto" w:fill="E2EFD9"/>
          </w:tcPr>
          <w:p w:rsidR="00002A1F" w:rsidRDefault="00F879CF">
            <w:pPr>
              <w:pBdr>
                <w:top w:val="nil"/>
                <w:left w:val="nil"/>
                <w:bottom w:val="nil"/>
                <w:right w:val="nil"/>
                <w:between w:val="nil"/>
              </w:pBdr>
              <w:spacing w:before="153" w:line="300" w:lineRule="auto"/>
              <w:ind w:left="103" w:right="206"/>
              <w:rPr>
                <w:rFonts w:ascii="Calibri" w:eastAsia="Calibri" w:hAnsi="Calibri" w:cs="Calibri"/>
                <w:b/>
                <w:color w:val="000000"/>
                <w:sz w:val="24"/>
                <w:szCs w:val="24"/>
              </w:rPr>
            </w:pPr>
            <w:r>
              <w:rPr>
                <w:rFonts w:ascii="Calibri" w:eastAsia="Calibri" w:hAnsi="Calibri" w:cs="Calibri"/>
                <w:b/>
                <w:color w:val="000000"/>
                <w:sz w:val="24"/>
                <w:szCs w:val="24"/>
              </w:rPr>
              <w:t>Hizmet Yılı</w:t>
            </w:r>
          </w:p>
        </w:tc>
        <w:tc>
          <w:tcPr>
            <w:tcW w:w="1892" w:type="dxa"/>
            <w:shd w:val="clear" w:color="auto" w:fill="E2EFD9"/>
          </w:tcPr>
          <w:p w:rsidR="00002A1F" w:rsidRDefault="00002A1F">
            <w:pPr>
              <w:pBdr>
                <w:top w:val="nil"/>
                <w:left w:val="nil"/>
                <w:bottom w:val="nil"/>
                <w:right w:val="nil"/>
                <w:between w:val="nil"/>
              </w:pBdr>
              <w:spacing w:before="64"/>
              <w:rPr>
                <w:rFonts w:ascii="Calibri" w:eastAsia="Calibri" w:hAnsi="Calibri" w:cs="Calibri"/>
                <w:b/>
                <w:color w:val="000000"/>
                <w:sz w:val="24"/>
                <w:szCs w:val="24"/>
              </w:rPr>
            </w:pPr>
          </w:p>
          <w:p w:rsidR="00002A1F" w:rsidRDefault="00F879CF">
            <w:pPr>
              <w:pBdr>
                <w:top w:val="nil"/>
                <w:left w:val="nil"/>
                <w:bottom w:val="nil"/>
                <w:right w:val="nil"/>
                <w:between w:val="nil"/>
              </w:pBdr>
              <w:ind w:left="102"/>
              <w:rPr>
                <w:rFonts w:ascii="Calibri" w:eastAsia="Calibri" w:hAnsi="Calibri" w:cs="Calibri"/>
                <w:b/>
                <w:color w:val="000000"/>
                <w:sz w:val="24"/>
                <w:szCs w:val="24"/>
              </w:rPr>
            </w:pPr>
            <w:r>
              <w:rPr>
                <w:rFonts w:ascii="Calibri" w:eastAsia="Calibri" w:hAnsi="Calibri" w:cs="Calibri"/>
                <w:b/>
                <w:color w:val="000000"/>
                <w:sz w:val="24"/>
                <w:szCs w:val="24"/>
              </w:rPr>
              <w:t>Toplam</w:t>
            </w:r>
          </w:p>
        </w:tc>
      </w:tr>
      <w:tr w:rsidR="00002A1F">
        <w:trPr>
          <w:trHeight w:val="414"/>
        </w:trPr>
        <w:tc>
          <w:tcPr>
            <w:tcW w:w="1565" w:type="dxa"/>
          </w:tcPr>
          <w:p w:rsidR="00002A1F" w:rsidRDefault="00F879CF">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1</w:t>
            </w:r>
          </w:p>
        </w:tc>
        <w:tc>
          <w:tcPr>
            <w:tcW w:w="1983" w:type="dxa"/>
          </w:tcPr>
          <w:p w:rsidR="00002A1F" w:rsidRDefault="00F879CF">
            <w:pPr>
              <w:pBdr>
                <w:top w:val="nil"/>
                <w:left w:val="nil"/>
                <w:bottom w:val="nil"/>
                <w:right w:val="nil"/>
                <w:between w:val="nil"/>
              </w:pBdr>
              <w:spacing w:before="1"/>
              <w:ind w:left="150"/>
              <w:rPr>
                <w:rFonts w:ascii="Calibri" w:eastAsia="Calibri" w:hAnsi="Calibri" w:cs="Calibri"/>
                <w:color w:val="000000"/>
                <w:sz w:val="24"/>
                <w:szCs w:val="24"/>
              </w:rPr>
            </w:pPr>
            <w:r>
              <w:rPr>
                <w:rFonts w:ascii="Calibri" w:eastAsia="Calibri" w:hAnsi="Calibri" w:cs="Calibri"/>
                <w:color w:val="000000"/>
                <w:sz w:val="24"/>
                <w:szCs w:val="24"/>
              </w:rPr>
              <w:t>Memur</w:t>
            </w:r>
          </w:p>
        </w:tc>
        <w:tc>
          <w:tcPr>
            <w:tcW w:w="1109"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946"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07"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985"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1892"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002A1F">
        <w:trPr>
          <w:trHeight w:val="412"/>
        </w:trPr>
        <w:tc>
          <w:tcPr>
            <w:tcW w:w="1565" w:type="dxa"/>
          </w:tcPr>
          <w:p w:rsidR="00002A1F" w:rsidRDefault="00F879CF">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2</w:t>
            </w:r>
          </w:p>
        </w:tc>
        <w:tc>
          <w:tcPr>
            <w:tcW w:w="1983" w:type="dxa"/>
          </w:tcPr>
          <w:p w:rsidR="00002A1F" w:rsidRDefault="00F879CF">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Hizmetli</w:t>
            </w:r>
          </w:p>
        </w:tc>
        <w:tc>
          <w:tcPr>
            <w:tcW w:w="1109"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946"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07"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985"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1892"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r>
    </w:tbl>
    <w:p w:rsidR="00002A1F" w:rsidRDefault="00002A1F">
      <w:pPr>
        <w:rPr>
          <w:rFonts w:ascii="Calibri" w:eastAsia="Calibri" w:hAnsi="Calibri" w:cs="Calibri"/>
          <w:sz w:val="24"/>
          <w:szCs w:val="24"/>
        </w:rPr>
        <w:sectPr w:rsidR="00002A1F">
          <w:pgSz w:w="11910" w:h="16840"/>
          <w:pgMar w:top="1320" w:right="400" w:bottom="1280" w:left="460" w:header="0" w:footer="1097" w:gutter="0"/>
          <w:cols w:space="708"/>
        </w:sectPr>
      </w:pP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49"/>
        <w:rPr>
          <w:rFonts w:ascii="Calibri" w:eastAsia="Calibri" w:hAnsi="Calibri" w:cs="Calibri"/>
          <w:b/>
          <w:color w:val="000000"/>
          <w:sz w:val="24"/>
          <w:szCs w:val="24"/>
        </w:rPr>
      </w:pPr>
    </w:p>
    <w:p w:rsidR="00002A1F" w:rsidRDefault="00F879CF">
      <w:pPr>
        <w:spacing w:before="1"/>
        <w:ind w:left="958"/>
        <w:rPr>
          <w:rFonts w:ascii="Calibri" w:eastAsia="Calibri" w:hAnsi="Calibri" w:cs="Calibri"/>
          <w:b/>
          <w:sz w:val="28"/>
          <w:szCs w:val="24"/>
        </w:rPr>
      </w:pPr>
      <w:r w:rsidRPr="00C4780A">
        <w:rPr>
          <w:rFonts w:ascii="Calibri" w:eastAsia="Calibri" w:hAnsi="Calibri" w:cs="Calibri"/>
          <w:b/>
          <w:sz w:val="28"/>
          <w:szCs w:val="24"/>
        </w:rPr>
        <w:t>Tablo 13. Okul/kurum Rehberlik Hizmetleri</w:t>
      </w:r>
    </w:p>
    <w:p w:rsidR="00C4780A" w:rsidRPr="00C4780A" w:rsidRDefault="00C4780A">
      <w:pPr>
        <w:spacing w:before="1"/>
        <w:ind w:left="958"/>
        <w:rPr>
          <w:rFonts w:ascii="Calibri" w:eastAsia="Calibri" w:hAnsi="Calibri" w:cs="Calibri"/>
          <w:b/>
          <w:sz w:val="28"/>
          <w:szCs w:val="24"/>
        </w:rPr>
      </w:pPr>
    </w:p>
    <w:tbl>
      <w:tblPr>
        <w:tblStyle w:val="33"/>
        <w:tblW w:w="9160" w:type="dxa"/>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
        <w:gridCol w:w="941"/>
        <w:gridCol w:w="943"/>
        <w:gridCol w:w="938"/>
        <w:gridCol w:w="799"/>
        <w:gridCol w:w="921"/>
        <w:gridCol w:w="614"/>
        <w:gridCol w:w="1207"/>
        <w:gridCol w:w="1094"/>
        <w:gridCol w:w="760"/>
      </w:tblGrid>
      <w:tr w:rsidR="00002A1F">
        <w:trPr>
          <w:trHeight w:val="601"/>
        </w:trPr>
        <w:tc>
          <w:tcPr>
            <w:tcW w:w="3765" w:type="dxa"/>
            <w:gridSpan w:val="4"/>
            <w:shd w:val="clear" w:color="auto" w:fill="E2EFD9"/>
          </w:tcPr>
          <w:p w:rsidR="00002A1F" w:rsidRDefault="00F879CF">
            <w:pPr>
              <w:pBdr>
                <w:top w:val="nil"/>
                <w:left w:val="nil"/>
                <w:bottom w:val="nil"/>
                <w:right w:val="nil"/>
                <w:between w:val="nil"/>
              </w:pBdr>
              <w:spacing w:before="184"/>
              <w:ind w:left="1123"/>
              <w:rPr>
                <w:rFonts w:ascii="Calibri" w:eastAsia="Calibri" w:hAnsi="Calibri" w:cs="Calibri"/>
                <w:b/>
                <w:color w:val="000000"/>
                <w:sz w:val="24"/>
                <w:szCs w:val="24"/>
              </w:rPr>
            </w:pPr>
            <w:r>
              <w:rPr>
                <w:rFonts w:ascii="Calibri" w:eastAsia="Calibri" w:hAnsi="Calibri" w:cs="Calibri"/>
                <w:b/>
                <w:color w:val="000000"/>
                <w:sz w:val="24"/>
                <w:szCs w:val="24"/>
              </w:rPr>
              <w:t>Mevcut Kapasite</w:t>
            </w:r>
          </w:p>
        </w:tc>
        <w:tc>
          <w:tcPr>
            <w:tcW w:w="5395" w:type="dxa"/>
            <w:gridSpan w:val="6"/>
            <w:shd w:val="clear" w:color="auto" w:fill="E2EFD9"/>
          </w:tcPr>
          <w:p w:rsidR="00002A1F" w:rsidRDefault="00F879CF">
            <w:pPr>
              <w:pBdr>
                <w:top w:val="nil"/>
                <w:left w:val="nil"/>
                <w:bottom w:val="nil"/>
                <w:right w:val="nil"/>
                <w:between w:val="nil"/>
              </w:pBdr>
              <w:spacing w:before="184"/>
              <w:ind w:left="770"/>
              <w:rPr>
                <w:rFonts w:ascii="Calibri" w:eastAsia="Calibri" w:hAnsi="Calibri" w:cs="Calibri"/>
                <w:b/>
                <w:color w:val="000000"/>
                <w:sz w:val="24"/>
                <w:szCs w:val="24"/>
              </w:rPr>
            </w:pPr>
            <w:r>
              <w:rPr>
                <w:rFonts w:ascii="Calibri" w:eastAsia="Calibri" w:hAnsi="Calibri" w:cs="Calibri"/>
                <w:b/>
                <w:color w:val="000000"/>
                <w:sz w:val="24"/>
                <w:szCs w:val="24"/>
              </w:rPr>
              <w:t>Mevcut Kapasite Kullanımı ve Performans</w:t>
            </w:r>
          </w:p>
        </w:tc>
      </w:tr>
      <w:tr w:rsidR="00002A1F">
        <w:trPr>
          <w:trHeight w:val="805"/>
        </w:trPr>
        <w:tc>
          <w:tcPr>
            <w:tcW w:w="943" w:type="dxa"/>
            <w:vMerge w:val="restart"/>
          </w:tcPr>
          <w:p w:rsidR="00002A1F" w:rsidRDefault="00F879CF">
            <w:pPr>
              <w:pBdr>
                <w:top w:val="nil"/>
                <w:left w:val="nil"/>
                <w:bottom w:val="nil"/>
                <w:right w:val="nil"/>
                <w:between w:val="nil"/>
              </w:pBdr>
              <w:spacing w:before="109"/>
              <w:ind w:left="112"/>
              <w:rPr>
                <w:rFonts w:ascii="Calibri" w:eastAsia="Calibri" w:hAnsi="Calibri" w:cs="Calibri"/>
                <w:color w:val="000000"/>
                <w:sz w:val="24"/>
                <w:szCs w:val="24"/>
              </w:rPr>
            </w:pPr>
            <w:r>
              <w:rPr>
                <w:rFonts w:ascii="Calibri" w:eastAsia="Calibri" w:hAnsi="Calibri" w:cs="Calibri"/>
                <w:color w:val="000000"/>
                <w:sz w:val="24"/>
                <w:szCs w:val="24"/>
              </w:rPr>
              <w:t>Psikolojik Danışman Norm Sayısı</w:t>
            </w:r>
          </w:p>
        </w:tc>
        <w:tc>
          <w:tcPr>
            <w:tcW w:w="941" w:type="dxa"/>
            <w:vMerge w:val="restart"/>
          </w:tcPr>
          <w:p w:rsidR="00002A1F" w:rsidRDefault="00F879CF">
            <w:pPr>
              <w:pBdr>
                <w:top w:val="nil"/>
                <w:left w:val="nil"/>
                <w:bottom w:val="nil"/>
                <w:right w:val="nil"/>
                <w:between w:val="nil"/>
              </w:pBdr>
              <w:spacing w:before="110" w:line="244" w:lineRule="auto"/>
              <w:ind w:left="112"/>
              <w:rPr>
                <w:rFonts w:ascii="Calibri" w:eastAsia="Calibri" w:hAnsi="Calibri" w:cs="Calibri"/>
                <w:color w:val="000000"/>
                <w:sz w:val="24"/>
                <w:szCs w:val="24"/>
              </w:rPr>
            </w:pPr>
            <w:r>
              <w:rPr>
                <w:rFonts w:ascii="Calibri" w:eastAsia="Calibri" w:hAnsi="Calibri" w:cs="Calibri"/>
                <w:color w:val="000000"/>
                <w:sz w:val="24"/>
                <w:szCs w:val="24"/>
              </w:rPr>
              <w:t>Görev Yapan Psikolojik Danışman Sayısı</w:t>
            </w:r>
          </w:p>
        </w:tc>
        <w:tc>
          <w:tcPr>
            <w:tcW w:w="943" w:type="dxa"/>
            <w:vMerge w:val="restart"/>
          </w:tcPr>
          <w:p w:rsidR="00002A1F" w:rsidRDefault="00F879CF">
            <w:pPr>
              <w:pBdr>
                <w:top w:val="nil"/>
                <w:left w:val="nil"/>
                <w:bottom w:val="nil"/>
                <w:right w:val="nil"/>
                <w:between w:val="nil"/>
              </w:pBdr>
              <w:spacing w:before="109" w:line="246" w:lineRule="auto"/>
              <w:ind w:left="112" w:right="84"/>
              <w:rPr>
                <w:rFonts w:ascii="Calibri" w:eastAsia="Calibri" w:hAnsi="Calibri" w:cs="Calibri"/>
                <w:color w:val="000000"/>
                <w:sz w:val="24"/>
                <w:szCs w:val="24"/>
              </w:rPr>
            </w:pPr>
            <w:r>
              <w:rPr>
                <w:rFonts w:ascii="Calibri" w:eastAsia="Calibri" w:hAnsi="Calibri" w:cs="Calibri"/>
                <w:color w:val="000000"/>
                <w:sz w:val="24"/>
                <w:szCs w:val="24"/>
              </w:rPr>
              <w:t>İhtiyaç Duyulan Psikolojik Danışman Sayısı</w:t>
            </w:r>
          </w:p>
        </w:tc>
        <w:tc>
          <w:tcPr>
            <w:tcW w:w="938" w:type="dxa"/>
            <w:vMerge w:val="restart"/>
          </w:tcPr>
          <w:p w:rsidR="00002A1F" w:rsidRDefault="00F879CF">
            <w:pPr>
              <w:pBdr>
                <w:top w:val="nil"/>
                <w:left w:val="nil"/>
                <w:bottom w:val="nil"/>
                <w:right w:val="nil"/>
                <w:between w:val="nil"/>
              </w:pBdr>
              <w:spacing w:before="110"/>
              <w:ind w:left="112"/>
              <w:rPr>
                <w:rFonts w:ascii="Calibri" w:eastAsia="Calibri" w:hAnsi="Calibri" w:cs="Calibri"/>
                <w:color w:val="000000"/>
                <w:sz w:val="24"/>
                <w:szCs w:val="24"/>
              </w:rPr>
            </w:pPr>
            <w:r>
              <w:rPr>
                <w:rFonts w:ascii="Calibri" w:eastAsia="Calibri" w:hAnsi="Calibri" w:cs="Calibri"/>
                <w:color w:val="000000"/>
                <w:sz w:val="24"/>
                <w:szCs w:val="24"/>
              </w:rPr>
              <w:t>Görüşme Odası Sayısı</w:t>
            </w:r>
          </w:p>
        </w:tc>
        <w:tc>
          <w:tcPr>
            <w:tcW w:w="2334" w:type="dxa"/>
            <w:gridSpan w:val="3"/>
            <w:shd w:val="clear" w:color="auto" w:fill="E2EFD9"/>
          </w:tcPr>
          <w:p w:rsidR="00002A1F" w:rsidRDefault="00F879CF">
            <w:pPr>
              <w:pBdr>
                <w:top w:val="nil"/>
                <w:left w:val="nil"/>
                <w:bottom w:val="nil"/>
                <w:right w:val="nil"/>
                <w:between w:val="nil"/>
              </w:pBdr>
              <w:spacing w:before="1"/>
              <w:ind w:left="974" w:right="260" w:hanging="699"/>
              <w:rPr>
                <w:rFonts w:ascii="Calibri" w:eastAsia="Calibri" w:hAnsi="Calibri" w:cs="Calibri"/>
                <w:color w:val="000000"/>
                <w:sz w:val="24"/>
                <w:szCs w:val="24"/>
              </w:rPr>
            </w:pPr>
            <w:r>
              <w:rPr>
                <w:rFonts w:ascii="Calibri" w:eastAsia="Calibri" w:hAnsi="Calibri" w:cs="Calibri"/>
                <w:color w:val="000000"/>
                <w:sz w:val="24"/>
                <w:szCs w:val="24"/>
              </w:rPr>
              <w:t>Danışmanlık Hizmeti Alan</w:t>
            </w:r>
          </w:p>
        </w:tc>
        <w:tc>
          <w:tcPr>
            <w:tcW w:w="3061" w:type="dxa"/>
            <w:gridSpan w:val="3"/>
            <w:shd w:val="clear" w:color="auto" w:fill="E2EFD9"/>
          </w:tcPr>
          <w:p w:rsidR="00002A1F" w:rsidRDefault="00F879CF">
            <w:pPr>
              <w:pBdr>
                <w:top w:val="nil"/>
                <w:left w:val="nil"/>
                <w:bottom w:val="nil"/>
                <w:right w:val="nil"/>
                <w:between w:val="nil"/>
              </w:pBdr>
              <w:spacing w:before="1"/>
              <w:ind w:left="289" w:right="271" w:firstLine="6"/>
              <w:jc w:val="both"/>
              <w:rPr>
                <w:rFonts w:ascii="Calibri" w:eastAsia="Calibri" w:hAnsi="Calibri" w:cs="Calibri"/>
                <w:color w:val="000000"/>
                <w:sz w:val="24"/>
                <w:szCs w:val="24"/>
              </w:rPr>
            </w:pPr>
            <w:r>
              <w:rPr>
                <w:rFonts w:ascii="Calibri" w:eastAsia="Calibri" w:hAnsi="Calibri" w:cs="Calibri"/>
                <w:color w:val="000000"/>
                <w:sz w:val="24"/>
                <w:szCs w:val="24"/>
              </w:rPr>
              <w:t>Rehberlik Hizmetleri İle İlgili Düzenlenen Eğitim/Paylaşım Toplantısı vb. Faaliyet Sayısı</w:t>
            </w:r>
          </w:p>
        </w:tc>
      </w:tr>
      <w:tr w:rsidR="00002A1F">
        <w:trPr>
          <w:trHeight w:val="2428"/>
        </w:trPr>
        <w:tc>
          <w:tcPr>
            <w:tcW w:w="943" w:type="dxa"/>
            <w:vMerge/>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941" w:type="dxa"/>
            <w:vMerge/>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943" w:type="dxa"/>
            <w:vMerge/>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938" w:type="dxa"/>
            <w:vMerge/>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799" w:type="dxa"/>
          </w:tcPr>
          <w:p w:rsidR="00002A1F" w:rsidRDefault="00F879CF">
            <w:pPr>
              <w:pBdr>
                <w:top w:val="nil"/>
                <w:left w:val="nil"/>
                <w:bottom w:val="nil"/>
                <w:right w:val="nil"/>
                <w:between w:val="nil"/>
              </w:pBdr>
              <w:spacing w:before="112"/>
              <w:ind w:left="112"/>
              <w:rPr>
                <w:rFonts w:ascii="Calibri" w:eastAsia="Calibri" w:hAnsi="Calibri" w:cs="Calibri"/>
                <w:color w:val="000000"/>
                <w:sz w:val="24"/>
                <w:szCs w:val="24"/>
              </w:rPr>
            </w:pPr>
            <w:r>
              <w:rPr>
                <w:rFonts w:ascii="Calibri" w:eastAsia="Calibri" w:hAnsi="Calibri" w:cs="Calibri"/>
                <w:color w:val="000000"/>
                <w:sz w:val="24"/>
                <w:szCs w:val="24"/>
              </w:rPr>
              <w:t>Öğrenci Sayısı</w:t>
            </w:r>
          </w:p>
        </w:tc>
        <w:tc>
          <w:tcPr>
            <w:tcW w:w="921" w:type="dxa"/>
          </w:tcPr>
          <w:p w:rsidR="00002A1F" w:rsidRDefault="00F879CF">
            <w:pPr>
              <w:pBdr>
                <w:top w:val="nil"/>
                <w:left w:val="nil"/>
                <w:bottom w:val="nil"/>
                <w:right w:val="nil"/>
                <w:between w:val="nil"/>
              </w:pBdr>
              <w:spacing w:before="113"/>
              <w:ind w:left="112"/>
              <w:rPr>
                <w:rFonts w:ascii="Calibri" w:eastAsia="Calibri" w:hAnsi="Calibri" w:cs="Calibri"/>
                <w:color w:val="000000"/>
                <w:sz w:val="24"/>
                <w:szCs w:val="24"/>
              </w:rPr>
            </w:pPr>
            <w:r>
              <w:rPr>
                <w:rFonts w:ascii="Calibri" w:eastAsia="Calibri" w:hAnsi="Calibri" w:cs="Calibri"/>
                <w:color w:val="000000"/>
                <w:sz w:val="24"/>
                <w:szCs w:val="24"/>
              </w:rPr>
              <w:t>Öğretmen Sayısı</w:t>
            </w:r>
          </w:p>
        </w:tc>
        <w:tc>
          <w:tcPr>
            <w:tcW w:w="614" w:type="dxa"/>
          </w:tcPr>
          <w:p w:rsidR="00002A1F" w:rsidRDefault="00F879CF">
            <w:pPr>
              <w:pBdr>
                <w:top w:val="nil"/>
                <w:left w:val="nil"/>
                <w:bottom w:val="nil"/>
                <w:right w:val="nil"/>
                <w:between w:val="nil"/>
              </w:pBdr>
              <w:spacing w:before="113"/>
              <w:ind w:left="112"/>
              <w:rPr>
                <w:rFonts w:ascii="Calibri" w:eastAsia="Calibri" w:hAnsi="Calibri" w:cs="Calibri"/>
                <w:color w:val="000000"/>
                <w:sz w:val="24"/>
                <w:szCs w:val="24"/>
              </w:rPr>
            </w:pPr>
            <w:r>
              <w:rPr>
                <w:rFonts w:ascii="Calibri" w:eastAsia="Calibri" w:hAnsi="Calibri" w:cs="Calibri"/>
                <w:color w:val="000000"/>
                <w:sz w:val="24"/>
                <w:szCs w:val="24"/>
              </w:rPr>
              <w:t>Veli Sayısı</w:t>
            </w:r>
          </w:p>
        </w:tc>
        <w:tc>
          <w:tcPr>
            <w:tcW w:w="1207" w:type="dxa"/>
          </w:tcPr>
          <w:p w:rsidR="00002A1F" w:rsidRDefault="00F879CF">
            <w:pPr>
              <w:pBdr>
                <w:top w:val="nil"/>
                <w:left w:val="nil"/>
                <w:bottom w:val="nil"/>
                <w:right w:val="nil"/>
                <w:between w:val="nil"/>
              </w:pBdr>
              <w:spacing w:before="114"/>
              <w:ind w:left="112"/>
              <w:rPr>
                <w:rFonts w:ascii="Calibri" w:eastAsia="Calibri" w:hAnsi="Calibri" w:cs="Calibri"/>
                <w:color w:val="000000"/>
                <w:sz w:val="24"/>
                <w:szCs w:val="24"/>
              </w:rPr>
            </w:pPr>
            <w:r>
              <w:rPr>
                <w:rFonts w:ascii="Calibri" w:eastAsia="Calibri" w:hAnsi="Calibri" w:cs="Calibri"/>
                <w:color w:val="000000"/>
                <w:sz w:val="24"/>
                <w:szCs w:val="24"/>
              </w:rPr>
              <w:t>Öğretmenlere Yönelik</w:t>
            </w:r>
          </w:p>
        </w:tc>
        <w:tc>
          <w:tcPr>
            <w:tcW w:w="1094" w:type="dxa"/>
          </w:tcPr>
          <w:p w:rsidR="00002A1F" w:rsidRDefault="00F879CF">
            <w:pPr>
              <w:pBdr>
                <w:top w:val="nil"/>
                <w:left w:val="nil"/>
                <w:bottom w:val="nil"/>
                <w:right w:val="nil"/>
                <w:between w:val="nil"/>
              </w:pBdr>
              <w:spacing w:before="111"/>
              <w:ind w:left="112"/>
              <w:rPr>
                <w:rFonts w:ascii="Calibri" w:eastAsia="Calibri" w:hAnsi="Calibri" w:cs="Calibri"/>
                <w:color w:val="000000"/>
                <w:sz w:val="24"/>
                <w:szCs w:val="24"/>
              </w:rPr>
            </w:pPr>
            <w:r>
              <w:rPr>
                <w:rFonts w:ascii="Calibri" w:eastAsia="Calibri" w:hAnsi="Calibri" w:cs="Calibri"/>
                <w:color w:val="000000"/>
                <w:sz w:val="24"/>
                <w:szCs w:val="24"/>
              </w:rPr>
              <w:t>Öğrencilere Yönelik</w:t>
            </w:r>
          </w:p>
        </w:tc>
        <w:tc>
          <w:tcPr>
            <w:tcW w:w="760" w:type="dxa"/>
          </w:tcPr>
          <w:p w:rsidR="00002A1F" w:rsidRDefault="00F879CF">
            <w:pPr>
              <w:pBdr>
                <w:top w:val="nil"/>
                <w:left w:val="nil"/>
                <w:bottom w:val="nil"/>
                <w:right w:val="nil"/>
                <w:between w:val="nil"/>
              </w:pBdr>
              <w:spacing w:before="112"/>
              <w:ind w:left="112"/>
              <w:rPr>
                <w:rFonts w:ascii="Calibri" w:eastAsia="Calibri" w:hAnsi="Calibri" w:cs="Calibri"/>
                <w:color w:val="000000"/>
                <w:sz w:val="24"/>
                <w:szCs w:val="24"/>
              </w:rPr>
            </w:pPr>
            <w:r>
              <w:rPr>
                <w:rFonts w:ascii="Calibri" w:eastAsia="Calibri" w:hAnsi="Calibri" w:cs="Calibri"/>
                <w:color w:val="000000"/>
                <w:sz w:val="24"/>
                <w:szCs w:val="24"/>
              </w:rPr>
              <w:t>Velilere Yönelik</w:t>
            </w:r>
          </w:p>
        </w:tc>
      </w:tr>
      <w:tr w:rsidR="00002A1F">
        <w:trPr>
          <w:trHeight w:val="1033"/>
        </w:trPr>
        <w:tc>
          <w:tcPr>
            <w:tcW w:w="943"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941"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943"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938"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799"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83</w:t>
            </w:r>
          </w:p>
        </w:tc>
        <w:tc>
          <w:tcPr>
            <w:tcW w:w="921"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7</w:t>
            </w:r>
          </w:p>
        </w:tc>
        <w:tc>
          <w:tcPr>
            <w:tcW w:w="614"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83</w:t>
            </w:r>
          </w:p>
        </w:tc>
        <w:tc>
          <w:tcPr>
            <w:tcW w:w="1207"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c>
          <w:tcPr>
            <w:tcW w:w="1094"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4</w:t>
            </w:r>
          </w:p>
        </w:tc>
        <w:tc>
          <w:tcPr>
            <w:tcW w:w="760"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4</w:t>
            </w:r>
          </w:p>
        </w:tc>
      </w:tr>
    </w:tbl>
    <w:p w:rsidR="00C4780A" w:rsidRDefault="00C4780A">
      <w:pPr>
        <w:rPr>
          <w:rFonts w:ascii="Calibri" w:eastAsia="Calibri" w:hAnsi="Calibri" w:cs="Calibri"/>
          <w:sz w:val="24"/>
          <w:szCs w:val="24"/>
        </w:rPr>
      </w:pPr>
    </w:p>
    <w:p w:rsidR="00C4780A" w:rsidRDefault="00C4780A" w:rsidP="00C4780A">
      <w:pPr>
        <w:rPr>
          <w:rFonts w:ascii="Calibri" w:eastAsia="Calibri" w:hAnsi="Calibri" w:cs="Calibri"/>
          <w:sz w:val="24"/>
          <w:szCs w:val="24"/>
        </w:rPr>
      </w:pPr>
    </w:p>
    <w:p w:rsidR="00C4780A" w:rsidRDefault="00C4780A" w:rsidP="00C4780A">
      <w:pPr>
        <w:pStyle w:val="Balk4"/>
        <w:tabs>
          <w:tab w:val="left" w:pos="1646"/>
        </w:tabs>
        <w:ind w:left="957" w:firstLine="0"/>
        <w:jc w:val="both"/>
        <w:rPr>
          <w:rFonts w:ascii="Calibri" w:eastAsia="Calibri" w:hAnsi="Calibri" w:cs="Calibri"/>
          <w:sz w:val="24"/>
          <w:szCs w:val="24"/>
        </w:rPr>
      </w:pPr>
      <w:r w:rsidRPr="00C4780A">
        <w:rPr>
          <w:rFonts w:ascii="Calibri" w:eastAsia="Calibri" w:hAnsi="Calibri" w:cs="Calibri"/>
          <w:sz w:val="32"/>
          <w:szCs w:val="24"/>
        </w:rPr>
        <w:t>2.7.3</w:t>
      </w:r>
      <w:r>
        <w:rPr>
          <w:rFonts w:ascii="Calibri" w:eastAsia="Calibri" w:hAnsi="Calibri" w:cs="Calibri"/>
          <w:sz w:val="24"/>
          <w:szCs w:val="24"/>
        </w:rPr>
        <w:tab/>
      </w:r>
      <w:r w:rsidRPr="00C4780A">
        <w:rPr>
          <w:rFonts w:ascii="Calibri" w:eastAsia="Calibri" w:hAnsi="Calibri" w:cs="Calibri"/>
          <w:szCs w:val="24"/>
        </w:rPr>
        <w:t>Teknolojik Düzey</w:t>
      </w:r>
    </w:p>
    <w:p w:rsidR="00C4780A" w:rsidRDefault="00C4780A" w:rsidP="00C4780A">
      <w:pPr>
        <w:tabs>
          <w:tab w:val="left" w:pos="1365"/>
        </w:tabs>
        <w:rPr>
          <w:rFonts w:ascii="Calibri" w:eastAsia="Calibri" w:hAnsi="Calibri" w:cs="Calibri"/>
          <w:sz w:val="24"/>
          <w:szCs w:val="24"/>
        </w:rPr>
      </w:pPr>
    </w:p>
    <w:p w:rsidR="00C4780A" w:rsidRDefault="00C4780A" w:rsidP="00C4780A">
      <w:pPr>
        <w:pBdr>
          <w:top w:val="nil"/>
          <w:left w:val="nil"/>
          <w:bottom w:val="nil"/>
          <w:right w:val="nil"/>
          <w:between w:val="nil"/>
        </w:pBdr>
        <w:spacing w:line="360" w:lineRule="auto"/>
        <w:ind w:left="958" w:right="1013"/>
        <w:jc w:val="both"/>
        <w:rPr>
          <w:rFonts w:ascii="Calibri" w:eastAsia="Calibri" w:hAnsi="Calibri" w:cs="Calibri"/>
          <w:color w:val="000000"/>
          <w:sz w:val="24"/>
          <w:szCs w:val="24"/>
        </w:rPr>
      </w:pPr>
      <w:r>
        <w:rPr>
          <w:rFonts w:ascii="Calibri" w:eastAsia="Calibri" w:hAnsi="Calibri" w:cs="Calibri"/>
          <w:sz w:val="24"/>
          <w:szCs w:val="24"/>
        </w:rPr>
        <w:tab/>
      </w:r>
      <w:r>
        <w:rPr>
          <w:rFonts w:ascii="Calibri" w:eastAsia="Calibri" w:hAnsi="Calibri" w:cs="Calibri"/>
          <w:color w:val="000000"/>
          <w:sz w:val="24"/>
          <w:szCs w:val="24"/>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002A1F" w:rsidRPr="00C4780A" w:rsidRDefault="00002A1F" w:rsidP="00C4780A">
      <w:pPr>
        <w:tabs>
          <w:tab w:val="left" w:pos="1365"/>
        </w:tabs>
        <w:rPr>
          <w:rFonts w:ascii="Calibri" w:eastAsia="Calibri" w:hAnsi="Calibri" w:cs="Calibri"/>
          <w:sz w:val="24"/>
          <w:szCs w:val="24"/>
        </w:rPr>
        <w:sectPr w:rsidR="00002A1F" w:rsidRPr="00C4780A">
          <w:pgSz w:w="11910" w:h="16840"/>
          <w:pgMar w:top="1920" w:right="400" w:bottom="1280" w:left="460" w:header="0" w:footer="1097" w:gutter="0"/>
          <w:cols w:space="708"/>
        </w:sectPr>
      </w:pPr>
    </w:p>
    <w:p w:rsidR="00002A1F" w:rsidRDefault="00002A1F">
      <w:pPr>
        <w:pBdr>
          <w:top w:val="nil"/>
          <w:left w:val="nil"/>
          <w:bottom w:val="nil"/>
          <w:right w:val="nil"/>
          <w:between w:val="nil"/>
        </w:pBdr>
        <w:rPr>
          <w:rFonts w:ascii="Calibri" w:eastAsia="Calibri" w:hAnsi="Calibri" w:cs="Calibri"/>
          <w:color w:val="000000"/>
          <w:sz w:val="24"/>
          <w:szCs w:val="24"/>
        </w:rPr>
      </w:pPr>
    </w:p>
    <w:p w:rsidR="00002A1F" w:rsidRDefault="00F879CF">
      <w:pPr>
        <w:spacing w:before="1"/>
        <w:ind w:left="958"/>
        <w:jc w:val="both"/>
        <w:rPr>
          <w:rFonts w:ascii="Calibri" w:eastAsia="Calibri" w:hAnsi="Calibri" w:cs="Calibri"/>
          <w:b/>
          <w:sz w:val="28"/>
          <w:szCs w:val="24"/>
        </w:rPr>
      </w:pPr>
      <w:r w:rsidRPr="00C4780A">
        <w:rPr>
          <w:rFonts w:ascii="Calibri" w:eastAsia="Calibri" w:hAnsi="Calibri" w:cs="Calibri"/>
          <w:b/>
          <w:sz w:val="28"/>
          <w:szCs w:val="24"/>
        </w:rPr>
        <w:t>Tablo 14. Teknolojik Araç-Gereç Durumu</w:t>
      </w:r>
    </w:p>
    <w:p w:rsidR="00C4780A" w:rsidRPr="00C4780A" w:rsidRDefault="00C4780A">
      <w:pPr>
        <w:spacing w:before="1"/>
        <w:ind w:left="958"/>
        <w:jc w:val="both"/>
        <w:rPr>
          <w:rFonts w:ascii="Calibri" w:eastAsia="Calibri" w:hAnsi="Calibri" w:cs="Calibri"/>
          <w:b/>
          <w:sz w:val="28"/>
          <w:szCs w:val="24"/>
        </w:rPr>
      </w:pPr>
    </w:p>
    <w:tbl>
      <w:tblPr>
        <w:tblStyle w:val="32"/>
        <w:tblW w:w="9046"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818"/>
        <w:gridCol w:w="1564"/>
        <w:gridCol w:w="1182"/>
        <w:gridCol w:w="1146"/>
        <w:gridCol w:w="1336"/>
      </w:tblGrid>
      <w:tr w:rsidR="00002A1F">
        <w:trPr>
          <w:trHeight w:val="368"/>
        </w:trPr>
        <w:tc>
          <w:tcPr>
            <w:tcW w:w="3818" w:type="dxa"/>
            <w:tcBorders>
              <w:bottom w:val="single" w:sz="6" w:space="0" w:color="000000"/>
              <w:right w:val="single" w:sz="6" w:space="0" w:color="000000"/>
            </w:tcBorders>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spacing w:before="1"/>
              <w:ind w:left="15"/>
              <w:jc w:val="center"/>
              <w:rPr>
                <w:rFonts w:ascii="Calibri" w:eastAsia="Calibri" w:hAnsi="Calibri" w:cs="Calibri"/>
                <w:b/>
                <w:color w:val="000000"/>
                <w:sz w:val="24"/>
                <w:szCs w:val="24"/>
              </w:rPr>
            </w:pPr>
            <w:r>
              <w:rPr>
                <w:rFonts w:ascii="Calibri" w:eastAsia="Calibri" w:hAnsi="Calibri" w:cs="Calibri"/>
                <w:b/>
                <w:color w:val="000000"/>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spacing w:before="1"/>
              <w:ind w:left="358"/>
              <w:rPr>
                <w:rFonts w:ascii="Calibri" w:eastAsia="Calibri" w:hAnsi="Calibri" w:cs="Calibri"/>
                <w:b/>
                <w:color w:val="000000"/>
                <w:sz w:val="24"/>
                <w:szCs w:val="24"/>
              </w:rPr>
            </w:pPr>
            <w:r>
              <w:rPr>
                <w:rFonts w:ascii="Calibri" w:eastAsia="Calibri" w:hAnsi="Calibri" w:cs="Calibri"/>
                <w:b/>
                <w:color w:val="000000"/>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spacing w:before="1"/>
              <w:ind w:left="340"/>
              <w:rPr>
                <w:rFonts w:ascii="Calibri" w:eastAsia="Calibri" w:hAnsi="Calibri" w:cs="Calibri"/>
                <w:b/>
                <w:color w:val="000000"/>
                <w:sz w:val="24"/>
                <w:szCs w:val="24"/>
              </w:rPr>
            </w:pPr>
            <w:r>
              <w:rPr>
                <w:rFonts w:ascii="Calibri" w:eastAsia="Calibri" w:hAnsi="Calibri" w:cs="Calibri"/>
                <w:b/>
                <w:color w:val="000000"/>
                <w:sz w:val="24"/>
                <w:szCs w:val="24"/>
              </w:rPr>
              <w:t>2023</w:t>
            </w:r>
          </w:p>
        </w:tc>
        <w:tc>
          <w:tcPr>
            <w:tcW w:w="1336" w:type="dxa"/>
            <w:tcBorders>
              <w:left w:val="single" w:sz="6" w:space="0" w:color="000000"/>
              <w:bottom w:val="single" w:sz="6" w:space="0" w:color="000000"/>
            </w:tcBorders>
            <w:shd w:val="clear" w:color="auto" w:fill="E2EFD9"/>
          </w:tcPr>
          <w:p w:rsidR="00002A1F" w:rsidRDefault="00F879CF">
            <w:pPr>
              <w:pBdr>
                <w:top w:val="nil"/>
                <w:left w:val="nil"/>
                <w:bottom w:val="nil"/>
                <w:right w:val="nil"/>
                <w:between w:val="nil"/>
              </w:pBdr>
              <w:spacing w:before="1"/>
              <w:ind w:left="356"/>
              <w:rPr>
                <w:rFonts w:ascii="Calibri" w:eastAsia="Calibri" w:hAnsi="Calibri" w:cs="Calibri"/>
                <w:b/>
                <w:color w:val="000000"/>
                <w:sz w:val="24"/>
                <w:szCs w:val="24"/>
              </w:rPr>
            </w:pPr>
            <w:r>
              <w:rPr>
                <w:rFonts w:ascii="Calibri" w:eastAsia="Calibri" w:hAnsi="Calibri" w:cs="Calibri"/>
                <w:b/>
                <w:color w:val="000000"/>
                <w:sz w:val="24"/>
                <w:szCs w:val="24"/>
              </w:rPr>
              <w:t>İhtiyaç</w:t>
            </w:r>
          </w:p>
        </w:tc>
      </w:tr>
      <w:tr w:rsidR="00002A1F">
        <w:trPr>
          <w:trHeight w:val="345"/>
        </w:trPr>
        <w:tc>
          <w:tcPr>
            <w:tcW w:w="3818" w:type="dxa"/>
            <w:tcBorders>
              <w:top w:val="single" w:sz="6" w:space="0" w:color="000000"/>
              <w:bottom w:val="single" w:sz="6" w:space="0" w:color="000000"/>
              <w:right w:val="single" w:sz="6" w:space="0" w:color="000000"/>
            </w:tcBorders>
          </w:tcPr>
          <w:p w:rsidR="00002A1F" w:rsidRDefault="00F879CF">
            <w:pPr>
              <w:pBdr>
                <w:top w:val="nil"/>
                <w:left w:val="nil"/>
                <w:bottom w:val="nil"/>
                <w:right w:val="nil"/>
                <w:between w:val="nil"/>
              </w:pBdr>
              <w:spacing w:line="234" w:lineRule="auto"/>
              <w:rPr>
                <w:rFonts w:ascii="Calibri" w:eastAsia="Calibri" w:hAnsi="Calibri" w:cs="Calibri"/>
                <w:color w:val="000000"/>
                <w:sz w:val="24"/>
                <w:szCs w:val="24"/>
              </w:rPr>
            </w:pPr>
            <w:r>
              <w:rPr>
                <w:rFonts w:ascii="Calibri" w:eastAsia="Calibri" w:hAnsi="Calibri" w:cs="Calibri"/>
                <w:sz w:val="24"/>
                <w:szCs w:val="24"/>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5</w:t>
            </w:r>
          </w:p>
        </w:tc>
        <w:tc>
          <w:tcPr>
            <w:tcW w:w="1182"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5</w:t>
            </w:r>
          </w:p>
        </w:tc>
        <w:tc>
          <w:tcPr>
            <w:tcW w:w="1336" w:type="dxa"/>
            <w:tcBorders>
              <w:top w:val="single" w:sz="6" w:space="0" w:color="000000"/>
              <w:left w:val="single" w:sz="6" w:space="0" w:color="000000"/>
              <w:bottom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268"/>
        </w:trPr>
        <w:tc>
          <w:tcPr>
            <w:tcW w:w="3818" w:type="dxa"/>
            <w:tcBorders>
              <w:top w:val="single" w:sz="6" w:space="0" w:color="000000"/>
              <w:bottom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 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182"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336" w:type="dxa"/>
            <w:tcBorders>
              <w:top w:val="single" w:sz="6" w:space="0" w:color="000000"/>
              <w:left w:val="single" w:sz="6" w:space="0" w:color="000000"/>
              <w:bottom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w:t>
            </w:r>
          </w:p>
        </w:tc>
      </w:tr>
      <w:tr w:rsidR="00002A1F">
        <w:trPr>
          <w:trHeight w:val="270"/>
        </w:trPr>
        <w:tc>
          <w:tcPr>
            <w:tcW w:w="3818" w:type="dxa"/>
            <w:tcBorders>
              <w:top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Dizüstü Bilgisayar</w:t>
            </w:r>
          </w:p>
        </w:tc>
        <w:tc>
          <w:tcPr>
            <w:tcW w:w="1564"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182"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146"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336" w:type="dxa"/>
            <w:tcBorders>
              <w:top w:val="single" w:sz="6" w:space="0" w:color="000000"/>
              <w:lef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w:t>
            </w:r>
          </w:p>
        </w:tc>
      </w:tr>
      <w:tr w:rsidR="00002A1F">
        <w:trPr>
          <w:trHeight w:val="270"/>
        </w:trPr>
        <w:tc>
          <w:tcPr>
            <w:tcW w:w="3818" w:type="dxa"/>
            <w:tcBorders>
              <w:top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Fotoko</w:t>
            </w:r>
            <w:r>
              <w:rPr>
                <w:rFonts w:ascii="Calibri" w:eastAsia="Calibri" w:hAnsi="Calibri" w:cs="Calibri"/>
                <w:sz w:val="24"/>
                <w:szCs w:val="24"/>
              </w:rPr>
              <w:t>pi Makinası</w:t>
            </w:r>
          </w:p>
        </w:tc>
        <w:tc>
          <w:tcPr>
            <w:tcW w:w="1564"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w:t>
            </w:r>
          </w:p>
        </w:tc>
        <w:tc>
          <w:tcPr>
            <w:tcW w:w="1182"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w:t>
            </w:r>
          </w:p>
        </w:tc>
        <w:tc>
          <w:tcPr>
            <w:tcW w:w="1146"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w:t>
            </w:r>
          </w:p>
        </w:tc>
        <w:tc>
          <w:tcPr>
            <w:tcW w:w="1336" w:type="dxa"/>
            <w:tcBorders>
              <w:top w:val="single" w:sz="6" w:space="0" w:color="000000"/>
              <w:lef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270"/>
        </w:trPr>
        <w:tc>
          <w:tcPr>
            <w:tcW w:w="3818" w:type="dxa"/>
            <w:tcBorders>
              <w:top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Fatih projesi Kapsamında Akıllı tahta</w:t>
            </w:r>
          </w:p>
        </w:tc>
        <w:tc>
          <w:tcPr>
            <w:tcW w:w="1564"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6</w:t>
            </w:r>
          </w:p>
        </w:tc>
        <w:tc>
          <w:tcPr>
            <w:tcW w:w="1182"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6</w:t>
            </w:r>
          </w:p>
        </w:tc>
        <w:tc>
          <w:tcPr>
            <w:tcW w:w="1146"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6</w:t>
            </w:r>
          </w:p>
        </w:tc>
        <w:tc>
          <w:tcPr>
            <w:tcW w:w="1336" w:type="dxa"/>
            <w:tcBorders>
              <w:top w:val="single" w:sz="6" w:space="0" w:color="000000"/>
              <w:lef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270"/>
        </w:trPr>
        <w:tc>
          <w:tcPr>
            <w:tcW w:w="3818" w:type="dxa"/>
            <w:tcBorders>
              <w:top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Web Cam</w:t>
            </w:r>
          </w:p>
        </w:tc>
        <w:tc>
          <w:tcPr>
            <w:tcW w:w="1564"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182"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146"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w:t>
            </w:r>
          </w:p>
        </w:tc>
        <w:tc>
          <w:tcPr>
            <w:tcW w:w="1336" w:type="dxa"/>
            <w:tcBorders>
              <w:top w:val="single" w:sz="6" w:space="0" w:color="000000"/>
              <w:lef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270"/>
        </w:trPr>
        <w:tc>
          <w:tcPr>
            <w:tcW w:w="3818" w:type="dxa"/>
            <w:tcBorders>
              <w:top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UPS</w:t>
            </w:r>
          </w:p>
        </w:tc>
        <w:tc>
          <w:tcPr>
            <w:tcW w:w="1564"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w:t>
            </w:r>
          </w:p>
        </w:tc>
        <w:tc>
          <w:tcPr>
            <w:tcW w:w="1182"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w:t>
            </w:r>
          </w:p>
        </w:tc>
        <w:tc>
          <w:tcPr>
            <w:tcW w:w="1146"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w:t>
            </w:r>
          </w:p>
        </w:tc>
        <w:tc>
          <w:tcPr>
            <w:tcW w:w="1336" w:type="dxa"/>
            <w:tcBorders>
              <w:top w:val="single" w:sz="6" w:space="0" w:color="000000"/>
              <w:lef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270"/>
        </w:trPr>
        <w:tc>
          <w:tcPr>
            <w:tcW w:w="3818" w:type="dxa"/>
            <w:tcBorders>
              <w:top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Hoparlör</w:t>
            </w:r>
          </w:p>
        </w:tc>
        <w:tc>
          <w:tcPr>
            <w:tcW w:w="1564"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6</w:t>
            </w:r>
          </w:p>
        </w:tc>
        <w:tc>
          <w:tcPr>
            <w:tcW w:w="1182"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6</w:t>
            </w:r>
          </w:p>
        </w:tc>
        <w:tc>
          <w:tcPr>
            <w:tcW w:w="1146" w:type="dxa"/>
            <w:tcBorders>
              <w:top w:val="single" w:sz="6" w:space="0" w:color="000000"/>
              <w:left w:val="single" w:sz="6" w:space="0" w:color="000000"/>
              <w:right w:val="single" w:sz="6"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6</w:t>
            </w:r>
          </w:p>
        </w:tc>
        <w:tc>
          <w:tcPr>
            <w:tcW w:w="1336" w:type="dxa"/>
            <w:tcBorders>
              <w:top w:val="single" w:sz="6" w:space="0" w:color="000000"/>
              <w:left w:val="single" w:sz="6"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r>
    </w:tbl>
    <w:p w:rsidR="00002A1F" w:rsidRDefault="00002A1F">
      <w:pPr>
        <w:pBdr>
          <w:top w:val="nil"/>
          <w:left w:val="nil"/>
          <w:bottom w:val="nil"/>
          <w:right w:val="nil"/>
          <w:between w:val="nil"/>
        </w:pBdr>
        <w:spacing w:before="47"/>
        <w:rPr>
          <w:rFonts w:ascii="Calibri" w:eastAsia="Calibri" w:hAnsi="Calibri" w:cs="Calibri"/>
          <w:b/>
          <w:color w:val="000000"/>
          <w:sz w:val="24"/>
          <w:szCs w:val="24"/>
        </w:rPr>
      </w:pPr>
    </w:p>
    <w:p w:rsidR="00002A1F" w:rsidRDefault="00002A1F">
      <w:pPr>
        <w:pBdr>
          <w:top w:val="nil"/>
          <w:left w:val="nil"/>
          <w:bottom w:val="nil"/>
          <w:right w:val="nil"/>
          <w:between w:val="nil"/>
        </w:pBdr>
        <w:ind w:left="958" w:right="1016"/>
        <w:jc w:val="both"/>
        <w:rPr>
          <w:rFonts w:ascii="Calibri" w:eastAsia="Calibri" w:hAnsi="Calibri" w:cs="Calibri"/>
          <w:color w:val="000000"/>
          <w:sz w:val="24"/>
          <w:szCs w:val="24"/>
        </w:rPr>
      </w:pPr>
    </w:p>
    <w:p w:rsidR="00002A1F" w:rsidRDefault="00F879CF">
      <w:pPr>
        <w:spacing w:before="233"/>
        <w:ind w:left="958"/>
        <w:jc w:val="both"/>
        <w:rPr>
          <w:rFonts w:ascii="Calibri" w:eastAsia="Calibri" w:hAnsi="Calibri" w:cs="Calibri"/>
          <w:b/>
          <w:sz w:val="28"/>
          <w:szCs w:val="24"/>
        </w:rPr>
      </w:pPr>
      <w:r w:rsidRPr="00C4780A">
        <w:rPr>
          <w:rFonts w:ascii="Calibri" w:eastAsia="Calibri" w:hAnsi="Calibri" w:cs="Calibri"/>
          <w:b/>
          <w:sz w:val="28"/>
          <w:szCs w:val="24"/>
        </w:rPr>
        <w:t>Tablo 15. Fiziki Mekân Durumu</w:t>
      </w:r>
    </w:p>
    <w:p w:rsidR="00C4780A" w:rsidRPr="00C4780A" w:rsidRDefault="00C4780A">
      <w:pPr>
        <w:spacing w:before="233"/>
        <w:ind w:left="958"/>
        <w:jc w:val="both"/>
        <w:rPr>
          <w:rFonts w:ascii="Calibri" w:eastAsia="Calibri" w:hAnsi="Calibri" w:cs="Calibri"/>
          <w:b/>
          <w:sz w:val="28"/>
          <w:szCs w:val="24"/>
        </w:rPr>
      </w:pPr>
    </w:p>
    <w:tbl>
      <w:tblPr>
        <w:tblStyle w:val="31"/>
        <w:tblW w:w="9050"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30"/>
        <w:gridCol w:w="1176"/>
        <w:gridCol w:w="1022"/>
        <w:gridCol w:w="996"/>
        <w:gridCol w:w="1159"/>
        <w:gridCol w:w="1267"/>
      </w:tblGrid>
      <w:tr w:rsidR="00002A1F">
        <w:trPr>
          <w:trHeight w:val="402"/>
        </w:trPr>
        <w:tc>
          <w:tcPr>
            <w:tcW w:w="3430" w:type="dxa"/>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Fiziki Mekân</w:t>
            </w:r>
          </w:p>
        </w:tc>
        <w:tc>
          <w:tcPr>
            <w:tcW w:w="1176" w:type="dxa"/>
            <w:shd w:val="clear" w:color="auto" w:fill="E2EFD9"/>
          </w:tcPr>
          <w:p w:rsidR="00002A1F" w:rsidRDefault="00F879CF">
            <w:pPr>
              <w:pBdr>
                <w:top w:val="nil"/>
                <w:left w:val="nil"/>
                <w:bottom w:val="nil"/>
                <w:right w:val="nil"/>
                <w:between w:val="nil"/>
              </w:pBdr>
              <w:spacing w:before="1"/>
              <w:ind w:left="10"/>
              <w:jc w:val="center"/>
              <w:rPr>
                <w:rFonts w:ascii="Calibri" w:eastAsia="Calibri" w:hAnsi="Calibri" w:cs="Calibri"/>
                <w:b/>
                <w:color w:val="000000"/>
                <w:sz w:val="24"/>
                <w:szCs w:val="24"/>
              </w:rPr>
            </w:pPr>
            <w:r>
              <w:rPr>
                <w:rFonts w:ascii="Calibri" w:eastAsia="Calibri" w:hAnsi="Calibri" w:cs="Calibri"/>
                <w:b/>
                <w:color w:val="000000"/>
                <w:sz w:val="24"/>
                <w:szCs w:val="24"/>
              </w:rPr>
              <w:t>Var</w:t>
            </w:r>
          </w:p>
        </w:tc>
        <w:tc>
          <w:tcPr>
            <w:tcW w:w="1022" w:type="dxa"/>
          </w:tcPr>
          <w:p w:rsidR="00002A1F" w:rsidRDefault="00F879CF">
            <w:pPr>
              <w:pBdr>
                <w:top w:val="nil"/>
                <w:left w:val="nil"/>
                <w:bottom w:val="nil"/>
                <w:right w:val="nil"/>
                <w:between w:val="nil"/>
              </w:pBdr>
              <w:spacing w:before="1"/>
              <w:ind w:left="332"/>
              <w:rPr>
                <w:rFonts w:ascii="Calibri" w:eastAsia="Calibri" w:hAnsi="Calibri" w:cs="Calibri"/>
                <w:b/>
                <w:color w:val="000000"/>
                <w:sz w:val="24"/>
                <w:szCs w:val="24"/>
              </w:rPr>
            </w:pPr>
            <w:r>
              <w:rPr>
                <w:rFonts w:ascii="Calibri" w:eastAsia="Calibri" w:hAnsi="Calibri" w:cs="Calibri"/>
                <w:b/>
                <w:color w:val="000000"/>
                <w:sz w:val="24"/>
                <w:szCs w:val="24"/>
              </w:rPr>
              <w:t>Yok</w:t>
            </w:r>
          </w:p>
        </w:tc>
        <w:tc>
          <w:tcPr>
            <w:tcW w:w="996" w:type="dxa"/>
            <w:shd w:val="clear" w:color="auto" w:fill="E2EFD9"/>
          </w:tcPr>
          <w:p w:rsidR="00002A1F" w:rsidRDefault="00F879CF">
            <w:pPr>
              <w:pBdr>
                <w:top w:val="nil"/>
                <w:left w:val="nil"/>
                <w:bottom w:val="nil"/>
                <w:right w:val="nil"/>
                <w:between w:val="nil"/>
              </w:pBdr>
              <w:spacing w:before="1"/>
              <w:ind w:left="227"/>
              <w:rPr>
                <w:rFonts w:ascii="Calibri" w:eastAsia="Calibri" w:hAnsi="Calibri" w:cs="Calibri"/>
                <w:b/>
                <w:color w:val="000000"/>
                <w:sz w:val="24"/>
                <w:szCs w:val="24"/>
              </w:rPr>
            </w:pPr>
            <w:r>
              <w:rPr>
                <w:rFonts w:ascii="Calibri" w:eastAsia="Calibri" w:hAnsi="Calibri" w:cs="Calibri"/>
                <w:b/>
                <w:color w:val="000000"/>
                <w:sz w:val="24"/>
                <w:szCs w:val="24"/>
              </w:rPr>
              <w:t>Adedi</w:t>
            </w:r>
          </w:p>
        </w:tc>
        <w:tc>
          <w:tcPr>
            <w:tcW w:w="1159" w:type="dxa"/>
          </w:tcPr>
          <w:p w:rsidR="00002A1F" w:rsidRDefault="00F879CF">
            <w:pPr>
              <w:pBdr>
                <w:top w:val="nil"/>
                <w:left w:val="nil"/>
                <w:bottom w:val="nil"/>
                <w:right w:val="nil"/>
                <w:between w:val="nil"/>
              </w:pBdr>
              <w:spacing w:before="1"/>
              <w:ind w:left="263"/>
              <w:rPr>
                <w:rFonts w:ascii="Calibri" w:eastAsia="Calibri" w:hAnsi="Calibri" w:cs="Calibri"/>
                <w:b/>
                <w:color w:val="000000"/>
                <w:sz w:val="24"/>
                <w:szCs w:val="24"/>
              </w:rPr>
            </w:pPr>
            <w:r>
              <w:rPr>
                <w:rFonts w:ascii="Calibri" w:eastAsia="Calibri" w:hAnsi="Calibri" w:cs="Calibri"/>
                <w:b/>
                <w:color w:val="000000"/>
                <w:sz w:val="24"/>
                <w:szCs w:val="24"/>
              </w:rPr>
              <w:t>İhtiyaç</w:t>
            </w:r>
          </w:p>
        </w:tc>
        <w:tc>
          <w:tcPr>
            <w:tcW w:w="1267" w:type="dxa"/>
            <w:shd w:val="clear" w:color="auto" w:fill="E2EFD9"/>
          </w:tcPr>
          <w:p w:rsidR="00002A1F" w:rsidRDefault="00F879CF">
            <w:pPr>
              <w:pBdr>
                <w:top w:val="nil"/>
                <w:left w:val="nil"/>
                <w:bottom w:val="nil"/>
                <w:right w:val="nil"/>
                <w:between w:val="nil"/>
              </w:pBdr>
              <w:spacing w:before="1"/>
              <w:ind w:left="203"/>
              <w:rPr>
                <w:rFonts w:ascii="Calibri" w:eastAsia="Calibri" w:hAnsi="Calibri" w:cs="Calibri"/>
                <w:b/>
                <w:color w:val="000000"/>
                <w:sz w:val="24"/>
                <w:szCs w:val="24"/>
              </w:rPr>
            </w:pPr>
            <w:r>
              <w:rPr>
                <w:rFonts w:ascii="Calibri" w:eastAsia="Calibri" w:hAnsi="Calibri" w:cs="Calibri"/>
                <w:b/>
                <w:color w:val="000000"/>
                <w:sz w:val="24"/>
                <w:szCs w:val="24"/>
              </w:rPr>
              <w:t>Açıklama</w:t>
            </w:r>
          </w:p>
        </w:tc>
      </w:tr>
      <w:tr w:rsidR="00002A1F">
        <w:trPr>
          <w:trHeight w:val="572"/>
        </w:trPr>
        <w:tc>
          <w:tcPr>
            <w:tcW w:w="3430"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Öğretmen Çalışma Odası</w:t>
            </w:r>
          </w:p>
        </w:tc>
        <w:tc>
          <w:tcPr>
            <w:tcW w:w="1176"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1022" w:type="dxa"/>
            <w:shd w:val="clear" w:color="auto" w:fill="E2EFD9"/>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996"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159"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67" w:type="dxa"/>
            <w:shd w:val="clear" w:color="auto" w:fill="E2EFD9"/>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r>
      <w:tr w:rsidR="00002A1F">
        <w:trPr>
          <w:trHeight w:val="543"/>
        </w:trPr>
        <w:tc>
          <w:tcPr>
            <w:tcW w:w="3430" w:type="dxa"/>
          </w:tcPr>
          <w:p w:rsidR="00002A1F" w:rsidRDefault="00F879CF">
            <w:pPr>
              <w:pBdr>
                <w:top w:val="nil"/>
                <w:left w:val="nil"/>
                <w:bottom w:val="nil"/>
                <w:right w:val="nil"/>
                <w:between w:val="nil"/>
              </w:pBdr>
              <w:spacing w:before="16"/>
              <w:ind w:left="107"/>
              <w:rPr>
                <w:rFonts w:ascii="Calibri" w:eastAsia="Calibri" w:hAnsi="Calibri" w:cs="Calibri"/>
                <w:color w:val="000000"/>
                <w:sz w:val="24"/>
                <w:szCs w:val="24"/>
              </w:rPr>
            </w:pPr>
            <w:r>
              <w:rPr>
                <w:rFonts w:ascii="Calibri" w:eastAsia="Calibri" w:hAnsi="Calibri" w:cs="Calibri"/>
                <w:color w:val="000000"/>
                <w:sz w:val="24"/>
                <w:szCs w:val="24"/>
              </w:rPr>
              <w:t>Ekipman Odası</w:t>
            </w:r>
          </w:p>
        </w:tc>
        <w:tc>
          <w:tcPr>
            <w:tcW w:w="1176"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1022"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996"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159"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67"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r>
      <w:tr w:rsidR="00002A1F">
        <w:trPr>
          <w:trHeight w:val="536"/>
        </w:trPr>
        <w:tc>
          <w:tcPr>
            <w:tcW w:w="3430" w:type="dxa"/>
            <w:shd w:val="clear" w:color="auto" w:fill="E2EFD9"/>
          </w:tcPr>
          <w:p w:rsidR="00002A1F" w:rsidRDefault="00F879CF">
            <w:pPr>
              <w:pBdr>
                <w:top w:val="nil"/>
                <w:left w:val="nil"/>
                <w:bottom w:val="nil"/>
                <w:right w:val="nil"/>
                <w:between w:val="nil"/>
              </w:pBdr>
              <w:spacing w:before="13"/>
              <w:ind w:left="107"/>
              <w:rPr>
                <w:rFonts w:ascii="Calibri" w:eastAsia="Calibri" w:hAnsi="Calibri" w:cs="Calibri"/>
                <w:color w:val="000000"/>
                <w:sz w:val="24"/>
                <w:szCs w:val="24"/>
              </w:rPr>
            </w:pPr>
            <w:r>
              <w:rPr>
                <w:rFonts w:ascii="Calibri" w:eastAsia="Calibri" w:hAnsi="Calibri" w:cs="Calibri"/>
                <w:color w:val="000000"/>
                <w:sz w:val="24"/>
                <w:szCs w:val="24"/>
              </w:rPr>
              <w:t>Kütüphane</w:t>
            </w:r>
          </w:p>
        </w:tc>
        <w:tc>
          <w:tcPr>
            <w:tcW w:w="1176"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1022" w:type="dxa"/>
            <w:shd w:val="clear" w:color="auto" w:fill="E2EFD9"/>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996"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159"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267" w:type="dxa"/>
            <w:shd w:val="clear" w:color="auto" w:fill="E2EFD9"/>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r>
      <w:tr w:rsidR="00002A1F">
        <w:trPr>
          <w:trHeight w:val="544"/>
        </w:trPr>
        <w:tc>
          <w:tcPr>
            <w:tcW w:w="3430" w:type="dxa"/>
          </w:tcPr>
          <w:p w:rsidR="00002A1F" w:rsidRDefault="00F879CF">
            <w:pPr>
              <w:pBdr>
                <w:top w:val="nil"/>
                <w:left w:val="nil"/>
                <w:bottom w:val="nil"/>
                <w:right w:val="nil"/>
                <w:between w:val="nil"/>
              </w:pBdr>
              <w:spacing w:before="16"/>
              <w:ind w:left="107"/>
              <w:rPr>
                <w:rFonts w:ascii="Calibri" w:eastAsia="Calibri" w:hAnsi="Calibri" w:cs="Calibri"/>
                <w:color w:val="000000"/>
                <w:sz w:val="24"/>
                <w:szCs w:val="24"/>
              </w:rPr>
            </w:pPr>
            <w:r>
              <w:rPr>
                <w:rFonts w:ascii="Calibri" w:eastAsia="Calibri" w:hAnsi="Calibri" w:cs="Calibri"/>
                <w:color w:val="000000"/>
                <w:sz w:val="24"/>
                <w:szCs w:val="24"/>
              </w:rPr>
              <w:t>Rehberlik Servisi</w:t>
            </w:r>
          </w:p>
        </w:tc>
        <w:tc>
          <w:tcPr>
            <w:tcW w:w="1176"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1022"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96"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59"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67"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r>
      <w:tr w:rsidR="00002A1F">
        <w:trPr>
          <w:trHeight w:val="680"/>
        </w:trPr>
        <w:tc>
          <w:tcPr>
            <w:tcW w:w="3430" w:type="dxa"/>
            <w:shd w:val="clear" w:color="auto" w:fill="E2EFD9"/>
          </w:tcPr>
          <w:p w:rsidR="00002A1F" w:rsidRDefault="00F879CF">
            <w:pPr>
              <w:pBdr>
                <w:top w:val="nil"/>
                <w:left w:val="nil"/>
                <w:bottom w:val="nil"/>
                <w:right w:val="nil"/>
                <w:between w:val="nil"/>
              </w:pBdr>
              <w:spacing w:before="85"/>
              <w:ind w:left="107"/>
              <w:rPr>
                <w:rFonts w:ascii="Calibri" w:eastAsia="Calibri" w:hAnsi="Calibri" w:cs="Calibri"/>
                <w:color w:val="000000"/>
                <w:sz w:val="24"/>
                <w:szCs w:val="24"/>
              </w:rPr>
            </w:pPr>
            <w:r>
              <w:rPr>
                <w:rFonts w:ascii="Calibri" w:eastAsia="Calibri" w:hAnsi="Calibri" w:cs="Calibri"/>
                <w:color w:val="000000"/>
                <w:sz w:val="24"/>
                <w:szCs w:val="24"/>
              </w:rPr>
              <w:t>Resim Odası</w:t>
            </w:r>
          </w:p>
        </w:tc>
        <w:tc>
          <w:tcPr>
            <w:tcW w:w="1176" w:type="dxa"/>
            <w:shd w:val="clear" w:color="auto" w:fill="E2EFD9"/>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1022"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96"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59"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67" w:type="dxa"/>
            <w:shd w:val="clear" w:color="auto" w:fill="E2EFD9"/>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r>
      <w:tr w:rsidR="00002A1F">
        <w:trPr>
          <w:trHeight w:val="563"/>
        </w:trPr>
        <w:tc>
          <w:tcPr>
            <w:tcW w:w="3430" w:type="dxa"/>
          </w:tcPr>
          <w:p w:rsidR="00002A1F" w:rsidRDefault="00F879CF">
            <w:pPr>
              <w:pBdr>
                <w:top w:val="nil"/>
                <w:left w:val="nil"/>
                <w:bottom w:val="nil"/>
                <w:right w:val="nil"/>
                <w:between w:val="nil"/>
              </w:pBdr>
              <w:spacing w:before="28"/>
              <w:ind w:left="107"/>
              <w:rPr>
                <w:rFonts w:ascii="Calibri" w:eastAsia="Calibri" w:hAnsi="Calibri" w:cs="Calibri"/>
                <w:color w:val="000000"/>
                <w:sz w:val="24"/>
                <w:szCs w:val="24"/>
              </w:rPr>
            </w:pPr>
            <w:r>
              <w:rPr>
                <w:rFonts w:ascii="Calibri" w:eastAsia="Calibri" w:hAnsi="Calibri" w:cs="Calibri"/>
                <w:color w:val="000000"/>
                <w:sz w:val="24"/>
                <w:szCs w:val="24"/>
              </w:rPr>
              <w:t>Müzik Odası</w:t>
            </w:r>
          </w:p>
        </w:tc>
        <w:tc>
          <w:tcPr>
            <w:tcW w:w="1176"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1022"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96"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59"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67"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r>
      <w:tr w:rsidR="00002A1F">
        <w:trPr>
          <w:trHeight w:val="544"/>
        </w:trPr>
        <w:tc>
          <w:tcPr>
            <w:tcW w:w="3430" w:type="dxa"/>
            <w:shd w:val="clear" w:color="auto" w:fill="E2EFD9"/>
          </w:tcPr>
          <w:p w:rsidR="00002A1F" w:rsidRDefault="00F879CF">
            <w:pPr>
              <w:pBdr>
                <w:top w:val="nil"/>
                <w:left w:val="nil"/>
                <w:bottom w:val="nil"/>
                <w:right w:val="nil"/>
                <w:between w:val="nil"/>
              </w:pBdr>
              <w:spacing w:before="16"/>
              <w:ind w:left="107"/>
              <w:rPr>
                <w:rFonts w:ascii="Calibri" w:eastAsia="Calibri" w:hAnsi="Calibri" w:cs="Calibri"/>
                <w:color w:val="000000"/>
                <w:sz w:val="24"/>
                <w:szCs w:val="24"/>
              </w:rPr>
            </w:pPr>
            <w:r>
              <w:rPr>
                <w:rFonts w:ascii="Calibri" w:eastAsia="Calibri" w:hAnsi="Calibri" w:cs="Calibri"/>
                <w:color w:val="000000"/>
                <w:sz w:val="24"/>
                <w:szCs w:val="24"/>
              </w:rPr>
              <w:t>Çok Amaçlı Salon</w:t>
            </w:r>
          </w:p>
        </w:tc>
        <w:tc>
          <w:tcPr>
            <w:tcW w:w="1176"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X</w:t>
            </w:r>
          </w:p>
        </w:tc>
        <w:tc>
          <w:tcPr>
            <w:tcW w:w="1022" w:type="dxa"/>
            <w:shd w:val="clear" w:color="auto" w:fill="E2EFD9"/>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996"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59" w:type="dxa"/>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267" w:type="dxa"/>
            <w:shd w:val="clear" w:color="auto" w:fill="E2EFD9"/>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r>
      <w:tr w:rsidR="00002A1F">
        <w:trPr>
          <w:trHeight w:val="834"/>
        </w:trPr>
        <w:tc>
          <w:tcPr>
            <w:tcW w:w="3430" w:type="dxa"/>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Spor Salonu</w:t>
            </w:r>
          </w:p>
        </w:tc>
        <w:tc>
          <w:tcPr>
            <w:tcW w:w="1176"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c>
          <w:tcPr>
            <w:tcW w:w="1022"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X</w:t>
            </w:r>
          </w:p>
        </w:tc>
        <w:tc>
          <w:tcPr>
            <w:tcW w:w="996"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59" w:type="dxa"/>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1267" w:type="dxa"/>
          </w:tcPr>
          <w:p w:rsidR="00002A1F" w:rsidRDefault="00002A1F">
            <w:pPr>
              <w:pBdr>
                <w:top w:val="nil"/>
                <w:left w:val="nil"/>
                <w:bottom w:val="nil"/>
                <w:right w:val="nil"/>
                <w:between w:val="nil"/>
              </w:pBdr>
              <w:jc w:val="center"/>
              <w:rPr>
                <w:rFonts w:ascii="Calibri" w:eastAsia="Calibri" w:hAnsi="Calibri" w:cs="Calibri"/>
                <w:color w:val="000000"/>
                <w:sz w:val="24"/>
                <w:szCs w:val="24"/>
              </w:rPr>
            </w:pPr>
          </w:p>
        </w:tc>
      </w:tr>
    </w:tbl>
    <w:p w:rsidR="00002A1F" w:rsidRDefault="00002A1F">
      <w:pPr>
        <w:rPr>
          <w:rFonts w:ascii="Calibri" w:eastAsia="Calibri" w:hAnsi="Calibri" w:cs="Calibri"/>
          <w:sz w:val="24"/>
          <w:szCs w:val="24"/>
        </w:rPr>
        <w:sectPr w:rsidR="00002A1F">
          <w:pgSz w:w="11910" w:h="16840"/>
          <w:pgMar w:top="1320" w:right="400" w:bottom="1280" w:left="460" w:header="0" w:footer="1097" w:gutter="0"/>
          <w:cols w:space="708"/>
        </w:sectPr>
      </w:pPr>
    </w:p>
    <w:p w:rsidR="00002A1F" w:rsidRPr="00C4780A" w:rsidRDefault="00F879CF" w:rsidP="00C4780A">
      <w:pPr>
        <w:pStyle w:val="Balk4"/>
        <w:numPr>
          <w:ilvl w:val="2"/>
          <w:numId w:val="22"/>
        </w:numPr>
        <w:tabs>
          <w:tab w:val="left" w:pos="1708"/>
        </w:tabs>
        <w:ind w:left="1708" w:hanging="750"/>
        <w:jc w:val="both"/>
        <w:rPr>
          <w:rFonts w:ascii="Calibri" w:eastAsia="Calibri" w:hAnsi="Calibri" w:cs="Calibri"/>
          <w:szCs w:val="24"/>
        </w:rPr>
      </w:pPr>
      <w:r w:rsidRPr="00C4780A">
        <w:rPr>
          <w:rFonts w:ascii="Calibri" w:eastAsia="Calibri" w:hAnsi="Calibri" w:cs="Calibri"/>
          <w:szCs w:val="24"/>
        </w:rPr>
        <w:lastRenderedPageBreak/>
        <w:t>Mali Kaynaklar</w:t>
      </w:r>
    </w:p>
    <w:p w:rsidR="00002A1F" w:rsidRDefault="00F879CF">
      <w:pPr>
        <w:pBdr>
          <w:top w:val="nil"/>
          <w:left w:val="nil"/>
          <w:bottom w:val="nil"/>
          <w:right w:val="nil"/>
          <w:between w:val="nil"/>
        </w:pBdr>
        <w:spacing w:line="360" w:lineRule="auto"/>
        <w:ind w:left="958" w:right="1013"/>
        <w:jc w:val="both"/>
        <w:rPr>
          <w:rFonts w:ascii="Calibri" w:eastAsia="Calibri" w:hAnsi="Calibri" w:cs="Calibri"/>
          <w:color w:val="000000"/>
          <w:sz w:val="24"/>
          <w:szCs w:val="24"/>
        </w:rPr>
      </w:pPr>
      <w:r>
        <w:rPr>
          <w:rFonts w:ascii="Calibri" w:eastAsia="Calibri" w:hAnsi="Calibri" w:cs="Calibri"/>
          <w:color w:val="000000"/>
          <w:sz w:val="24"/>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C4780A" w:rsidRPr="00C4780A" w:rsidRDefault="00F879CF" w:rsidP="00C4780A">
      <w:pPr>
        <w:spacing w:before="236"/>
        <w:ind w:left="958"/>
        <w:jc w:val="both"/>
        <w:rPr>
          <w:rFonts w:ascii="Calibri" w:eastAsia="Calibri" w:hAnsi="Calibri" w:cs="Calibri"/>
          <w:b/>
          <w:sz w:val="28"/>
          <w:szCs w:val="24"/>
        </w:rPr>
      </w:pPr>
      <w:r w:rsidRPr="00C4780A">
        <w:rPr>
          <w:rFonts w:ascii="Calibri" w:eastAsia="Calibri" w:hAnsi="Calibri" w:cs="Calibri"/>
          <w:b/>
          <w:sz w:val="28"/>
          <w:szCs w:val="24"/>
        </w:rPr>
        <w:t>Tablo 16. Kaynak Tablosu</w:t>
      </w:r>
    </w:p>
    <w:tbl>
      <w:tblPr>
        <w:tblStyle w:val="30"/>
        <w:tblW w:w="9053"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33"/>
        <w:gridCol w:w="1272"/>
        <w:gridCol w:w="1138"/>
        <w:gridCol w:w="1136"/>
        <w:gridCol w:w="1138"/>
        <w:gridCol w:w="1136"/>
      </w:tblGrid>
      <w:tr w:rsidR="00002A1F">
        <w:trPr>
          <w:trHeight w:val="455"/>
        </w:trPr>
        <w:tc>
          <w:tcPr>
            <w:tcW w:w="3233" w:type="dxa"/>
            <w:tcBorders>
              <w:bottom w:val="single" w:sz="6" w:space="0" w:color="000000"/>
              <w:right w:val="single" w:sz="6" w:space="0" w:color="000000"/>
            </w:tcBorders>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Kaynaklar</w:t>
            </w:r>
          </w:p>
        </w:tc>
        <w:tc>
          <w:tcPr>
            <w:tcW w:w="1272" w:type="dxa"/>
            <w:tcBorders>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spacing w:before="1"/>
              <w:ind w:left="109"/>
              <w:rPr>
                <w:rFonts w:ascii="Calibri" w:eastAsia="Calibri" w:hAnsi="Calibri" w:cs="Calibri"/>
                <w:b/>
                <w:color w:val="000000"/>
                <w:sz w:val="24"/>
                <w:szCs w:val="24"/>
              </w:rPr>
            </w:pPr>
            <w:r>
              <w:rPr>
                <w:rFonts w:ascii="Calibri" w:eastAsia="Calibri" w:hAnsi="Calibri" w:cs="Calibri"/>
                <w:b/>
                <w:color w:val="000000"/>
                <w:sz w:val="24"/>
                <w:szCs w:val="24"/>
              </w:rPr>
              <w:t>2024</w:t>
            </w:r>
          </w:p>
        </w:tc>
        <w:tc>
          <w:tcPr>
            <w:tcW w:w="1138" w:type="dxa"/>
            <w:tcBorders>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spacing w:before="1"/>
              <w:ind w:left="109"/>
              <w:rPr>
                <w:rFonts w:ascii="Calibri" w:eastAsia="Calibri" w:hAnsi="Calibri" w:cs="Calibri"/>
                <w:b/>
                <w:color w:val="000000"/>
                <w:sz w:val="24"/>
                <w:szCs w:val="24"/>
              </w:rPr>
            </w:pPr>
            <w:r>
              <w:rPr>
                <w:rFonts w:ascii="Calibri" w:eastAsia="Calibri" w:hAnsi="Calibri" w:cs="Calibri"/>
                <w:b/>
                <w:color w:val="000000"/>
                <w:sz w:val="24"/>
                <w:szCs w:val="24"/>
              </w:rPr>
              <w:t>2025</w:t>
            </w:r>
          </w:p>
        </w:tc>
        <w:tc>
          <w:tcPr>
            <w:tcW w:w="1136" w:type="dxa"/>
            <w:tcBorders>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2026</w:t>
            </w:r>
          </w:p>
        </w:tc>
        <w:tc>
          <w:tcPr>
            <w:tcW w:w="1138" w:type="dxa"/>
            <w:tcBorders>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spacing w:before="1"/>
              <w:ind w:left="108"/>
              <w:rPr>
                <w:rFonts w:ascii="Calibri" w:eastAsia="Calibri" w:hAnsi="Calibri" w:cs="Calibri"/>
                <w:b/>
                <w:color w:val="000000"/>
                <w:sz w:val="24"/>
                <w:szCs w:val="24"/>
              </w:rPr>
            </w:pPr>
            <w:r>
              <w:rPr>
                <w:rFonts w:ascii="Calibri" w:eastAsia="Calibri" w:hAnsi="Calibri" w:cs="Calibri"/>
                <w:b/>
                <w:color w:val="000000"/>
                <w:sz w:val="24"/>
                <w:szCs w:val="24"/>
              </w:rPr>
              <w:t>2027</w:t>
            </w:r>
          </w:p>
        </w:tc>
        <w:tc>
          <w:tcPr>
            <w:tcW w:w="1136" w:type="dxa"/>
            <w:tcBorders>
              <w:left w:val="single" w:sz="6" w:space="0" w:color="000000"/>
              <w:bottom w:val="single" w:sz="6" w:space="0" w:color="000000"/>
            </w:tcBorders>
          </w:tcPr>
          <w:p w:rsidR="00002A1F" w:rsidRDefault="00F879CF">
            <w:pPr>
              <w:pBdr>
                <w:top w:val="nil"/>
                <w:left w:val="nil"/>
                <w:bottom w:val="nil"/>
                <w:right w:val="nil"/>
                <w:between w:val="nil"/>
              </w:pBdr>
              <w:spacing w:before="1"/>
              <w:ind w:left="108"/>
              <w:rPr>
                <w:rFonts w:ascii="Calibri" w:eastAsia="Calibri" w:hAnsi="Calibri" w:cs="Calibri"/>
                <w:b/>
                <w:color w:val="000000"/>
                <w:sz w:val="24"/>
                <w:szCs w:val="24"/>
              </w:rPr>
            </w:pPr>
            <w:r>
              <w:rPr>
                <w:rFonts w:ascii="Calibri" w:eastAsia="Calibri" w:hAnsi="Calibri" w:cs="Calibri"/>
                <w:b/>
                <w:color w:val="000000"/>
                <w:sz w:val="24"/>
                <w:szCs w:val="24"/>
              </w:rPr>
              <w:t>2028</w:t>
            </w:r>
          </w:p>
        </w:tc>
      </w:tr>
      <w:tr w:rsidR="00002A1F">
        <w:trPr>
          <w:trHeight w:val="453"/>
        </w:trPr>
        <w:tc>
          <w:tcPr>
            <w:tcW w:w="3233" w:type="dxa"/>
            <w:tcBorders>
              <w:top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10000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15000</w:t>
            </w:r>
          </w:p>
        </w:tc>
        <w:tc>
          <w:tcPr>
            <w:tcW w:w="1136" w:type="dxa"/>
            <w:tcBorders>
              <w:top w:val="single" w:sz="6" w:space="0" w:color="000000"/>
              <w:left w:val="single" w:sz="6" w:space="0" w:color="000000"/>
              <w:bottom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15000</w:t>
            </w:r>
          </w:p>
        </w:tc>
      </w:tr>
      <w:tr w:rsidR="00002A1F">
        <w:trPr>
          <w:trHeight w:val="452"/>
        </w:trPr>
        <w:tc>
          <w:tcPr>
            <w:tcW w:w="3233" w:type="dxa"/>
            <w:tcBorders>
              <w:top w:val="single" w:sz="6" w:space="0" w:color="000000"/>
              <w:bottom w:val="single" w:sz="6" w:space="0" w:color="000000"/>
              <w:right w:val="single" w:sz="6" w:space="0" w:color="000000"/>
            </w:tcBorders>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28000</w:t>
            </w:r>
          </w:p>
        </w:tc>
        <w:tc>
          <w:tcPr>
            <w:tcW w:w="1138"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35000</w:t>
            </w:r>
          </w:p>
        </w:tc>
        <w:tc>
          <w:tcPr>
            <w:tcW w:w="1136"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50000</w:t>
            </w:r>
          </w:p>
        </w:tc>
        <w:tc>
          <w:tcPr>
            <w:tcW w:w="1138"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65000</w:t>
            </w:r>
          </w:p>
        </w:tc>
        <w:tc>
          <w:tcPr>
            <w:tcW w:w="1136" w:type="dxa"/>
            <w:tcBorders>
              <w:top w:val="single" w:sz="6" w:space="0" w:color="000000"/>
              <w:left w:val="single" w:sz="6" w:space="0" w:color="000000"/>
              <w:bottom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70000</w:t>
            </w:r>
          </w:p>
        </w:tc>
      </w:tr>
      <w:tr w:rsidR="00002A1F">
        <w:trPr>
          <w:trHeight w:val="452"/>
        </w:trPr>
        <w:tc>
          <w:tcPr>
            <w:tcW w:w="3233" w:type="dxa"/>
            <w:tcBorders>
              <w:top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452"/>
        </w:trPr>
        <w:tc>
          <w:tcPr>
            <w:tcW w:w="3233" w:type="dxa"/>
            <w:tcBorders>
              <w:top w:val="single" w:sz="6" w:space="0" w:color="000000"/>
              <w:bottom w:val="single" w:sz="6" w:space="0" w:color="000000"/>
              <w:right w:val="single" w:sz="6" w:space="0" w:color="000000"/>
            </w:tcBorders>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Kira Gelirleri</w:t>
            </w:r>
          </w:p>
        </w:tc>
        <w:tc>
          <w:tcPr>
            <w:tcW w:w="1272"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453"/>
        </w:trPr>
        <w:tc>
          <w:tcPr>
            <w:tcW w:w="3233" w:type="dxa"/>
            <w:tcBorders>
              <w:top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452"/>
        </w:trPr>
        <w:tc>
          <w:tcPr>
            <w:tcW w:w="3233" w:type="dxa"/>
            <w:tcBorders>
              <w:top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453"/>
        </w:trPr>
        <w:tc>
          <w:tcPr>
            <w:tcW w:w="3233" w:type="dxa"/>
            <w:tcBorders>
              <w:top w:val="single" w:sz="6" w:space="0" w:color="000000"/>
              <w:bottom w:val="single" w:sz="6" w:space="0" w:color="000000"/>
              <w:right w:val="single" w:sz="6" w:space="0" w:color="000000"/>
            </w:tcBorders>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c>
          <w:tcPr>
            <w:tcW w:w="1136" w:type="dxa"/>
            <w:tcBorders>
              <w:top w:val="single" w:sz="6" w:space="0" w:color="000000"/>
              <w:left w:val="single" w:sz="6" w:space="0" w:color="000000"/>
              <w:bottom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452"/>
        </w:trPr>
        <w:tc>
          <w:tcPr>
            <w:tcW w:w="3233" w:type="dxa"/>
            <w:tcBorders>
              <w:top w:val="single" w:sz="6" w:space="0" w:color="000000"/>
              <w:right w:val="single" w:sz="6" w:space="0" w:color="000000"/>
            </w:tcBorders>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TOPLAM</w:t>
            </w:r>
          </w:p>
        </w:tc>
        <w:tc>
          <w:tcPr>
            <w:tcW w:w="1272"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28000</w:t>
            </w:r>
          </w:p>
        </w:tc>
        <w:tc>
          <w:tcPr>
            <w:tcW w:w="1138"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45000</w:t>
            </w:r>
          </w:p>
        </w:tc>
        <w:tc>
          <w:tcPr>
            <w:tcW w:w="1136"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60000</w:t>
            </w:r>
          </w:p>
        </w:tc>
        <w:tc>
          <w:tcPr>
            <w:tcW w:w="1138" w:type="dxa"/>
            <w:tcBorders>
              <w:top w:val="single" w:sz="6" w:space="0" w:color="000000"/>
              <w:left w:val="single" w:sz="6" w:space="0" w:color="000000"/>
              <w:righ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80000</w:t>
            </w:r>
          </w:p>
        </w:tc>
        <w:tc>
          <w:tcPr>
            <w:tcW w:w="1136" w:type="dxa"/>
            <w:tcBorders>
              <w:top w:val="single" w:sz="6" w:space="0" w:color="000000"/>
              <w:left w:val="single" w:sz="6" w:space="0" w:color="000000"/>
            </w:tcBorders>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sz w:val="24"/>
                <w:szCs w:val="24"/>
              </w:rPr>
              <w:t>85000</w:t>
            </w:r>
          </w:p>
        </w:tc>
      </w:tr>
    </w:tbl>
    <w:p w:rsidR="00002A1F" w:rsidRDefault="00002A1F">
      <w:pPr>
        <w:pBdr>
          <w:top w:val="nil"/>
          <w:left w:val="nil"/>
          <w:bottom w:val="nil"/>
          <w:right w:val="nil"/>
          <w:between w:val="nil"/>
        </w:pBdr>
        <w:spacing w:before="49"/>
        <w:rPr>
          <w:rFonts w:ascii="Calibri" w:eastAsia="Calibri" w:hAnsi="Calibri" w:cs="Calibri"/>
          <w:b/>
          <w:color w:val="000000"/>
          <w:sz w:val="24"/>
          <w:szCs w:val="24"/>
        </w:rPr>
      </w:pPr>
    </w:p>
    <w:p w:rsidR="00002A1F" w:rsidRDefault="00F879CF">
      <w:pPr>
        <w:pBdr>
          <w:top w:val="nil"/>
          <w:left w:val="nil"/>
          <w:bottom w:val="nil"/>
          <w:right w:val="nil"/>
          <w:between w:val="nil"/>
        </w:pBdr>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Okul/kurum bütçesinde giderler aşağıdaki başlıklar altında toplanabilir. Harcama türleri okul/kurumların özelliklerine göre çeşitlilik gösterebilir.</w:t>
      </w:r>
    </w:p>
    <w:p w:rsidR="00C4780A" w:rsidRDefault="00C4780A">
      <w:pPr>
        <w:pBdr>
          <w:top w:val="nil"/>
          <w:left w:val="nil"/>
          <w:bottom w:val="nil"/>
          <w:right w:val="nil"/>
          <w:between w:val="nil"/>
        </w:pBdr>
        <w:ind w:left="958" w:right="1014"/>
        <w:jc w:val="both"/>
        <w:rPr>
          <w:rFonts w:ascii="Calibri" w:eastAsia="Calibri" w:hAnsi="Calibri" w:cs="Calibri"/>
          <w:color w:val="000000"/>
          <w:sz w:val="24"/>
          <w:szCs w:val="24"/>
        </w:rPr>
      </w:pPr>
    </w:p>
    <w:p w:rsidR="00C4780A" w:rsidRDefault="00C4780A">
      <w:pPr>
        <w:pBdr>
          <w:top w:val="nil"/>
          <w:left w:val="nil"/>
          <w:bottom w:val="nil"/>
          <w:right w:val="nil"/>
          <w:between w:val="nil"/>
        </w:pBdr>
        <w:ind w:left="958" w:right="1014"/>
        <w:jc w:val="both"/>
        <w:rPr>
          <w:rFonts w:ascii="Calibri" w:eastAsia="Calibri" w:hAnsi="Calibri" w:cs="Calibri"/>
          <w:color w:val="000000"/>
          <w:sz w:val="24"/>
          <w:szCs w:val="24"/>
        </w:rPr>
      </w:pPr>
    </w:p>
    <w:p w:rsidR="00002A1F" w:rsidRDefault="00002A1F">
      <w:pPr>
        <w:pBdr>
          <w:top w:val="nil"/>
          <w:left w:val="nil"/>
          <w:bottom w:val="nil"/>
          <w:right w:val="nil"/>
          <w:between w:val="nil"/>
        </w:pBdr>
        <w:spacing w:before="1"/>
        <w:rPr>
          <w:rFonts w:ascii="Calibri" w:eastAsia="Calibri" w:hAnsi="Calibri" w:cs="Calibri"/>
          <w:color w:val="000000"/>
          <w:sz w:val="24"/>
          <w:szCs w:val="24"/>
        </w:rPr>
      </w:pPr>
    </w:p>
    <w:p w:rsidR="00002A1F" w:rsidRDefault="00F879CF">
      <w:pPr>
        <w:ind w:left="958"/>
        <w:jc w:val="both"/>
        <w:rPr>
          <w:rFonts w:ascii="Calibri" w:eastAsia="Calibri" w:hAnsi="Calibri" w:cs="Calibri"/>
          <w:b/>
          <w:sz w:val="28"/>
          <w:szCs w:val="24"/>
        </w:rPr>
      </w:pPr>
      <w:r w:rsidRPr="00C4780A">
        <w:rPr>
          <w:rFonts w:ascii="Calibri" w:eastAsia="Calibri" w:hAnsi="Calibri" w:cs="Calibri"/>
          <w:b/>
          <w:sz w:val="28"/>
          <w:szCs w:val="24"/>
        </w:rPr>
        <w:t>Tablo 17. Harcama Kalemler</w:t>
      </w:r>
    </w:p>
    <w:p w:rsidR="00C4780A" w:rsidRPr="00C4780A" w:rsidRDefault="00C4780A">
      <w:pPr>
        <w:ind w:left="958"/>
        <w:jc w:val="both"/>
        <w:rPr>
          <w:rFonts w:ascii="Calibri" w:eastAsia="Calibri" w:hAnsi="Calibri" w:cs="Calibri"/>
          <w:b/>
          <w:sz w:val="28"/>
          <w:szCs w:val="24"/>
        </w:rPr>
      </w:pPr>
    </w:p>
    <w:tbl>
      <w:tblPr>
        <w:tblStyle w:val="29"/>
        <w:tblW w:w="9051"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30"/>
        <w:gridCol w:w="5321"/>
      </w:tblGrid>
      <w:tr w:rsidR="00002A1F">
        <w:trPr>
          <w:trHeight w:val="253"/>
        </w:trPr>
        <w:tc>
          <w:tcPr>
            <w:tcW w:w="3730" w:type="dxa"/>
          </w:tcPr>
          <w:p w:rsidR="00002A1F" w:rsidRDefault="00F879CF">
            <w:pPr>
              <w:pBdr>
                <w:top w:val="nil"/>
                <w:left w:val="nil"/>
                <w:bottom w:val="nil"/>
                <w:right w:val="nil"/>
                <w:between w:val="nil"/>
              </w:pBdr>
              <w:spacing w:line="234" w:lineRule="auto"/>
              <w:ind w:left="827"/>
              <w:rPr>
                <w:rFonts w:ascii="Calibri" w:eastAsia="Calibri" w:hAnsi="Calibri" w:cs="Calibri"/>
                <w:b/>
                <w:color w:val="000000"/>
                <w:sz w:val="24"/>
                <w:szCs w:val="24"/>
              </w:rPr>
            </w:pPr>
            <w:r>
              <w:rPr>
                <w:rFonts w:ascii="Calibri" w:eastAsia="Calibri" w:hAnsi="Calibri" w:cs="Calibri"/>
                <w:b/>
                <w:color w:val="000000"/>
                <w:sz w:val="24"/>
                <w:szCs w:val="24"/>
              </w:rPr>
              <w:t>Harcama Kalemi</w:t>
            </w:r>
          </w:p>
        </w:tc>
        <w:tc>
          <w:tcPr>
            <w:tcW w:w="5321" w:type="dxa"/>
          </w:tcPr>
          <w:p w:rsidR="00002A1F" w:rsidRDefault="00F879CF">
            <w:pPr>
              <w:pBdr>
                <w:top w:val="nil"/>
                <w:left w:val="nil"/>
                <w:bottom w:val="nil"/>
                <w:right w:val="nil"/>
                <w:between w:val="nil"/>
              </w:pBdr>
              <w:spacing w:line="234" w:lineRule="auto"/>
              <w:ind w:left="827"/>
              <w:rPr>
                <w:rFonts w:ascii="Calibri" w:eastAsia="Calibri" w:hAnsi="Calibri" w:cs="Calibri"/>
                <w:b/>
                <w:color w:val="000000"/>
                <w:sz w:val="24"/>
                <w:szCs w:val="24"/>
              </w:rPr>
            </w:pPr>
            <w:r>
              <w:rPr>
                <w:rFonts w:ascii="Calibri" w:eastAsia="Calibri" w:hAnsi="Calibri" w:cs="Calibri"/>
                <w:b/>
                <w:color w:val="000000"/>
                <w:sz w:val="24"/>
                <w:szCs w:val="24"/>
              </w:rPr>
              <w:t>Çeşitleri</w:t>
            </w:r>
          </w:p>
        </w:tc>
      </w:tr>
      <w:tr w:rsidR="00002A1F">
        <w:trPr>
          <w:trHeight w:val="505"/>
        </w:trPr>
        <w:tc>
          <w:tcPr>
            <w:tcW w:w="3730"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Personel</w:t>
            </w:r>
          </w:p>
        </w:tc>
        <w:tc>
          <w:tcPr>
            <w:tcW w:w="5321" w:type="dxa"/>
            <w:shd w:val="clear" w:color="auto" w:fill="E2EFD9"/>
          </w:tcPr>
          <w:p w:rsidR="00002A1F" w:rsidRDefault="00F879CF">
            <w:pPr>
              <w:pBdr>
                <w:top w:val="nil"/>
                <w:left w:val="nil"/>
                <w:bottom w:val="nil"/>
                <w:right w:val="nil"/>
                <w:between w:val="nil"/>
              </w:pBdr>
              <w:spacing w:line="234" w:lineRule="auto"/>
              <w:ind w:left="467"/>
              <w:rPr>
                <w:rFonts w:ascii="Calibri" w:eastAsia="Calibri" w:hAnsi="Calibri" w:cs="Calibri"/>
                <w:color w:val="000000"/>
                <w:sz w:val="24"/>
                <w:szCs w:val="24"/>
              </w:rPr>
            </w:pPr>
            <w:r>
              <w:rPr>
                <w:rFonts w:ascii="Calibri" w:eastAsia="Calibri" w:hAnsi="Calibri" w:cs="Calibri"/>
                <w:color w:val="000000"/>
                <w:sz w:val="24"/>
                <w:szCs w:val="24"/>
              </w:rPr>
              <w:t>Sözleşmeli olarak çalışan personelin (sekreter temizlik,</w:t>
            </w:r>
          </w:p>
          <w:p w:rsidR="00002A1F" w:rsidRDefault="00F879CF">
            <w:pPr>
              <w:pBdr>
                <w:top w:val="nil"/>
                <w:left w:val="nil"/>
                <w:bottom w:val="nil"/>
                <w:right w:val="nil"/>
                <w:between w:val="nil"/>
              </w:pBdr>
              <w:spacing w:before="17"/>
              <w:ind w:left="467"/>
              <w:rPr>
                <w:rFonts w:ascii="Calibri" w:eastAsia="Calibri" w:hAnsi="Calibri" w:cs="Calibri"/>
                <w:color w:val="000000"/>
                <w:sz w:val="24"/>
                <w:szCs w:val="24"/>
              </w:rPr>
            </w:pPr>
            <w:proofErr w:type="gramStart"/>
            <w:r>
              <w:rPr>
                <w:rFonts w:ascii="Calibri" w:eastAsia="Calibri" w:hAnsi="Calibri" w:cs="Calibri"/>
                <w:color w:val="000000"/>
                <w:sz w:val="24"/>
                <w:szCs w:val="24"/>
              </w:rPr>
              <w:t>güvenlik</w:t>
            </w:r>
            <w:proofErr w:type="gramEnd"/>
            <w:r>
              <w:rPr>
                <w:rFonts w:ascii="Calibri" w:eastAsia="Calibri" w:hAnsi="Calibri" w:cs="Calibri"/>
                <w:color w:val="000000"/>
                <w:sz w:val="24"/>
                <w:szCs w:val="24"/>
              </w:rPr>
              <w:t>) ücret, vergi, sigorta vb. giderleri</w:t>
            </w:r>
          </w:p>
        </w:tc>
      </w:tr>
      <w:tr w:rsidR="00002A1F">
        <w:trPr>
          <w:trHeight w:val="757"/>
        </w:trPr>
        <w:tc>
          <w:tcPr>
            <w:tcW w:w="3730" w:type="dxa"/>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Onarım</w:t>
            </w:r>
          </w:p>
        </w:tc>
        <w:tc>
          <w:tcPr>
            <w:tcW w:w="5321" w:type="dxa"/>
          </w:tcPr>
          <w:p w:rsidR="00002A1F" w:rsidRDefault="00F879CF">
            <w:pPr>
              <w:pBdr>
                <w:top w:val="nil"/>
                <w:left w:val="nil"/>
                <w:bottom w:val="nil"/>
                <w:right w:val="nil"/>
                <w:between w:val="nil"/>
              </w:pBdr>
              <w:spacing w:line="234" w:lineRule="auto"/>
              <w:ind w:left="467"/>
              <w:rPr>
                <w:rFonts w:ascii="Calibri" w:eastAsia="Calibri" w:hAnsi="Calibri" w:cs="Calibri"/>
                <w:color w:val="000000"/>
                <w:sz w:val="24"/>
                <w:szCs w:val="24"/>
              </w:rPr>
            </w:pPr>
            <w:r>
              <w:rPr>
                <w:rFonts w:ascii="Calibri" w:eastAsia="Calibri" w:hAnsi="Calibri" w:cs="Calibri"/>
                <w:color w:val="000000"/>
                <w:sz w:val="24"/>
                <w:szCs w:val="24"/>
              </w:rPr>
              <w:t>Okul/kurum binası ve tesisatlarıyla ilgili her türlü</w:t>
            </w:r>
          </w:p>
          <w:p w:rsidR="00002A1F" w:rsidRDefault="00F879CF">
            <w:pPr>
              <w:pBdr>
                <w:top w:val="nil"/>
                <w:left w:val="nil"/>
                <w:bottom w:val="nil"/>
                <w:right w:val="nil"/>
                <w:between w:val="nil"/>
              </w:pBdr>
              <w:spacing w:before="4"/>
              <w:ind w:left="467"/>
              <w:rPr>
                <w:rFonts w:ascii="Calibri" w:eastAsia="Calibri" w:hAnsi="Calibri" w:cs="Calibri"/>
                <w:color w:val="000000"/>
                <w:sz w:val="24"/>
                <w:szCs w:val="24"/>
              </w:rPr>
            </w:pPr>
            <w:proofErr w:type="gramStart"/>
            <w:r>
              <w:rPr>
                <w:rFonts w:ascii="Calibri" w:eastAsia="Calibri" w:hAnsi="Calibri" w:cs="Calibri"/>
                <w:color w:val="000000"/>
                <w:sz w:val="24"/>
                <w:szCs w:val="24"/>
              </w:rPr>
              <w:t>küçük</w:t>
            </w:r>
            <w:proofErr w:type="gramEnd"/>
            <w:r>
              <w:rPr>
                <w:rFonts w:ascii="Calibri" w:eastAsia="Calibri" w:hAnsi="Calibri" w:cs="Calibri"/>
                <w:color w:val="000000"/>
                <w:sz w:val="24"/>
                <w:szCs w:val="24"/>
              </w:rPr>
              <w:t xml:space="preserve"> onarım; makine, bilgisayar, yazıcı vb. bakım giderleri</w:t>
            </w:r>
          </w:p>
        </w:tc>
      </w:tr>
      <w:tr w:rsidR="00002A1F">
        <w:trPr>
          <w:trHeight w:val="253"/>
        </w:trPr>
        <w:tc>
          <w:tcPr>
            <w:tcW w:w="3730" w:type="dxa"/>
            <w:shd w:val="clear" w:color="auto" w:fill="E2EFD9"/>
          </w:tcPr>
          <w:p w:rsidR="00002A1F" w:rsidRDefault="00F879CF">
            <w:pPr>
              <w:pBdr>
                <w:top w:val="nil"/>
                <w:left w:val="nil"/>
                <w:bottom w:val="nil"/>
                <w:right w:val="nil"/>
                <w:between w:val="nil"/>
              </w:pBdr>
              <w:spacing w:before="1" w:line="232" w:lineRule="auto"/>
              <w:ind w:left="107"/>
              <w:rPr>
                <w:rFonts w:ascii="Calibri" w:eastAsia="Calibri" w:hAnsi="Calibri" w:cs="Calibri"/>
                <w:color w:val="000000"/>
                <w:sz w:val="24"/>
                <w:szCs w:val="24"/>
              </w:rPr>
            </w:pPr>
            <w:r>
              <w:rPr>
                <w:rFonts w:ascii="Calibri" w:eastAsia="Calibri" w:hAnsi="Calibri" w:cs="Calibri"/>
                <w:color w:val="000000"/>
                <w:sz w:val="24"/>
                <w:szCs w:val="24"/>
              </w:rPr>
              <w:t>Sosyal-sportif faaliyetler</w:t>
            </w:r>
          </w:p>
        </w:tc>
        <w:tc>
          <w:tcPr>
            <w:tcW w:w="5321" w:type="dxa"/>
            <w:shd w:val="clear" w:color="auto" w:fill="E2EFD9"/>
          </w:tcPr>
          <w:p w:rsidR="00002A1F" w:rsidRDefault="00F879CF">
            <w:pPr>
              <w:pBdr>
                <w:top w:val="nil"/>
                <w:left w:val="nil"/>
                <w:bottom w:val="nil"/>
                <w:right w:val="nil"/>
                <w:between w:val="nil"/>
              </w:pBdr>
              <w:spacing w:before="1" w:line="232" w:lineRule="auto"/>
              <w:ind w:left="467"/>
              <w:rPr>
                <w:rFonts w:ascii="Calibri" w:eastAsia="Calibri" w:hAnsi="Calibri" w:cs="Calibri"/>
                <w:color w:val="000000"/>
                <w:sz w:val="24"/>
                <w:szCs w:val="24"/>
              </w:rPr>
            </w:pPr>
            <w:r>
              <w:rPr>
                <w:rFonts w:ascii="Calibri" w:eastAsia="Calibri" w:hAnsi="Calibri" w:cs="Calibri"/>
                <w:color w:val="000000"/>
                <w:sz w:val="24"/>
                <w:szCs w:val="24"/>
              </w:rPr>
              <w:t>Etkinlikler ile ilgili giderler</w:t>
            </w:r>
          </w:p>
        </w:tc>
      </w:tr>
      <w:tr w:rsidR="00002A1F">
        <w:trPr>
          <w:trHeight w:val="253"/>
        </w:trPr>
        <w:tc>
          <w:tcPr>
            <w:tcW w:w="3730" w:type="dxa"/>
          </w:tcPr>
          <w:p w:rsidR="00002A1F" w:rsidRDefault="00F879CF">
            <w:pPr>
              <w:pBdr>
                <w:top w:val="nil"/>
                <w:left w:val="nil"/>
                <w:bottom w:val="nil"/>
                <w:right w:val="nil"/>
                <w:between w:val="nil"/>
              </w:pBdr>
              <w:spacing w:before="1" w:line="232" w:lineRule="auto"/>
              <w:ind w:left="107"/>
              <w:rPr>
                <w:rFonts w:ascii="Calibri" w:eastAsia="Calibri" w:hAnsi="Calibri" w:cs="Calibri"/>
                <w:color w:val="000000"/>
                <w:sz w:val="24"/>
                <w:szCs w:val="24"/>
              </w:rPr>
            </w:pPr>
            <w:r>
              <w:rPr>
                <w:rFonts w:ascii="Calibri" w:eastAsia="Calibri" w:hAnsi="Calibri" w:cs="Calibri"/>
                <w:color w:val="000000"/>
                <w:sz w:val="24"/>
                <w:szCs w:val="24"/>
              </w:rPr>
              <w:t>Temizlik</w:t>
            </w:r>
          </w:p>
        </w:tc>
        <w:tc>
          <w:tcPr>
            <w:tcW w:w="5321" w:type="dxa"/>
          </w:tcPr>
          <w:p w:rsidR="00002A1F" w:rsidRDefault="00F879CF">
            <w:pPr>
              <w:pBdr>
                <w:top w:val="nil"/>
                <w:left w:val="nil"/>
                <w:bottom w:val="nil"/>
                <w:right w:val="nil"/>
                <w:between w:val="nil"/>
              </w:pBdr>
              <w:spacing w:before="1" w:line="232" w:lineRule="auto"/>
              <w:ind w:left="467"/>
              <w:rPr>
                <w:rFonts w:ascii="Calibri" w:eastAsia="Calibri" w:hAnsi="Calibri" w:cs="Calibri"/>
                <w:color w:val="000000"/>
                <w:sz w:val="24"/>
                <w:szCs w:val="24"/>
              </w:rPr>
            </w:pPr>
            <w:r>
              <w:rPr>
                <w:rFonts w:ascii="Calibri" w:eastAsia="Calibri" w:hAnsi="Calibri" w:cs="Calibri"/>
                <w:color w:val="000000"/>
                <w:sz w:val="24"/>
                <w:szCs w:val="24"/>
              </w:rPr>
              <w:t>Temizlik malzemeleri alımı</w:t>
            </w:r>
          </w:p>
        </w:tc>
      </w:tr>
      <w:tr w:rsidR="00002A1F">
        <w:trPr>
          <w:trHeight w:val="505"/>
        </w:trPr>
        <w:tc>
          <w:tcPr>
            <w:tcW w:w="3730"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İletişim</w:t>
            </w:r>
          </w:p>
        </w:tc>
        <w:tc>
          <w:tcPr>
            <w:tcW w:w="5321" w:type="dxa"/>
            <w:shd w:val="clear" w:color="auto" w:fill="E2EFD9"/>
          </w:tcPr>
          <w:p w:rsidR="00002A1F" w:rsidRDefault="00F879CF">
            <w:pPr>
              <w:pBdr>
                <w:top w:val="nil"/>
                <w:left w:val="nil"/>
                <w:bottom w:val="nil"/>
                <w:right w:val="nil"/>
                <w:between w:val="nil"/>
              </w:pBdr>
              <w:spacing w:line="234" w:lineRule="auto"/>
              <w:ind w:left="467"/>
              <w:rPr>
                <w:rFonts w:ascii="Calibri" w:eastAsia="Calibri" w:hAnsi="Calibri" w:cs="Calibri"/>
                <w:color w:val="000000"/>
                <w:sz w:val="24"/>
                <w:szCs w:val="24"/>
              </w:rPr>
            </w:pPr>
            <w:r>
              <w:rPr>
                <w:rFonts w:ascii="Calibri" w:eastAsia="Calibri" w:hAnsi="Calibri" w:cs="Calibri"/>
                <w:color w:val="000000"/>
                <w:sz w:val="24"/>
                <w:szCs w:val="24"/>
              </w:rPr>
              <w:t>Telefon, faks, internet, posta, mesaj giderleri</w:t>
            </w:r>
          </w:p>
        </w:tc>
      </w:tr>
      <w:tr w:rsidR="00002A1F">
        <w:trPr>
          <w:trHeight w:val="253"/>
        </w:trPr>
        <w:tc>
          <w:tcPr>
            <w:tcW w:w="3730" w:type="dxa"/>
          </w:tcPr>
          <w:p w:rsidR="00002A1F" w:rsidRDefault="00F879CF">
            <w:pPr>
              <w:pBdr>
                <w:top w:val="nil"/>
                <w:left w:val="nil"/>
                <w:bottom w:val="nil"/>
                <w:right w:val="nil"/>
                <w:between w:val="nil"/>
              </w:pBdr>
              <w:spacing w:line="234" w:lineRule="auto"/>
              <w:ind w:left="107"/>
              <w:rPr>
                <w:rFonts w:ascii="Calibri" w:eastAsia="Calibri" w:hAnsi="Calibri" w:cs="Calibri"/>
                <w:color w:val="000000"/>
                <w:sz w:val="24"/>
                <w:szCs w:val="24"/>
              </w:rPr>
            </w:pPr>
            <w:r>
              <w:rPr>
                <w:rFonts w:ascii="Calibri" w:eastAsia="Calibri" w:hAnsi="Calibri" w:cs="Calibri"/>
                <w:color w:val="000000"/>
                <w:sz w:val="24"/>
                <w:szCs w:val="24"/>
              </w:rPr>
              <w:t>Kırtasiye</w:t>
            </w:r>
          </w:p>
        </w:tc>
        <w:tc>
          <w:tcPr>
            <w:tcW w:w="5321" w:type="dxa"/>
          </w:tcPr>
          <w:p w:rsidR="00002A1F" w:rsidRDefault="00F879CF">
            <w:pPr>
              <w:pBdr>
                <w:top w:val="nil"/>
                <w:left w:val="nil"/>
                <w:bottom w:val="nil"/>
                <w:right w:val="nil"/>
                <w:between w:val="nil"/>
              </w:pBdr>
              <w:spacing w:line="234" w:lineRule="auto"/>
              <w:ind w:left="467"/>
              <w:rPr>
                <w:rFonts w:ascii="Calibri" w:eastAsia="Calibri" w:hAnsi="Calibri" w:cs="Calibri"/>
                <w:color w:val="000000"/>
                <w:sz w:val="24"/>
                <w:szCs w:val="24"/>
              </w:rPr>
            </w:pPr>
            <w:r>
              <w:rPr>
                <w:rFonts w:ascii="Calibri" w:eastAsia="Calibri" w:hAnsi="Calibri" w:cs="Calibri"/>
                <w:color w:val="000000"/>
                <w:sz w:val="24"/>
                <w:szCs w:val="24"/>
              </w:rPr>
              <w:t>Her türlü kırtasiye ve sarf malzemesi giderleri</w:t>
            </w:r>
          </w:p>
        </w:tc>
      </w:tr>
    </w:tbl>
    <w:p w:rsidR="00002A1F" w:rsidRDefault="00002A1F">
      <w:pPr>
        <w:spacing w:line="234" w:lineRule="auto"/>
        <w:rPr>
          <w:rFonts w:ascii="Calibri" w:eastAsia="Calibri" w:hAnsi="Calibri" w:cs="Calibri"/>
          <w:sz w:val="24"/>
          <w:szCs w:val="24"/>
        </w:rPr>
        <w:sectPr w:rsidR="00002A1F">
          <w:pgSz w:w="11910" w:h="16840"/>
          <w:pgMar w:top="1320" w:right="400" w:bottom="1280" w:left="460" w:header="0" w:footer="1097" w:gutter="0"/>
          <w:cols w:space="708"/>
        </w:sectPr>
      </w:pPr>
    </w:p>
    <w:p w:rsidR="00002A1F" w:rsidRDefault="00F879CF">
      <w:pPr>
        <w:spacing w:before="80" w:after="42"/>
        <w:ind w:left="958"/>
        <w:jc w:val="both"/>
        <w:rPr>
          <w:rFonts w:ascii="Calibri" w:eastAsia="Calibri" w:hAnsi="Calibri" w:cs="Calibri"/>
          <w:b/>
          <w:sz w:val="28"/>
          <w:szCs w:val="24"/>
        </w:rPr>
      </w:pPr>
      <w:r w:rsidRPr="00720A46">
        <w:rPr>
          <w:rFonts w:ascii="Calibri" w:eastAsia="Calibri" w:hAnsi="Calibri" w:cs="Calibri"/>
          <w:b/>
          <w:sz w:val="28"/>
          <w:szCs w:val="24"/>
        </w:rPr>
        <w:lastRenderedPageBreak/>
        <w:t>Tablo 18. Gelir-Gider Tablosu</w:t>
      </w:r>
    </w:p>
    <w:p w:rsidR="00720A46" w:rsidRPr="00720A46" w:rsidRDefault="00720A46">
      <w:pPr>
        <w:spacing w:before="80" w:after="42"/>
        <w:ind w:left="958"/>
        <w:jc w:val="both"/>
        <w:rPr>
          <w:rFonts w:ascii="Calibri" w:eastAsia="Calibri" w:hAnsi="Calibri" w:cs="Calibri"/>
          <w:b/>
          <w:sz w:val="28"/>
          <w:szCs w:val="24"/>
        </w:rPr>
      </w:pPr>
    </w:p>
    <w:tbl>
      <w:tblPr>
        <w:tblStyle w:val="28"/>
        <w:tblW w:w="9058"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64"/>
        <w:gridCol w:w="984"/>
        <w:gridCol w:w="1046"/>
        <w:gridCol w:w="981"/>
        <w:gridCol w:w="1043"/>
        <w:gridCol w:w="983"/>
        <w:gridCol w:w="1057"/>
      </w:tblGrid>
      <w:tr w:rsidR="00002A1F">
        <w:trPr>
          <w:trHeight w:val="253"/>
        </w:trPr>
        <w:tc>
          <w:tcPr>
            <w:tcW w:w="2964" w:type="dxa"/>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YILLAR</w:t>
            </w:r>
          </w:p>
        </w:tc>
        <w:tc>
          <w:tcPr>
            <w:tcW w:w="2030" w:type="dxa"/>
            <w:gridSpan w:val="2"/>
            <w:shd w:val="clear" w:color="auto" w:fill="E2EFD9"/>
          </w:tcPr>
          <w:p w:rsidR="00002A1F" w:rsidRDefault="00F879CF">
            <w:pPr>
              <w:pBdr>
                <w:top w:val="nil"/>
                <w:left w:val="nil"/>
                <w:bottom w:val="nil"/>
                <w:right w:val="nil"/>
                <w:between w:val="nil"/>
              </w:pBdr>
              <w:spacing w:line="234" w:lineRule="auto"/>
              <w:ind w:left="14"/>
              <w:jc w:val="center"/>
              <w:rPr>
                <w:rFonts w:ascii="Calibri" w:eastAsia="Calibri" w:hAnsi="Calibri" w:cs="Calibri"/>
                <w:b/>
                <w:color w:val="000000"/>
                <w:sz w:val="24"/>
                <w:szCs w:val="24"/>
              </w:rPr>
            </w:pPr>
            <w:r>
              <w:rPr>
                <w:rFonts w:ascii="Calibri" w:eastAsia="Calibri" w:hAnsi="Calibri" w:cs="Calibri"/>
                <w:b/>
                <w:color w:val="000000"/>
                <w:sz w:val="24"/>
                <w:szCs w:val="24"/>
              </w:rPr>
              <w:t>2021</w:t>
            </w:r>
          </w:p>
        </w:tc>
        <w:tc>
          <w:tcPr>
            <w:tcW w:w="2024" w:type="dxa"/>
            <w:gridSpan w:val="2"/>
          </w:tcPr>
          <w:p w:rsidR="00002A1F" w:rsidRDefault="00F879CF">
            <w:pPr>
              <w:pBdr>
                <w:top w:val="nil"/>
                <w:left w:val="nil"/>
                <w:bottom w:val="nil"/>
                <w:right w:val="nil"/>
                <w:between w:val="nil"/>
              </w:pBdr>
              <w:spacing w:line="234" w:lineRule="auto"/>
              <w:ind w:left="16"/>
              <w:jc w:val="center"/>
              <w:rPr>
                <w:rFonts w:ascii="Calibri" w:eastAsia="Calibri" w:hAnsi="Calibri" w:cs="Calibri"/>
                <w:b/>
                <w:color w:val="000000"/>
                <w:sz w:val="24"/>
                <w:szCs w:val="24"/>
              </w:rPr>
            </w:pPr>
            <w:r>
              <w:rPr>
                <w:rFonts w:ascii="Calibri" w:eastAsia="Calibri" w:hAnsi="Calibri" w:cs="Calibri"/>
                <w:b/>
                <w:color w:val="000000"/>
                <w:sz w:val="24"/>
                <w:szCs w:val="24"/>
              </w:rPr>
              <w:t>2022</w:t>
            </w:r>
          </w:p>
        </w:tc>
        <w:tc>
          <w:tcPr>
            <w:tcW w:w="2040" w:type="dxa"/>
            <w:gridSpan w:val="2"/>
            <w:shd w:val="clear" w:color="auto" w:fill="E2EFD9"/>
          </w:tcPr>
          <w:p w:rsidR="00002A1F" w:rsidRDefault="00F879CF">
            <w:pPr>
              <w:pBdr>
                <w:top w:val="nil"/>
                <w:left w:val="nil"/>
                <w:bottom w:val="nil"/>
                <w:right w:val="nil"/>
                <w:between w:val="nil"/>
              </w:pBdr>
              <w:spacing w:line="234" w:lineRule="auto"/>
              <w:ind w:left="22"/>
              <w:jc w:val="center"/>
              <w:rPr>
                <w:rFonts w:ascii="Calibri" w:eastAsia="Calibri" w:hAnsi="Calibri" w:cs="Calibri"/>
                <w:b/>
                <w:color w:val="000000"/>
                <w:sz w:val="24"/>
                <w:szCs w:val="24"/>
              </w:rPr>
            </w:pPr>
            <w:r>
              <w:rPr>
                <w:rFonts w:ascii="Calibri" w:eastAsia="Calibri" w:hAnsi="Calibri" w:cs="Calibri"/>
                <w:b/>
                <w:color w:val="000000"/>
                <w:sz w:val="24"/>
                <w:szCs w:val="24"/>
              </w:rPr>
              <w:t>2023</w:t>
            </w:r>
          </w:p>
        </w:tc>
      </w:tr>
      <w:tr w:rsidR="00002A1F">
        <w:trPr>
          <w:trHeight w:val="255"/>
        </w:trPr>
        <w:tc>
          <w:tcPr>
            <w:tcW w:w="2964" w:type="dxa"/>
            <w:shd w:val="clear" w:color="auto" w:fill="E2EFD9"/>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HARCAMA KALEMLERİ</w:t>
            </w:r>
          </w:p>
        </w:tc>
        <w:tc>
          <w:tcPr>
            <w:tcW w:w="984" w:type="dxa"/>
            <w:tcBorders>
              <w:bottom w:val="single" w:sz="4" w:space="0" w:color="000000"/>
            </w:tcBorders>
            <w:shd w:val="clear" w:color="auto" w:fill="E2EFD9"/>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GELİR</w:t>
            </w:r>
          </w:p>
        </w:tc>
        <w:tc>
          <w:tcPr>
            <w:tcW w:w="1046" w:type="dxa"/>
            <w:tcBorders>
              <w:bottom w:val="single" w:sz="4" w:space="0" w:color="000000"/>
            </w:tcBorders>
            <w:shd w:val="clear" w:color="auto" w:fill="E2EFD9"/>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GİDER</w:t>
            </w:r>
          </w:p>
        </w:tc>
        <w:tc>
          <w:tcPr>
            <w:tcW w:w="981" w:type="dxa"/>
            <w:shd w:val="clear" w:color="auto" w:fill="E2EFD9"/>
          </w:tcPr>
          <w:p w:rsidR="00002A1F" w:rsidRDefault="00F879CF">
            <w:pPr>
              <w:pBdr>
                <w:top w:val="nil"/>
                <w:left w:val="nil"/>
                <w:bottom w:val="nil"/>
                <w:right w:val="nil"/>
                <w:between w:val="nil"/>
              </w:pBdr>
              <w:spacing w:before="1"/>
              <w:ind w:left="105"/>
              <w:rPr>
                <w:rFonts w:ascii="Calibri" w:eastAsia="Calibri" w:hAnsi="Calibri" w:cs="Calibri"/>
                <w:b/>
                <w:color w:val="000000"/>
                <w:sz w:val="24"/>
                <w:szCs w:val="24"/>
              </w:rPr>
            </w:pPr>
            <w:r>
              <w:rPr>
                <w:rFonts w:ascii="Calibri" w:eastAsia="Calibri" w:hAnsi="Calibri" w:cs="Calibri"/>
                <w:b/>
                <w:color w:val="000000"/>
                <w:sz w:val="24"/>
                <w:szCs w:val="24"/>
              </w:rPr>
              <w:t>GELİR</w:t>
            </w:r>
          </w:p>
        </w:tc>
        <w:tc>
          <w:tcPr>
            <w:tcW w:w="1043" w:type="dxa"/>
            <w:shd w:val="clear" w:color="auto" w:fill="E2EFD9"/>
          </w:tcPr>
          <w:p w:rsidR="00002A1F" w:rsidRDefault="00F879CF">
            <w:pPr>
              <w:pBdr>
                <w:top w:val="nil"/>
                <w:left w:val="nil"/>
                <w:bottom w:val="nil"/>
                <w:right w:val="nil"/>
                <w:between w:val="nil"/>
              </w:pBdr>
              <w:spacing w:before="1"/>
              <w:ind w:left="108"/>
              <w:rPr>
                <w:rFonts w:ascii="Calibri" w:eastAsia="Calibri" w:hAnsi="Calibri" w:cs="Calibri"/>
                <w:b/>
                <w:color w:val="000000"/>
                <w:sz w:val="24"/>
                <w:szCs w:val="24"/>
              </w:rPr>
            </w:pPr>
            <w:r>
              <w:rPr>
                <w:rFonts w:ascii="Calibri" w:eastAsia="Calibri" w:hAnsi="Calibri" w:cs="Calibri"/>
                <w:b/>
                <w:color w:val="000000"/>
                <w:sz w:val="24"/>
                <w:szCs w:val="24"/>
              </w:rPr>
              <w:t>GİDER</w:t>
            </w:r>
          </w:p>
        </w:tc>
        <w:tc>
          <w:tcPr>
            <w:tcW w:w="983" w:type="dxa"/>
            <w:shd w:val="clear" w:color="auto" w:fill="E2EFD9"/>
          </w:tcPr>
          <w:p w:rsidR="00002A1F" w:rsidRDefault="00F879CF">
            <w:pPr>
              <w:pBdr>
                <w:top w:val="nil"/>
                <w:left w:val="nil"/>
                <w:bottom w:val="nil"/>
                <w:right w:val="nil"/>
                <w:between w:val="nil"/>
              </w:pBdr>
              <w:spacing w:before="1"/>
              <w:ind w:left="109"/>
              <w:rPr>
                <w:rFonts w:ascii="Calibri" w:eastAsia="Calibri" w:hAnsi="Calibri" w:cs="Calibri"/>
                <w:b/>
                <w:color w:val="000000"/>
                <w:sz w:val="24"/>
                <w:szCs w:val="24"/>
              </w:rPr>
            </w:pPr>
            <w:r>
              <w:rPr>
                <w:rFonts w:ascii="Calibri" w:eastAsia="Calibri" w:hAnsi="Calibri" w:cs="Calibri"/>
                <w:b/>
                <w:color w:val="000000"/>
                <w:sz w:val="24"/>
                <w:szCs w:val="24"/>
              </w:rPr>
              <w:t>GELİR</w:t>
            </w:r>
          </w:p>
        </w:tc>
        <w:tc>
          <w:tcPr>
            <w:tcW w:w="1057" w:type="dxa"/>
            <w:shd w:val="clear" w:color="auto" w:fill="E2EFD9"/>
          </w:tcPr>
          <w:p w:rsidR="00002A1F" w:rsidRDefault="00F879CF">
            <w:pPr>
              <w:pBdr>
                <w:top w:val="nil"/>
                <w:left w:val="nil"/>
                <w:bottom w:val="nil"/>
                <w:right w:val="nil"/>
                <w:between w:val="nil"/>
              </w:pBdr>
              <w:spacing w:before="1"/>
              <w:ind w:left="110"/>
              <w:rPr>
                <w:rFonts w:ascii="Calibri" w:eastAsia="Calibri" w:hAnsi="Calibri" w:cs="Calibri"/>
                <w:b/>
                <w:color w:val="000000"/>
                <w:sz w:val="24"/>
                <w:szCs w:val="24"/>
              </w:rPr>
            </w:pPr>
            <w:r>
              <w:rPr>
                <w:rFonts w:ascii="Calibri" w:eastAsia="Calibri" w:hAnsi="Calibri" w:cs="Calibri"/>
                <w:b/>
                <w:color w:val="000000"/>
                <w:sz w:val="24"/>
                <w:szCs w:val="24"/>
              </w:rPr>
              <w:t>GİDER</w:t>
            </w:r>
          </w:p>
        </w:tc>
      </w:tr>
      <w:tr w:rsidR="00002A1F">
        <w:trPr>
          <w:trHeight w:val="251"/>
        </w:trPr>
        <w:tc>
          <w:tcPr>
            <w:tcW w:w="2964" w:type="dxa"/>
            <w:tcBorders>
              <w:right w:val="single" w:sz="4" w:space="0" w:color="000000"/>
            </w:tcBorders>
          </w:tcPr>
          <w:p w:rsidR="00002A1F" w:rsidRDefault="00F879CF">
            <w:pPr>
              <w:pBdr>
                <w:top w:val="nil"/>
                <w:left w:val="nil"/>
                <w:bottom w:val="nil"/>
                <w:right w:val="nil"/>
                <w:between w:val="nil"/>
              </w:pBdr>
              <w:spacing w:line="231" w:lineRule="auto"/>
              <w:ind w:left="107"/>
              <w:rPr>
                <w:rFonts w:ascii="Calibri" w:eastAsia="Calibri" w:hAnsi="Calibri" w:cs="Calibri"/>
                <w:color w:val="000000"/>
                <w:sz w:val="24"/>
                <w:szCs w:val="24"/>
              </w:rPr>
            </w:pPr>
            <w:r>
              <w:rPr>
                <w:rFonts w:ascii="Calibri" w:eastAsia="Calibri" w:hAnsi="Calibri" w:cs="Calibri"/>
                <w:color w:val="000000"/>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02A1F" w:rsidRDefault="00F879C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3000</w:t>
            </w:r>
          </w:p>
        </w:tc>
        <w:tc>
          <w:tcPr>
            <w:tcW w:w="1046" w:type="dxa"/>
            <w:tcBorders>
              <w:top w:val="single" w:sz="4" w:space="0" w:color="000000"/>
              <w:left w:val="single" w:sz="4" w:space="0" w:color="000000"/>
              <w:bottom w:val="single" w:sz="4" w:space="0" w:color="000000"/>
              <w:right w:val="single" w:sz="4"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1" w:type="dxa"/>
            <w:vMerge w:val="restart"/>
            <w:tcBorders>
              <w:left w:val="single" w:sz="4"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13780</w:t>
            </w:r>
          </w:p>
        </w:tc>
        <w:tc>
          <w:tcPr>
            <w:tcW w:w="1043"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3" w:type="dxa"/>
            <w:vMerge w:val="restart"/>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4850</w:t>
            </w:r>
          </w:p>
        </w:tc>
        <w:tc>
          <w:tcPr>
            <w:tcW w:w="1057"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r>
      <w:tr w:rsidR="00002A1F">
        <w:trPr>
          <w:trHeight w:val="254"/>
        </w:trPr>
        <w:tc>
          <w:tcPr>
            <w:tcW w:w="2964" w:type="dxa"/>
            <w:tcBorders>
              <w:right w:val="single" w:sz="4" w:space="0" w:color="000000"/>
            </w:tcBorders>
            <w:shd w:val="clear" w:color="auto" w:fill="E2EFD9"/>
          </w:tcPr>
          <w:p w:rsidR="00002A1F" w:rsidRDefault="00F879CF">
            <w:pPr>
              <w:pBdr>
                <w:top w:val="nil"/>
                <w:left w:val="nil"/>
                <w:bottom w:val="nil"/>
                <w:right w:val="nil"/>
                <w:between w:val="nil"/>
              </w:pBdr>
              <w:spacing w:before="4" w:line="232" w:lineRule="auto"/>
              <w:ind w:left="107"/>
              <w:rPr>
                <w:rFonts w:ascii="Calibri" w:eastAsia="Calibri" w:hAnsi="Calibri" w:cs="Calibri"/>
                <w:color w:val="000000"/>
                <w:sz w:val="24"/>
                <w:szCs w:val="24"/>
              </w:rPr>
            </w:pPr>
            <w:r>
              <w:rPr>
                <w:rFonts w:ascii="Calibri" w:eastAsia="Calibri" w:hAnsi="Calibri" w:cs="Calibri"/>
                <w:color w:val="000000"/>
                <w:sz w:val="24"/>
                <w:szCs w:val="24"/>
              </w:rPr>
              <w:t>Küçük Onarım</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1" w:type="dxa"/>
            <w:vMerge/>
            <w:tcBorders>
              <w:lef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3"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3" w:type="dxa"/>
            <w:vMerge/>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57"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r>
      <w:tr w:rsidR="00002A1F">
        <w:trPr>
          <w:trHeight w:val="254"/>
        </w:trPr>
        <w:tc>
          <w:tcPr>
            <w:tcW w:w="2964" w:type="dxa"/>
            <w:tcBorders>
              <w:right w:val="single" w:sz="4" w:space="0" w:color="000000"/>
            </w:tcBorders>
          </w:tcPr>
          <w:p w:rsidR="00002A1F" w:rsidRDefault="00F879CF">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Bilgisayar Harcamaları</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1" w:type="dxa"/>
            <w:vMerge/>
            <w:tcBorders>
              <w:lef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3"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500</w:t>
            </w:r>
          </w:p>
        </w:tc>
        <w:tc>
          <w:tcPr>
            <w:tcW w:w="983" w:type="dxa"/>
            <w:vMerge/>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57"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r>
      <w:tr w:rsidR="00002A1F">
        <w:trPr>
          <w:trHeight w:val="278"/>
        </w:trPr>
        <w:tc>
          <w:tcPr>
            <w:tcW w:w="2964" w:type="dxa"/>
            <w:tcBorders>
              <w:right w:val="single" w:sz="4" w:space="0" w:color="000000"/>
            </w:tcBorders>
            <w:shd w:val="clear" w:color="auto" w:fill="E2EFD9"/>
          </w:tcPr>
          <w:p w:rsidR="00002A1F" w:rsidRDefault="00F879CF">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Büro Makinaları Harcamaları</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1" w:type="dxa"/>
            <w:vMerge/>
            <w:tcBorders>
              <w:lef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3"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1119,80</w:t>
            </w:r>
          </w:p>
        </w:tc>
        <w:tc>
          <w:tcPr>
            <w:tcW w:w="983" w:type="dxa"/>
            <w:vMerge/>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57"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r>
      <w:tr w:rsidR="00002A1F">
        <w:trPr>
          <w:trHeight w:val="280"/>
        </w:trPr>
        <w:tc>
          <w:tcPr>
            <w:tcW w:w="2964" w:type="dxa"/>
            <w:tcBorders>
              <w:right w:val="single" w:sz="4" w:space="0" w:color="000000"/>
            </w:tcBorders>
          </w:tcPr>
          <w:p w:rsidR="00002A1F" w:rsidRDefault="00F879CF">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Telefon</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1" w:type="dxa"/>
            <w:vMerge/>
            <w:tcBorders>
              <w:lef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3"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3" w:type="dxa"/>
            <w:vMerge/>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57"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r>
      <w:tr w:rsidR="00002A1F">
        <w:trPr>
          <w:trHeight w:val="278"/>
        </w:trPr>
        <w:tc>
          <w:tcPr>
            <w:tcW w:w="2964" w:type="dxa"/>
            <w:tcBorders>
              <w:right w:val="single" w:sz="4" w:space="0" w:color="000000"/>
            </w:tcBorders>
            <w:shd w:val="clear" w:color="auto" w:fill="E2EFD9"/>
          </w:tcPr>
          <w:p w:rsidR="00002A1F" w:rsidRDefault="00F879CF">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Sosyal Faaliyetler</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1" w:type="dxa"/>
            <w:vMerge/>
            <w:tcBorders>
              <w:lef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3"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1500</w:t>
            </w:r>
          </w:p>
        </w:tc>
        <w:tc>
          <w:tcPr>
            <w:tcW w:w="983" w:type="dxa"/>
            <w:vMerge/>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57"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5250</w:t>
            </w:r>
          </w:p>
        </w:tc>
      </w:tr>
      <w:tr w:rsidR="00002A1F">
        <w:trPr>
          <w:trHeight w:val="280"/>
        </w:trPr>
        <w:tc>
          <w:tcPr>
            <w:tcW w:w="2964" w:type="dxa"/>
            <w:tcBorders>
              <w:right w:val="single" w:sz="4" w:space="0" w:color="000000"/>
            </w:tcBorders>
            <w:shd w:val="clear" w:color="auto" w:fill="E2EFD9"/>
          </w:tcPr>
          <w:p w:rsidR="00002A1F" w:rsidRDefault="00F879CF">
            <w:pPr>
              <w:pBdr>
                <w:top w:val="nil"/>
                <w:left w:val="nil"/>
                <w:bottom w:val="nil"/>
                <w:right w:val="nil"/>
                <w:between w:val="nil"/>
              </w:pBdr>
              <w:spacing w:before="4"/>
              <w:ind w:left="107"/>
              <w:rPr>
                <w:rFonts w:ascii="Calibri" w:eastAsia="Calibri" w:hAnsi="Calibri" w:cs="Calibri"/>
                <w:color w:val="000000"/>
                <w:sz w:val="24"/>
                <w:szCs w:val="24"/>
              </w:rPr>
            </w:pPr>
            <w:r>
              <w:rPr>
                <w:rFonts w:ascii="Calibri" w:eastAsia="Calibri" w:hAnsi="Calibri" w:cs="Calibri"/>
                <w:color w:val="000000"/>
                <w:sz w:val="24"/>
                <w:szCs w:val="24"/>
              </w:rPr>
              <w:t>Kırtasiye</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1" w:type="dxa"/>
            <w:vMerge/>
            <w:tcBorders>
              <w:lef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3"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3" w:type="dxa"/>
            <w:vMerge/>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57"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r>
      <w:tr w:rsidR="00002A1F">
        <w:trPr>
          <w:trHeight w:val="549"/>
        </w:trPr>
        <w:tc>
          <w:tcPr>
            <w:tcW w:w="2964" w:type="dxa"/>
            <w:tcBorders>
              <w:right w:val="single" w:sz="4" w:space="0" w:color="000000"/>
            </w:tcBorders>
            <w:shd w:val="clear" w:color="auto" w:fill="E2EFD9"/>
          </w:tcPr>
          <w:p w:rsidR="00002A1F" w:rsidRDefault="00F879CF">
            <w:pPr>
              <w:pBdr>
                <w:top w:val="nil"/>
                <w:left w:val="nil"/>
                <w:bottom w:val="nil"/>
                <w:right w:val="nil"/>
                <w:between w:val="nil"/>
              </w:pBdr>
              <w:spacing w:before="1"/>
              <w:ind w:left="107"/>
              <w:rPr>
                <w:rFonts w:ascii="Calibri" w:eastAsia="Calibri" w:hAnsi="Calibri" w:cs="Calibri"/>
                <w:color w:val="000000"/>
                <w:sz w:val="24"/>
                <w:szCs w:val="24"/>
              </w:rPr>
            </w:pPr>
            <w:r>
              <w:rPr>
                <w:rFonts w:ascii="Calibri" w:eastAsia="Calibri" w:hAnsi="Calibri" w:cs="Calibri"/>
                <w:color w:val="000000"/>
                <w:sz w:val="24"/>
                <w:szCs w:val="24"/>
              </w:rPr>
              <w:t>GENEL</w:t>
            </w:r>
          </w:p>
        </w:tc>
        <w:tc>
          <w:tcPr>
            <w:tcW w:w="984" w:type="dxa"/>
            <w:vMerge/>
            <w:tcBorders>
              <w:top w:val="single" w:sz="4" w:space="0" w:color="000000"/>
              <w:left w:val="single" w:sz="4" w:space="0" w:color="000000"/>
              <w:bottom w:val="single" w:sz="4" w:space="0" w:color="000000"/>
              <w:righ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0</w:t>
            </w:r>
          </w:p>
        </w:tc>
        <w:tc>
          <w:tcPr>
            <w:tcW w:w="981" w:type="dxa"/>
            <w:vMerge/>
            <w:tcBorders>
              <w:left w:val="single" w:sz="4" w:space="0" w:color="000000"/>
            </w:tcBorders>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43"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3119.80</w:t>
            </w:r>
          </w:p>
        </w:tc>
        <w:tc>
          <w:tcPr>
            <w:tcW w:w="983" w:type="dxa"/>
            <w:vMerge/>
            <w:shd w:val="clear" w:color="auto" w:fill="E2EFD9"/>
          </w:tcPr>
          <w:p w:rsidR="00002A1F" w:rsidRDefault="00002A1F">
            <w:pPr>
              <w:pBdr>
                <w:top w:val="nil"/>
                <w:left w:val="nil"/>
                <w:bottom w:val="nil"/>
                <w:right w:val="nil"/>
                <w:between w:val="nil"/>
              </w:pBdr>
              <w:spacing w:line="276" w:lineRule="auto"/>
              <w:rPr>
                <w:rFonts w:ascii="Calibri" w:eastAsia="Calibri" w:hAnsi="Calibri" w:cs="Calibri"/>
                <w:color w:val="000000"/>
                <w:sz w:val="24"/>
                <w:szCs w:val="24"/>
              </w:rPr>
            </w:pPr>
          </w:p>
        </w:tc>
        <w:tc>
          <w:tcPr>
            <w:tcW w:w="1057"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5250</w:t>
            </w:r>
          </w:p>
        </w:tc>
      </w:tr>
    </w:tbl>
    <w:p w:rsidR="00002A1F" w:rsidRDefault="00002A1F">
      <w:pPr>
        <w:pBdr>
          <w:top w:val="nil"/>
          <w:left w:val="nil"/>
          <w:bottom w:val="nil"/>
          <w:right w:val="nil"/>
          <w:between w:val="nil"/>
        </w:pBdr>
        <w:spacing w:before="108"/>
        <w:rPr>
          <w:rFonts w:ascii="Calibri" w:eastAsia="Calibri" w:hAnsi="Calibri" w:cs="Calibri"/>
          <w:b/>
          <w:color w:val="000000"/>
          <w:sz w:val="24"/>
          <w:szCs w:val="24"/>
        </w:rPr>
      </w:pPr>
    </w:p>
    <w:p w:rsidR="00002A1F" w:rsidRPr="00720A46" w:rsidRDefault="00F879CF" w:rsidP="00C4780A">
      <w:pPr>
        <w:pStyle w:val="Balk4"/>
        <w:numPr>
          <w:ilvl w:val="2"/>
          <w:numId w:val="22"/>
        </w:numPr>
        <w:tabs>
          <w:tab w:val="left" w:pos="1708"/>
        </w:tabs>
        <w:spacing w:before="0"/>
        <w:ind w:left="1708" w:hanging="750"/>
        <w:jc w:val="both"/>
        <w:rPr>
          <w:rFonts w:ascii="Calibri" w:eastAsia="Calibri" w:hAnsi="Calibri" w:cs="Calibri"/>
          <w:sz w:val="32"/>
          <w:szCs w:val="24"/>
        </w:rPr>
      </w:pPr>
      <w:r w:rsidRPr="00720A46">
        <w:rPr>
          <w:rFonts w:ascii="Calibri" w:eastAsia="Calibri" w:hAnsi="Calibri" w:cs="Calibri"/>
          <w:sz w:val="32"/>
          <w:szCs w:val="24"/>
        </w:rPr>
        <w:t>İstatistiki Veriler</w:t>
      </w:r>
    </w:p>
    <w:p w:rsidR="00002A1F" w:rsidRDefault="00002A1F">
      <w:pPr>
        <w:pBdr>
          <w:top w:val="nil"/>
          <w:left w:val="nil"/>
          <w:bottom w:val="nil"/>
          <w:right w:val="nil"/>
          <w:between w:val="nil"/>
        </w:pBdr>
        <w:spacing w:line="360" w:lineRule="auto"/>
        <w:ind w:left="958" w:right="1020"/>
        <w:jc w:val="both"/>
        <w:rPr>
          <w:rFonts w:ascii="Calibri" w:eastAsia="Calibri" w:hAnsi="Calibri" w:cs="Calibri"/>
          <w:color w:val="000000"/>
          <w:sz w:val="24"/>
          <w:szCs w:val="24"/>
        </w:rPr>
      </w:pPr>
    </w:p>
    <w:p w:rsidR="00002A1F" w:rsidRDefault="00F879CF">
      <w:pPr>
        <w:numPr>
          <w:ilvl w:val="2"/>
          <w:numId w:val="19"/>
        </w:numPr>
        <w:pBdr>
          <w:top w:val="nil"/>
          <w:left w:val="nil"/>
          <w:bottom w:val="nil"/>
          <w:right w:val="nil"/>
          <w:between w:val="nil"/>
        </w:pBdr>
        <w:tabs>
          <w:tab w:val="left" w:pos="1678"/>
        </w:tabs>
        <w:spacing w:line="355" w:lineRule="auto"/>
        <w:ind w:right="1017"/>
        <w:jc w:val="both"/>
        <w:rPr>
          <w:rFonts w:ascii="Calibri" w:eastAsia="Calibri" w:hAnsi="Calibri" w:cs="Calibri"/>
          <w:sz w:val="24"/>
          <w:szCs w:val="24"/>
        </w:rPr>
      </w:pPr>
      <w:r>
        <w:rPr>
          <w:rFonts w:ascii="Calibri" w:eastAsia="Calibri" w:hAnsi="Calibri" w:cs="Calibri"/>
          <w:sz w:val="24"/>
          <w:szCs w:val="24"/>
        </w:rPr>
        <w:t>Semiha Kıraç Ortaokulu 4 derslik,83 öğrenci,7 öğretmen ile eğitim öğretim faaliyetlerini sürdürmektedir.</w:t>
      </w:r>
    </w:p>
    <w:p w:rsidR="00002A1F" w:rsidRDefault="00F879CF">
      <w:pPr>
        <w:numPr>
          <w:ilvl w:val="2"/>
          <w:numId w:val="19"/>
        </w:numPr>
        <w:pBdr>
          <w:top w:val="nil"/>
          <w:left w:val="nil"/>
          <w:bottom w:val="nil"/>
          <w:right w:val="nil"/>
          <w:between w:val="nil"/>
        </w:pBdr>
        <w:tabs>
          <w:tab w:val="left" w:pos="1678"/>
        </w:tabs>
        <w:spacing w:line="352" w:lineRule="auto"/>
        <w:ind w:right="1015"/>
        <w:jc w:val="both"/>
        <w:rPr>
          <w:rFonts w:ascii="Calibri" w:eastAsia="Calibri" w:hAnsi="Calibri" w:cs="Calibri"/>
          <w:sz w:val="24"/>
          <w:szCs w:val="24"/>
        </w:rPr>
      </w:pPr>
      <w:r>
        <w:rPr>
          <w:rFonts w:ascii="Calibri" w:eastAsia="Calibri" w:hAnsi="Calibri" w:cs="Calibri"/>
          <w:sz w:val="24"/>
          <w:szCs w:val="24"/>
        </w:rPr>
        <w:t xml:space="preserve">Türkçe </w:t>
      </w:r>
      <w:proofErr w:type="gramStart"/>
      <w:r>
        <w:rPr>
          <w:rFonts w:ascii="Calibri" w:eastAsia="Calibri" w:hAnsi="Calibri" w:cs="Calibri"/>
          <w:sz w:val="24"/>
          <w:szCs w:val="24"/>
        </w:rPr>
        <w:t>branşında</w:t>
      </w:r>
      <w:proofErr w:type="gramEnd"/>
      <w:r>
        <w:rPr>
          <w:rFonts w:ascii="Calibri" w:eastAsia="Calibri" w:hAnsi="Calibri" w:cs="Calibri"/>
          <w:sz w:val="24"/>
          <w:szCs w:val="24"/>
        </w:rPr>
        <w:t xml:space="preserve"> destekleme ve yetiştirme kursları yürütülmektedir. Kurstan yaklaşık 12 öğrenci faydalanmaktadır. 1 öğretmen kursta görev almaktadır.</w:t>
      </w:r>
    </w:p>
    <w:p w:rsidR="00002A1F" w:rsidRDefault="00F879CF">
      <w:pPr>
        <w:numPr>
          <w:ilvl w:val="2"/>
          <w:numId w:val="19"/>
        </w:numPr>
        <w:pBdr>
          <w:top w:val="nil"/>
          <w:left w:val="nil"/>
          <w:bottom w:val="nil"/>
          <w:right w:val="nil"/>
          <w:between w:val="nil"/>
        </w:pBdr>
        <w:tabs>
          <w:tab w:val="left" w:pos="1678"/>
        </w:tabs>
        <w:spacing w:line="357" w:lineRule="auto"/>
        <w:ind w:right="1016"/>
        <w:jc w:val="both"/>
        <w:rPr>
          <w:rFonts w:ascii="Calibri" w:eastAsia="Calibri" w:hAnsi="Calibri" w:cs="Calibri"/>
          <w:sz w:val="24"/>
          <w:szCs w:val="24"/>
        </w:rPr>
      </w:pPr>
      <w:r>
        <w:rPr>
          <w:rFonts w:ascii="Calibri" w:eastAsia="Calibri" w:hAnsi="Calibri" w:cs="Calibri"/>
          <w:sz w:val="24"/>
          <w:szCs w:val="24"/>
        </w:rPr>
        <w:t xml:space="preserve">Ulusal düzeyde yapılan sınavlarda başarı sağlayan öğrenci sayısı ortalama 10 </w:t>
      </w:r>
      <w:proofErr w:type="spellStart"/>
      <w:proofErr w:type="gramStart"/>
      <w:r>
        <w:rPr>
          <w:rFonts w:ascii="Calibri" w:eastAsia="Calibri" w:hAnsi="Calibri" w:cs="Calibri"/>
          <w:sz w:val="24"/>
          <w:szCs w:val="24"/>
        </w:rPr>
        <w:t>dur.Mezun</w:t>
      </w:r>
      <w:proofErr w:type="spellEnd"/>
      <w:proofErr w:type="gramEnd"/>
      <w:r>
        <w:rPr>
          <w:rFonts w:ascii="Calibri" w:eastAsia="Calibri" w:hAnsi="Calibri" w:cs="Calibri"/>
          <w:sz w:val="24"/>
          <w:szCs w:val="24"/>
        </w:rPr>
        <w:t xml:space="preserve"> öğrenci mevcuduna oranı yaklaşık %35’dır. Sınıfını doğrudan geçen öğrenci oranı yaklaşık % 85’dür.</w:t>
      </w:r>
    </w:p>
    <w:p w:rsidR="00002A1F" w:rsidRDefault="00F879CF">
      <w:pPr>
        <w:numPr>
          <w:ilvl w:val="2"/>
          <w:numId w:val="19"/>
        </w:numPr>
        <w:pBdr>
          <w:top w:val="nil"/>
          <w:left w:val="nil"/>
          <w:bottom w:val="nil"/>
          <w:right w:val="nil"/>
          <w:between w:val="nil"/>
        </w:pBdr>
        <w:tabs>
          <w:tab w:val="left" w:pos="1678"/>
        </w:tabs>
        <w:spacing w:line="357" w:lineRule="auto"/>
        <w:ind w:right="1013"/>
        <w:jc w:val="both"/>
        <w:rPr>
          <w:rFonts w:ascii="Calibri" w:eastAsia="Calibri" w:hAnsi="Calibri" w:cs="Calibri"/>
          <w:sz w:val="24"/>
          <w:szCs w:val="24"/>
        </w:rPr>
      </w:pPr>
      <w:r>
        <w:rPr>
          <w:rFonts w:ascii="Calibri" w:eastAsia="Calibri" w:hAnsi="Calibri" w:cs="Calibri"/>
          <w:sz w:val="24"/>
          <w:szCs w:val="24"/>
        </w:rPr>
        <w:t>Okulumuzda belirli gün ve haftalar aktif şekilde takip edilmekte ve günün anlam önemine uygun etkinlikler planlanıp uygulanmaktadır</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Her yıl ortalama 10 etkinlik organize edilmektedir. Ortalama her yıl 9 öğretmen ve 83 öğrenci etkinliklere katılım sağlamaktadır.</w:t>
      </w:r>
    </w:p>
    <w:p w:rsidR="00002A1F" w:rsidRDefault="00F879CF">
      <w:pPr>
        <w:numPr>
          <w:ilvl w:val="2"/>
          <w:numId w:val="19"/>
        </w:numPr>
        <w:pBdr>
          <w:top w:val="nil"/>
          <w:left w:val="nil"/>
          <w:bottom w:val="nil"/>
          <w:right w:val="nil"/>
          <w:between w:val="nil"/>
        </w:pBdr>
        <w:tabs>
          <w:tab w:val="left" w:pos="1678"/>
        </w:tabs>
        <w:spacing w:line="355" w:lineRule="auto"/>
        <w:ind w:right="1013"/>
        <w:jc w:val="both"/>
        <w:rPr>
          <w:rFonts w:ascii="Calibri" w:eastAsia="Calibri" w:hAnsi="Calibri" w:cs="Calibri"/>
          <w:sz w:val="24"/>
          <w:szCs w:val="24"/>
        </w:rPr>
      </w:pPr>
      <w:r>
        <w:rPr>
          <w:rFonts w:ascii="Calibri" w:eastAsia="Calibri" w:hAnsi="Calibri" w:cs="Calibri"/>
          <w:sz w:val="24"/>
          <w:szCs w:val="24"/>
        </w:rPr>
        <w:t xml:space="preserve">Okulumuzda son üç </w:t>
      </w:r>
      <w:proofErr w:type="gramStart"/>
      <w:r>
        <w:rPr>
          <w:rFonts w:ascii="Calibri" w:eastAsia="Calibri" w:hAnsi="Calibri" w:cs="Calibri"/>
          <w:sz w:val="24"/>
          <w:szCs w:val="24"/>
        </w:rPr>
        <w:t>yılda ; Koç</w:t>
      </w:r>
      <w:proofErr w:type="gramEnd"/>
      <w:r>
        <w:rPr>
          <w:rFonts w:ascii="Calibri" w:eastAsia="Calibri" w:hAnsi="Calibri" w:cs="Calibri"/>
          <w:sz w:val="24"/>
          <w:szCs w:val="24"/>
        </w:rPr>
        <w:t xml:space="preserve"> Müzesi, Dolmabahçe Sarayı, Beylerbeyi Sarayı, Harbiye Askeri Müzesi, Beykoz </w:t>
      </w:r>
      <w:proofErr w:type="spellStart"/>
      <w:r>
        <w:rPr>
          <w:rFonts w:ascii="Calibri" w:eastAsia="Calibri" w:hAnsi="Calibri" w:cs="Calibri"/>
          <w:sz w:val="24"/>
          <w:szCs w:val="24"/>
        </w:rPr>
        <w:t>Kidsland</w:t>
      </w:r>
      <w:proofErr w:type="spellEnd"/>
      <w:r>
        <w:rPr>
          <w:rFonts w:ascii="Calibri" w:eastAsia="Calibri" w:hAnsi="Calibri" w:cs="Calibri"/>
          <w:sz w:val="24"/>
          <w:szCs w:val="24"/>
        </w:rPr>
        <w:t xml:space="preserve"> ,Çamlıca </w:t>
      </w:r>
      <w:proofErr w:type="spellStart"/>
      <w:r>
        <w:rPr>
          <w:rFonts w:ascii="Calibri" w:eastAsia="Calibri" w:hAnsi="Calibri" w:cs="Calibri"/>
          <w:sz w:val="24"/>
          <w:szCs w:val="24"/>
        </w:rPr>
        <w:t>Camii,Panoroma</w:t>
      </w:r>
      <w:proofErr w:type="spellEnd"/>
      <w:r>
        <w:rPr>
          <w:rFonts w:ascii="Calibri" w:eastAsia="Calibri" w:hAnsi="Calibri" w:cs="Calibri"/>
          <w:sz w:val="24"/>
          <w:szCs w:val="24"/>
        </w:rPr>
        <w:t xml:space="preserve"> 1453, Hababam Sınıfı Müzesi gezileri düzenlenmiştir. Gezilere ortalama 80 öğrenci ve 7 öğretmen katılım sağlamıştır.</w:t>
      </w:r>
    </w:p>
    <w:p w:rsidR="00002A1F" w:rsidRDefault="00002A1F">
      <w:pPr>
        <w:pBdr>
          <w:top w:val="nil"/>
          <w:left w:val="nil"/>
          <w:bottom w:val="nil"/>
          <w:right w:val="nil"/>
          <w:between w:val="nil"/>
        </w:pBdr>
        <w:tabs>
          <w:tab w:val="left" w:pos="1678"/>
        </w:tabs>
        <w:spacing w:before="5" w:line="355" w:lineRule="auto"/>
        <w:ind w:left="720" w:right="1016"/>
        <w:jc w:val="both"/>
        <w:rPr>
          <w:rFonts w:ascii="Calibri" w:eastAsia="Calibri" w:hAnsi="Calibri" w:cs="Calibri"/>
          <w:color w:val="000000"/>
          <w:sz w:val="24"/>
          <w:szCs w:val="24"/>
        </w:rPr>
      </w:pPr>
    </w:p>
    <w:p w:rsidR="00002A1F" w:rsidRDefault="00F879CF">
      <w:pPr>
        <w:numPr>
          <w:ilvl w:val="2"/>
          <w:numId w:val="19"/>
        </w:numPr>
        <w:pBdr>
          <w:top w:val="nil"/>
          <w:left w:val="nil"/>
          <w:bottom w:val="nil"/>
          <w:right w:val="nil"/>
          <w:between w:val="nil"/>
        </w:pBdr>
        <w:tabs>
          <w:tab w:val="left" w:pos="1678"/>
        </w:tabs>
        <w:spacing w:before="7" w:line="357" w:lineRule="auto"/>
        <w:ind w:right="1015"/>
        <w:jc w:val="both"/>
        <w:rPr>
          <w:rFonts w:ascii="Calibri" w:eastAsia="Calibri" w:hAnsi="Calibri" w:cs="Calibri"/>
          <w:sz w:val="24"/>
          <w:szCs w:val="24"/>
        </w:rPr>
        <w:sectPr w:rsidR="00002A1F">
          <w:pgSz w:w="11910" w:h="16840"/>
          <w:pgMar w:top="1600" w:right="400" w:bottom="1280" w:left="460" w:header="0" w:footer="1097" w:gutter="0"/>
          <w:cols w:space="708"/>
        </w:sectPr>
      </w:pPr>
      <w:r>
        <w:rPr>
          <w:rFonts w:ascii="Calibri" w:eastAsia="Calibri" w:hAnsi="Calibri" w:cs="Calibri"/>
          <w:sz w:val="24"/>
          <w:szCs w:val="24"/>
        </w:rPr>
        <w:t xml:space="preserve">Okulumuzun spor kulübü Satranç </w:t>
      </w:r>
      <w:proofErr w:type="gramStart"/>
      <w:r>
        <w:rPr>
          <w:rFonts w:ascii="Calibri" w:eastAsia="Calibri" w:hAnsi="Calibri" w:cs="Calibri"/>
          <w:sz w:val="24"/>
          <w:szCs w:val="24"/>
        </w:rPr>
        <w:t>branşında</w:t>
      </w:r>
      <w:proofErr w:type="gramEnd"/>
      <w:r>
        <w:rPr>
          <w:rFonts w:ascii="Calibri" w:eastAsia="Calibri" w:hAnsi="Calibri" w:cs="Calibri"/>
          <w:sz w:val="24"/>
          <w:szCs w:val="24"/>
        </w:rPr>
        <w:t xml:space="preserve"> tescil almış olup 10 lisanslı öğrencimiz bulunmaktadır.</w:t>
      </w:r>
    </w:p>
    <w:p w:rsidR="00002A1F" w:rsidRDefault="00F879CF">
      <w:pPr>
        <w:numPr>
          <w:ilvl w:val="2"/>
          <w:numId w:val="19"/>
        </w:numPr>
        <w:pBdr>
          <w:top w:val="nil"/>
          <w:left w:val="nil"/>
          <w:bottom w:val="nil"/>
          <w:right w:val="nil"/>
          <w:between w:val="nil"/>
        </w:pBdr>
        <w:tabs>
          <w:tab w:val="left" w:pos="1678"/>
        </w:tabs>
        <w:spacing w:line="357" w:lineRule="auto"/>
        <w:ind w:right="1017"/>
        <w:jc w:val="both"/>
        <w:rPr>
          <w:rFonts w:ascii="Calibri" w:eastAsia="Calibri" w:hAnsi="Calibri" w:cs="Calibri"/>
          <w:sz w:val="24"/>
          <w:szCs w:val="24"/>
        </w:rPr>
      </w:pPr>
      <w:r>
        <w:rPr>
          <w:rFonts w:ascii="Calibri" w:eastAsia="Calibri" w:hAnsi="Calibri" w:cs="Calibri"/>
          <w:sz w:val="24"/>
          <w:szCs w:val="24"/>
        </w:rPr>
        <w:lastRenderedPageBreak/>
        <w:t>Öğrencilerin devamsızlık ortalaması 4,5 gündür. Önceki yıllarda devamsızlıktan kalan öğrenci tespit edilmemiştir. Bu yıl sürekli devamsız öğrencimiz bulunmamaktadır.</w:t>
      </w:r>
    </w:p>
    <w:p w:rsidR="00002A1F" w:rsidRDefault="00F879CF">
      <w:pPr>
        <w:numPr>
          <w:ilvl w:val="2"/>
          <w:numId w:val="19"/>
        </w:numPr>
        <w:pBdr>
          <w:top w:val="nil"/>
          <w:left w:val="nil"/>
          <w:bottom w:val="nil"/>
          <w:right w:val="nil"/>
          <w:between w:val="nil"/>
        </w:pBdr>
        <w:tabs>
          <w:tab w:val="left" w:pos="1678"/>
        </w:tabs>
        <w:spacing w:line="357" w:lineRule="auto"/>
        <w:ind w:right="1017"/>
        <w:jc w:val="both"/>
        <w:rPr>
          <w:rFonts w:ascii="Calibri" w:eastAsia="Calibri" w:hAnsi="Calibri" w:cs="Calibri"/>
          <w:sz w:val="24"/>
          <w:szCs w:val="24"/>
        </w:rPr>
      </w:pPr>
      <w:r>
        <w:rPr>
          <w:rFonts w:ascii="Calibri" w:eastAsia="Calibri" w:hAnsi="Calibri" w:cs="Calibri"/>
          <w:sz w:val="24"/>
          <w:szCs w:val="24"/>
        </w:rPr>
        <w:t>Okulumuz 7 sosyal kulübü ile sosyal kulüp faaliyetlerini yürütmektedir</w:t>
      </w:r>
    </w:p>
    <w:p w:rsidR="00002A1F" w:rsidRDefault="00F879CF">
      <w:pPr>
        <w:numPr>
          <w:ilvl w:val="2"/>
          <w:numId w:val="19"/>
        </w:numPr>
        <w:pBdr>
          <w:top w:val="nil"/>
          <w:left w:val="nil"/>
          <w:bottom w:val="nil"/>
          <w:right w:val="nil"/>
          <w:between w:val="nil"/>
        </w:pBdr>
        <w:tabs>
          <w:tab w:val="left" w:pos="1677"/>
        </w:tabs>
        <w:jc w:val="both"/>
        <w:rPr>
          <w:rFonts w:ascii="Calibri" w:eastAsia="Calibri" w:hAnsi="Calibri" w:cs="Calibri"/>
          <w:sz w:val="24"/>
          <w:szCs w:val="24"/>
        </w:rPr>
      </w:pPr>
      <w:r>
        <w:rPr>
          <w:rFonts w:ascii="Calibri" w:eastAsia="Calibri" w:hAnsi="Calibri" w:cs="Calibri"/>
          <w:sz w:val="24"/>
          <w:szCs w:val="24"/>
        </w:rPr>
        <w:t>Haftalık personel rapor sayısı yaklaşık 1’dir. Raporlu personel ortalaması haftalık yaklaşık % 10’dur.</w:t>
      </w:r>
    </w:p>
    <w:p w:rsidR="00002A1F" w:rsidRDefault="00F879CF">
      <w:pPr>
        <w:numPr>
          <w:ilvl w:val="2"/>
          <w:numId w:val="19"/>
        </w:numPr>
        <w:pBdr>
          <w:top w:val="nil"/>
          <w:left w:val="nil"/>
          <w:bottom w:val="nil"/>
          <w:right w:val="nil"/>
          <w:between w:val="nil"/>
        </w:pBdr>
        <w:tabs>
          <w:tab w:val="left" w:pos="1677"/>
        </w:tabs>
        <w:jc w:val="both"/>
        <w:rPr>
          <w:rFonts w:ascii="Calibri" w:eastAsia="Calibri" w:hAnsi="Calibri" w:cs="Calibri"/>
          <w:sz w:val="24"/>
          <w:szCs w:val="24"/>
        </w:rPr>
      </w:pPr>
      <w:r>
        <w:rPr>
          <w:rFonts w:ascii="Calibri" w:eastAsia="Calibri" w:hAnsi="Calibri" w:cs="Calibri"/>
          <w:sz w:val="24"/>
          <w:szCs w:val="24"/>
        </w:rPr>
        <w:t>Okulumuzda rehber öğretmen bulunmamaktadır. 83 öğrencimizin rehberlik hizmetleri, sınıf öğretmenlerimiz ve RAM işbirliği ile gerçekleştirilmektedir.</w:t>
      </w:r>
    </w:p>
    <w:p w:rsidR="00002A1F" w:rsidRDefault="00F879CF">
      <w:pPr>
        <w:numPr>
          <w:ilvl w:val="2"/>
          <w:numId w:val="19"/>
        </w:numPr>
        <w:pBdr>
          <w:top w:val="nil"/>
          <w:left w:val="nil"/>
          <w:bottom w:val="nil"/>
          <w:right w:val="nil"/>
          <w:between w:val="nil"/>
        </w:pBdr>
        <w:tabs>
          <w:tab w:val="left" w:pos="1678"/>
        </w:tabs>
        <w:spacing w:line="352" w:lineRule="auto"/>
        <w:ind w:right="1014"/>
        <w:rPr>
          <w:rFonts w:ascii="Calibri" w:eastAsia="Calibri" w:hAnsi="Calibri" w:cs="Calibri"/>
          <w:sz w:val="24"/>
          <w:szCs w:val="24"/>
        </w:rPr>
      </w:pPr>
      <w:r>
        <w:rPr>
          <w:rFonts w:ascii="Calibri" w:eastAsia="Calibri" w:hAnsi="Calibri" w:cs="Calibri"/>
          <w:sz w:val="24"/>
          <w:szCs w:val="24"/>
        </w:rPr>
        <w:t xml:space="preserve">1 hafif </w:t>
      </w:r>
      <w:proofErr w:type="gramStart"/>
      <w:r>
        <w:rPr>
          <w:rFonts w:ascii="Calibri" w:eastAsia="Calibri" w:hAnsi="Calibri" w:cs="Calibri"/>
          <w:sz w:val="24"/>
          <w:szCs w:val="24"/>
        </w:rPr>
        <w:t>zihinsel  otizm</w:t>
      </w:r>
      <w:proofErr w:type="gramEnd"/>
      <w:r>
        <w:rPr>
          <w:rFonts w:ascii="Calibri" w:eastAsia="Calibri" w:hAnsi="Calibri" w:cs="Calibri"/>
          <w:sz w:val="24"/>
          <w:szCs w:val="24"/>
        </w:rPr>
        <w:t xml:space="preserve"> engelli öğrencimiz bulunmaktadır. </w:t>
      </w:r>
      <w:proofErr w:type="gramStart"/>
      <w:r>
        <w:rPr>
          <w:rFonts w:ascii="Calibri" w:eastAsia="Calibri" w:hAnsi="Calibri" w:cs="Calibri"/>
          <w:sz w:val="24"/>
          <w:szCs w:val="24"/>
        </w:rPr>
        <w:t>özel</w:t>
      </w:r>
      <w:proofErr w:type="gramEnd"/>
      <w:r>
        <w:rPr>
          <w:rFonts w:ascii="Calibri" w:eastAsia="Calibri" w:hAnsi="Calibri" w:cs="Calibri"/>
          <w:sz w:val="24"/>
          <w:szCs w:val="24"/>
        </w:rPr>
        <w:t xml:space="preserve"> eğitim Sınıfı oluşturulmuş olup giriş katta konumlandırılmıştır.</w:t>
      </w:r>
    </w:p>
    <w:p w:rsidR="00002A1F" w:rsidRDefault="00F879CF">
      <w:pPr>
        <w:numPr>
          <w:ilvl w:val="2"/>
          <w:numId w:val="19"/>
        </w:numPr>
        <w:pBdr>
          <w:top w:val="nil"/>
          <w:left w:val="nil"/>
          <w:bottom w:val="nil"/>
          <w:right w:val="nil"/>
          <w:between w:val="nil"/>
        </w:pBdr>
        <w:tabs>
          <w:tab w:val="left" w:pos="1678"/>
        </w:tabs>
        <w:spacing w:line="352" w:lineRule="auto"/>
        <w:ind w:right="1014"/>
        <w:rPr>
          <w:rFonts w:ascii="Calibri" w:eastAsia="Calibri" w:hAnsi="Calibri" w:cs="Calibri"/>
          <w:sz w:val="24"/>
          <w:szCs w:val="24"/>
        </w:rPr>
      </w:pPr>
      <w:r>
        <w:rPr>
          <w:rFonts w:ascii="Calibri" w:eastAsia="Calibri" w:hAnsi="Calibri" w:cs="Calibri"/>
          <w:sz w:val="24"/>
          <w:szCs w:val="24"/>
        </w:rPr>
        <w:t>TUBİTAK 4006 bilim fuarı katılımı sağlanmıştır.</w:t>
      </w:r>
    </w:p>
    <w:p w:rsidR="00002A1F" w:rsidRDefault="00F879CF">
      <w:pPr>
        <w:numPr>
          <w:ilvl w:val="2"/>
          <w:numId w:val="19"/>
        </w:numPr>
        <w:pBdr>
          <w:top w:val="nil"/>
          <w:left w:val="nil"/>
          <w:bottom w:val="nil"/>
          <w:right w:val="nil"/>
          <w:between w:val="nil"/>
        </w:pBdr>
        <w:tabs>
          <w:tab w:val="left" w:pos="1678"/>
        </w:tabs>
        <w:rPr>
          <w:rFonts w:ascii="Calibri" w:eastAsia="Calibri" w:hAnsi="Calibri" w:cs="Calibri"/>
          <w:sz w:val="24"/>
          <w:szCs w:val="24"/>
        </w:rPr>
      </w:pPr>
      <w:r>
        <w:rPr>
          <w:rFonts w:ascii="Calibri" w:eastAsia="Calibri" w:hAnsi="Calibri" w:cs="Calibri"/>
          <w:sz w:val="24"/>
          <w:szCs w:val="24"/>
        </w:rPr>
        <w:t xml:space="preserve">Okulumuzun ilçe merkezine uzaklığı 23 km </w:t>
      </w:r>
      <w:proofErr w:type="gramStart"/>
      <w:r>
        <w:rPr>
          <w:rFonts w:ascii="Calibri" w:eastAsia="Calibri" w:hAnsi="Calibri" w:cs="Calibri"/>
          <w:sz w:val="24"/>
          <w:szCs w:val="24"/>
        </w:rPr>
        <w:t>olup , 132E</w:t>
      </w:r>
      <w:proofErr w:type="gramEnd"/>
      <w:r>
        <w:rPr>
          <w:rFonts w:ascii="Calibri" w:eastAsia="Calibri" w:hAnsi="Calibri" w:cs="Calibri"/>
          <w:sz w:val="24"/>
          <w:szCs w:val="24"/>
        </w:rPr>
        <w:t xml:space="preserve"> otobüsleri ile ulaşım sağlanabilmektedir.</w:t>
      </w:r>
    </w:p>
    <w:p w:rsidR="00002A1F" w:rsidRDefault="00F879CF">
      <w:pPr>
        <w:numPr>
          <w:ilvl w:val="2"/>
          <w:numId w:val="19"/>
        </w:numPr>
        <w:pBdr>
          <w:top w:val="nil"/>
          <w:left w:val="nil"/>
          <w:bottom w:val="nil"/>
          <w:right w:val="nil"/>
          <w:between w:val="nil"/>
        </w:pBdr>
        <w:tabs>
          <w:tab w:val="left" w:pos="1678"/>
        </w:tabs>
        <w:spacing w:line="357" w:lineRule="auto"/>
        <w:ind w:right="1014"/>
        <w:jc w:val="both"/>
        <w:rPr>
          <w:rFonts w:ascii="Calibri" w:eastAsia="Calibri" w:hAnsi="Calibri" w:cs="Calibri"/>
          <w:sz w:val="24"/>
          <w:szCs w:val="24"/>
        </w:rPr>
      </w:pPr>
      <w:proofErr w:type="gramStart"/>
      <w:r>
        <w:rPr>
          <w:rFonts w:ascii="Calibri" w:eastAsia="Calibri" w:hAnsi="Calibri" w:cs="Calibri"/>
          <w:sz w:val="24"/>
          <w:szCs w:val="24"/>
        </w:rPr>
        <w:t>Okulumuzda  4</w:t>
      </w:r>
      <w:proofErr w:type="gramEnd"/>
      <w:r>
        <w:rPr>
          <w:rFonts w:ascii="Calibri" w:eastAsia="Calibri" w:hAnsi="Calibri" w:cs="Calibri"/>
          <w:sz w:val="24"/>
          <w:szCs w:val="24"/>
        </w:rPr>
        <w:t xml:space="preserve"> derslik,1 çok amaçlı salon, 1 bilişim-teknoloji sınıfı, 1 kütüphane bulunmaktadır. Okul içi ses yalıtımı iyi düzeydedir.</w:t>
      </w:r>
    </w:p>
    <w:p w:rsidR="00002A1F" w:rsidRDefault="00F879CF">
      <w:pPr>
        <w:numPr>
          <w:ilvl w:val="2"/>
          <w:numId w:val="19"/>
        </w:numPr>
        <w:pBdr>
          <w:top w:val="nil"/>
          <w:left w:val="nil"/>
          <w:bottom w:val="nil"/>
          <w:right w:val="nil"/>
          <w:between w:val="nil"/>
        </w:pBdr>
        <w:tabs>
          <w:tab w:val="left" w:pos="1678"/>
        </w:tabs>
        <w:spacing w:line="352" w:lineRule="auto"/>
        <w:ind w:right="1019"/>
        <w:jc w:val="both"/>
        <w:rPr>
          <w:rFonts w:ascii="Calibri" w:eastAsia="Calibri" w:hAnsi="Calibri" w:cs="Calibri"/>
          <w:sz w:val="24"/>
          <w:szCs w:val="24"/>
        </w:rPr>
      </w:pPr>
      <w:r>
        <w:rPr>
          <w:rFonts w:ascii="Calibri" w:eastAsia="Calibri" w:hAnsi="Calibri" w:cs="Calibri"/>
          <w:sz w:val="24"/>
          <w:szCs w:val="24"/>
        </w:rPr>
        <w:t>Okulumuzda kantin bulunmamaktadır.</w:t>
      </w:r>
    </w:p>
    <w:p w:rsidR="00002A1F" w:rsidRDefault="00F879CF">
      <w:pPr>
        <w:numPr>
          <w:ilvl w:val="2"/>
          <w:numId w:val="19"/>
        </w:numPr>
        <w:pBdr>
          <w:top w:val="nil"/>
          <w:left w:val="nil"/>
          <w:bottom w:val="nil"/>
          <w:right w:val="nil"/>
          <w:between w:val="nil"/>
        </w:pBdr>
        <w:tabs>
          <w:tab w:val="left" w:pos="1678"/>
          <w:tab w:val="left" w:pos="1730"/>
        </w:tabs>
        <w:spacing w:line="352" w:lineRule="auto"/>
        <w:ind w:right="1015"/>
        <w:jc w:val="both"/>
        <w:rPr>
          <w:rFonts w:ascii="Calibri" w:eastAsia="Calibri" w:hAnsi="Calibri" w:cs="Calibri"/>
          <w:sz w:val="24"/>
          <w:szCs w:val="24"/>
        </w:rPr>
      </w:pPr>
      <w:r>
        <w:rPr>
          <w:rFonts w:ascii="Calibri" w:eastAsia="Calibri" w:hAnsi="Calibri" w:cs="Calibri"/>
          <w:sz w:val="24"/>
          <w:szCs w:val="24"/>
        </w:rPr>
        <w:t>Okulumuz doğalgaz ile ısınmaktadır. Isınma tam olarak sağlanabilmektedir.</w:t>
      </w:r>
    </w:p>
    <w:p w:rsidR="00002A1F" w:rsidRDefault="00F879CF">
      <w:pPr>
        <w:numPr>
          <w:ilvl w:val="2"/>
          <w:numId w:val="19"/>
        </w:numPr>
        <w:pBdr>
          <w:top w:val="nil"/>
          <w:left w:val="nil"/>
          <w:bottom w:val="nil"/>
          <w:right w:val="nil"/>
          <w:between w:val="nil"/>
        </w:pBdr>
        <w:tabs>
          <w:tab w:val="left" w:pos="1678"/>
        </w:tabs>
        <w:spacing w:line="357" w:lineRule="auto"/>
        <w:ind w:right="1015"/>
        <w:jc w:val="both"/>
        <w:rPr>
          <w:rFonts w:ascii="Calibri" w:eastAsia="Calibri" w:hAnsi="Calibri" w:cs="Calibri"/>
          <w:sz w:val="24"/>
          <w:szCs w:val="24"/>
        </w:rPr>
      </w:pPr>
      <w:r>
        <w:rPr>
          <w:rFonts w:ascii="Calibri" w:eastAsia="Calibri" w:hAnsi="Calibri" w:cs="Calibri"/>
          <w:sz w:val="24"/>
          <w:szCs w:val="24"/>
        </w:rPr>
        <w:t>Okulumuzda yangın tertibatı mevcuttur ancak otomatik  uyarı sistemi mevcut değildir</w:t>
      </w:r>
      <w:proofErr w:type="gramStart"/>
      <w:r>
        <w:rPr>
          <w:rFonts w:ascii="Calibri" w:eastAsia="Calibri" w:hAnsi="Calibri" w:cs="Calibri"/>
          <w:sz w:val="24"/>
          <w:szCs w:val="24"/>
        </w:rPr>
        <w:t>..</w:t>
      </w:r>
      <w:proofErr w:type="gramEnd"/>
      <w:r>
        <w:rPr>
          <w:rFonts w:ascii="Calibri" w:eastAsia="Calibri" w:hAnsi="Calibri" w:cs="Calibri"/>
          <w:sz w:val="24"/>
          <w:szCs w:val="24"/>
        </w:rPr>
        <w:t xml:space="preserve"> Yangın ikaz alarm zili çalışır durumdadır. Her katta yangın söndürücüler mevcuttur. Sivil Savunma Tatbikatı her yıl düzenli olarak yapılmaktadır.</w:t>
      </w:r>
    </w:p>
    <w:p w:rsidR="00002A1F" w:rsidRDefault="00F879CF">
      <w:pPr>
        <w:numPr>
          <w:ilvl w:val="2"/>
          <w:numId w:val="19"/>
        </w:numPr>
        <w:pBdr>
          <w:top w:val="nil"/>
          <w:left w:val="nil"/>
          <w:bottom w:val="nil"/>
          <w:right w:val="nil"/>
          <w:between w:val="nil"/>
        </w:pBdr>
        <w:tabs>
          <w:tab w:val="left" w:pos="1678"/>
        </w:tabs>
        <w:spacing w:line="355" w:lineRule="auto"/>
        <w:ind w:right="1016"/>
        <w:jc w:val="both"/>
        <w:rPr>
          <w:rFonts w:ascii="Calibri" w:eastAsia="Calibri" w:hAnsi="Calibri" w:cs="Calibri"/>
          <w:sz w:val="24"/>
          <w:szCs w:val="24"/>
        </w:rPr>
      </w:pPr>
      <w:r>
        <w:rPr>
          <w:rFonts w:ascii="Calibri" w:eastAsia="Calibri" w:hAnsi="Calibri" w:cs="Calibri"/>
          <w:sz w:val="24"/>
          <w:szCs w:val="24"/>
        </w:rPr>
        <w:t xml:space="preserve">okulumuzda Fen </w:t>
      </w:r>
      <w:proofErr w:type="spellStart"/>
      <w:r>
        <w:rPr>
          <w:rFonts w:ascii="Calibri" w:eastAsia="Calibri" w:hAnsi="Calibri" w:cs="Calibri"/>
          <w:sz w:val="24"/>
          <w:szCs w:val="24"/>
        </w:rPr>
        <w:t>labaratuvarı</w:t>
      </w:r>
      <w:proofErr w:type="spellEnd"/>
      <w:r>
        <w:rPr>
          <w:rFonts w:ascii="Calibri" w:eastAsia="Calibri" w:hAnsi="Calibri" w:cs="Calibri"/>
          <w:sz w:val="24"/>
          <w:szCs w:val="24"/>
        </w:rPr>
        <w:t xml:space="preserve"> malzemeleri ve spor </w:t>
      </w:r>
      <w:proofErr w:type="gramStart"/>
      <w:r>
        <w:rPr>
          <w:rFonts w:ascii="Calibri" w:eastAsia="Calibri" w:hAnsi="Calibri" w:cs="Calibri"/>
          <w:sz w:val="24"/>
          <w:szCs w:val="24"/>
        </w:rPr>
        <w:t>malzemeleri  mevcuttur</w:t>
      </w:r>
      <w:proofErr w:type="gramEnd"/>
      <w:r>
        <w:rPr>
          <w:rFonts w:ascii="Calibri" w:eastAsia="Calibri" w:hAnsi="Calibri" w:cs="Calibri"/>
          <w:sz w:val="24"/>
          <w:szCs w:val="24"/>
        </w:rPr>
        <w:t>.</w:t>
      </w:r>
    </w:p>
    <w:p w:rsidR="00002A1F" w:rsidRDefault="00F879CF">
      <w:pPr>
        <w:numPr>
          <w:ilvl w:val="2"/>
          <w:numId w:val="19"/>
        </w:numPr>
        <w:pBdr>
          <w:top w:val="nil"/>
          <w:left w:val="nil"/>
          <w:bottom w:val="nil"/>
          <w:right w:val="nil"/>
          <w:between w:val="nil"/>
        </w:pBdr>
        <w:tabs>
          <w:tab w:val="left" w:pos="1678"/>
        </w:tabs>
        <w:spacing w:line="355" w:lineRule="auto"/>
        <w:ind w:right="1016"/>
        <w:jc w:val="both"/>
        <w:rPr>
          <w:rFonts w:ascii="Calibri" w:eastAsia="Calibri" w:hAnsi="Calibri" w:cs="Calibri"/>
          <w:sz w:val="24"/>
          <w:szCs w:val="24"/>
        </w:rPr>
      </w:pPr>
      <w:r>
        <w:rPr>
          <w:rFonts w:ascii="Calibri" w:eastAsia="Calibri" w:hAnsi="Calibri" w:cs="Calibri"/>
          <w:sz w:val="24"/>
          <w:szCs w:val="24"/>
        </w:rPr>
        <w:t>Okulumuzda İstanbul Emniyet müdürlüğü toplum polislik şubesi tarafından siber güvenlik konulu seminer çalışması yapılmıştır.</w:t>
      </w:r>
    </w:p>
    <w:p w:rsidR="00002A1F" w:rsidRDefault="00002A1F">
      <w:pPr>
        <w:pBdr>
          <w:top w:val="nil"/>
          <w:left w:val="nil"/>
          <w:bottom w:val="nil"/>
          <w:right w:val="nil"/>
          <w:between w:val="nil"/>
        </w:pBdr>
        <w:tabs>
          <w:tab w:val="left" w:pos="1677"/>
        </w:tabs>
        <w:spacing w:before="7"/>
        <w:ind w:left="1678"/>
        <w:jc w:val="both"/>
        <w:rPr>
          <w:rFonts w:ascii="Calibri" w:eastAsia="Calibri" w:hAnsi="Calibri" w:cs="Calibri"/>
          <w:color w:val="000000"/>
          <w:sz w:val="24"/>
          <w:szCs w:val="24"/>
        </w:rPr>
        <w:sectPr w:rsidR="00002A1F">
          <w:pgSz w:w="11910" w:h="16840"/>
          <w:pgMar w:top="1320" w:right="400" w:bottom="1280" w:left="460" w:header="0" w:footer="1097" w:gutter="0"/>
          <w:cols w:space="708"/>
        </w:sectPr>
      </w:pPr>
    </w:p>
    <w:p w:rsidR="00002A1F" w:rsidRDefault="00051AE5" w:rsidP="00051AE5">
      <w:pPr>
        <w:pStyle w:val="Balk3"/>
        <w:tabs>
          <w:tab w:val="left" w:pos="2035"/>
        </w:tabs>
        <w:ind w:left="959" w:firstLine="0"/>
        <w:rPr>
          <w:rFonts w:ascii="Calibri" w:eastAsia="Calibri" w:hAnsi="Calibri" w:cs="Calibri"/>
          <w:sz w:val="24"/>
          <w:szCs w:val="24"/>
        </w:rPr>
      </w:pPr>
      <w:r w:rsidRPr="00051AE5">
        <w:rPr>
          <w:rFonts w:ascii="Calibri" w:eastAsia="Calibri" w:hAnsi="Calibri" w:cs="Calibri"/>
          <w:szCs w:val="24"/>
        </w:rPr>
        <w:lastRenderedPageBreak/>
        <w:t xml:space="preserve">2.8 </w:t>
      </w:r>
      <w:r w:rsidR="00F879CF" w:rsidRPr="00051AE5">
        <w:rPr>
          <w:rFonts w:ascii="Calibri" w:eastAsia="Calibri" w:hAnsi="Calibri" w:cs="Calibri"/>
          <w:sz w:val="28"/>
          <w:szCs w:val="24"/>
        </w:rPr>
        <w:t>Çevre Analizi (PESTLE)</w:t>
      </w:r>
    </w:p>
    <w:p w:rsidR="00002A1F" w:rsidRDefault="00F879CF">
      <w:pPr>
        <w:pBdr>
          <w:top w:val="nil"/>
          <w:left w:val="nil"/>
          <w:bottom w:val="nil"/>
          <w:right w:val="nil"/>
          <w:between w:val="nil"/>
        </w:pBdr>
        <w:spacing w:before="306"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 xml:space="preserve">Çevre analiziyle okul/kurum üzerinde etkili olan veya olabilecek politik, ekonomik, </w:t>
      </w:r>
      <w:proofErr w:type="spellStart"/>
      <w:r>
        <w:rPr>
          <w:rFonts w:ascii="Calibri" w:eastAsia="Calibri" w:hAnsi="Calibri" w:cs="Calibri"/>
          <w:color w:val="000000"/>
          <w:sz w:val="24"/>
          <w:szCs w:val="24"/>
        </w:rPr>
        <w:t>sosyo</w:t>
      </w:r>
      <w:proofErr w:type="spellEnd"/>
      <w:r>
        <w:rPr>
          <w:rFonts w:ascii="Calibri" w:eastAsia="Calibri" w:hAnsi="Calibri" w:cs="Calibri"/>
          <w:color w:val="000000"/>
          <w:sz w:val="24"/>
          <w:szCs w:val="24"/>
        </w:rPr>
        <w:t xml:space="preserve">-kültürel, teknolojik, yasal çevresel dış etkenlerin tespit edilmesi amaçlanır. Dış çevreyi oluşturan unsurlar (nüfus, demografik yapı, coğrafi alan, kentsel gelişme, </w:t>
      </w:r>
      <w:proofErr w:type="spellStart"/>
      <w:r>
        <w:rPr>
          <w:rFonts w:ascii="Calibri" w:eastAsia="Calibri" w:hAnsi="Calibri" w:cs="Calibri"/>
          <w:color w:val="000000"/>
          <w:sz w:val="24"/>
          <w:szCs w:val="24"/>
        </w:rPr>
        <w:t>sosyo</w:t>
      </w:r>
      <w:proofErr w:type="spellEnd"/>
      <w:r>
        <w:rPr>
          <w:rFonts w:ascii="Calibri" w:eastAsia="Calibri" w:hAnsi="Calibri" w:cs="Calibri"/>
          <w:color w:val="000000"/>
          <w:sz w:val="24"/>
          <w:szCs w:val="24"/>
        </w:rPr>
        <w:t xml:space="preserve"> 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002A1F" w:rsidRDefault="00F879CF">
      <w:pPr>
        <w:pBdr>
          <w:top w:val="nil"/>
          <w:left w:val="nil"/>
          <w:bottom w:val="nil"/>
          <w:right w:val="nil"/>
          <w:between w:val="nil"/>
        </w:pBdr>
        <w:spacing w:before="120" w:line="360" w:lineRule="auto"/>
        <w:ind w:left="958" w:right="1019"/>
        <w:jc w:val="both"/>
        <w:rPr>
          <w:rFonts w:ascii="Calibri" w:eastAsia="Calibri" w:hAnsi="Calibri" w:cs="Calibri"/>
          <w:color w:val="000000"/>
          <w:sz w:val="24"/>
          <w:szCs w:val="24"/>
        </w:rPr>
      </w:pPr>
      <w:r>
        <w:rPr>
          <w:rFonts w:ascii="Calibri" w:eastAsia="Calibri" w:hAnsi="Calibri" w:cs="Calibri"/>
          <w:color w:val="000000"/>
          <w:sz w:val="24"/>
          <w:szCs w:val="24"/>
        </w:rPr>
        <w:t>Bu bölümde, okul/kurumu etkileyen ya da etkileyebilecek dış çevre eğilimleri ve koşulları değerlendirilir.</w:t>
      </w:r>
    </w:p>
    <w:p w:rsidR="00002A1F" w:rsidRDefault="00F879CF">
      <w:pPr>
        <w:pBdr>
          <w:top w:val="nil"/>
          <w:left w:val="nil"/>
          <w:bottom w:val="nil"/>
          <w:right w:val="nil"/>
          <w:between w:val="nil"/>
        </w:pBdr>
        <w:spacing w:line="360" w:lineRule="auto"/>
        <w:ind w:left="958" w:right="1013"/>
        <w:jc w:val="both"/>
        <w:rPr>
          <w:rFonts w:ascii="Calibri" w:eastAsia="Calibri" w:hAnsi="Calibri" w:cs="Calibri"/>
          <w:color w:val="000000"/>
          <w:sz w:val="24"/>
          <w:szCs w:val="24"/>
        </w:rPr>
      </w:pPr>
      <w:r>
        <w:rPr>
          <w:rFonts w:ascii="Calibri" w:eastAsia="Calibri" w:hAnsi="Calibri" w:cs="Calibri"/>
          <w:color w:val="000000"/>
          <w:sz w:val="24"/>
          <w:szCs w:val="24"/>
        </w:rPr>
        <w:t>Bu analiz ile elde edilen veriler, GZFT analizinin “fırsatlar” ve “tehditler” bölümlerinin oluşturulmasında zemin oluşturur. Tespit ile ihtiyaçların belirlenmesi ise stratejilerin geliştirilmesinde önemli bir rol oynayacaktır.</w:t>
      </w:r>
    </w:p>
    <w:p w:rsidR="00002A1F" w:rsidRDefault="00F879CF">
      <w:pPr>
        <w:pBdr>
          <w:top w:val="nil"/>
          <w:left w:val="nil"/>
          <w:bottom w:val="nil"/>
          <w:right w:val="nil"/>
          <w:between w:val="nil"/>
        </w:pBdr>
        <w:spacing w:before="1"/>
        <w:ind w:left="958"/>
        <w:jc w:val="both"/>
        <w:rPr>
          <w:rFonts w:ascii="Calibri" w:eastAsia="Calibri" w:hAnsi="Calibri" w:cs="Calibri"/>
          <w:color w:val="000000"/>
          <w:sz w:val="24"/>
          <w:szCs w:val="24"/>
        </w:rPr>
      </w:pPr>
      <w:r>
        <w:rPr>
          <w:rFonts w:ascii="Calibri" w:eastAsia="Calibri" w:hAnsi="Calibri" w:cs="Calibri"/>
          <w:color w:val="000000"/>
          <w:sz w:val="24"/>
          <w:szCs w:val="24"/>
        </w:rPr>
        <w:t>Söz konusu etkenlerin tespit edilmesinde PESTLE matrisinden faydalanılır.</w:t>
      </w:r>
    </w:p>
    <w:p w:rsidR="00002A1F" w:rsidRDefault="00F879CF">
      <w:pPr>
        <w:pBdr>
          <w:top w:val="nil"/>
          <w:left w:val="nil"/>
          <w:bottom w:val="nil"/>
          <w:right w:val="nil"/>
          <w:between w:val="nil"/>
        </w:pBdr>
        <w:spacing w:before="139" w:line="360" w:lineRule="auto"/>
        <w:ind w:left="958" w:right="1018"/>
        <w:jc w:val="both"/>
        <w:rPr>
          <w:rFonts w:ascii="Calibri" w:eastAsia="Calibri" w:hAnsi="Calibri" w:cs="Calibri"/>
          <w:color w:val="000000"/>
          <w:sz w:val="24"/>
          <w:szCs w:val="24"/>
        </w:rPr>
      </w:pPr>
      <w:r>
        <w:rPr>
          <w:rFonts w:ascii="Calibri" w:eastAsia="Calibri" w:hAnsi="Calibri" w:cs="Calibri"/>
          <w:color w:val="000000"/>
          <w:sz w:val="24"/>
          <w:szCs w:val="24"/>
        </w:rPr>
        <w:t>Okul ve kurum dış çevrede meydana gelebilecek değişiklikleri sürekli olarak izleyerek analiz etmek, ortaya çıkabilecek fırsat-tehditleri önceden tahmin edip gerekli önlemleri almak zorundadır.</w:t>
      </w:r>
    </w:p>
    <w:p w:rsidR="00002A1F" w:rsidRDefault="00F879CF">
      <w:pPr>
        <w:pBdr>
          <w:top w:val="nil"/>
          <w:left w:val="nil"/>
          <w:bottom w:val="nil"/>
          <w:right w:val="nil"/>
          <w:between w:val="nil"/>
        </w:pBdr>
        <w:spacing w:before="1" w:line="360" w:lineRule="auto"/>
        <w:ind w:left="958" w:right="1016" w:firstLine="52"/>
        <w:jc w:val="both"/>
        <w:rPr>
          <w:rFonts w:ascii="Calibri" w:eastAsia="Calibri" w:hAnsi="Calibri" w:cs="Calibri"/>
          <w:color w:val="000000"/>
          <w:sz w:val="24"/>
          <w:szCs w:val="24"/>
        </w:rPr>
        <w:sectPr w:rsidR="00002A1F">
          <w:pgSz w:w="11910" w:h="16840"/>
          <w:pgMar w:top="1320" w:right="400" w:bottom="1280" w:left="460" w:header="0" w:footer="1097" w:gutter="0"/>
          <w:cols w:space="708"/>
        </w:sectPr>
      </w:pPr>
      <w:r>
        <w:rPr>
          <w:rFonts w:ascii="Calibri" w:eastAsia="Calibri" w:hAnsi="Calibri" w:cs="Calibri"/>
          <w:color w:val="000000"/>
          <w:sz w:val="24"/>
          <w:szCs w:val="24"/>
        </w:rPr>
        <w:t>Okul/kurum içi analizde, sağlıklı bir şekilde ortaya konan güçlü ve zayıf yönler, çevre analizi aşamasında elde edilecek fırsatlar ve tehditler ile birlikte değerlendirilerek en uygun stratejiler belirlenmelidir.</w:t>
      </w:r>
    </w:p>
    <w:p w:rsidR="00002A1F" w:rsidRDefault="00F879CF">
      <w:pPr>
        <w:spacing w:before="80"/>
        <w:ind w:left="958"/>
        <w:rPr>
          <w:rFonts w:ascii="Calibri" w:eastAsia="Calibri" w:hAnsi="Calibri" w:cs="Calibri"/>
          <w:b/>
          <w:sz w:val="28"/>
          <w:szCs w:val="24"/>
        </w:rPr>
      </w:pPr>
      <w:r w:rsidRPr="00051AE5">
        <w:rPr>
          <w:rFonts w:ascii="Calibri" w:eastAsia="Calibri" w:hAnsi="Calibri" w:cs="Calibri"/>
          <w:b/>
          <w:sz w:val="28"/>
          <w:szCs w:val="24"/>
        </w:rPr>
        <w:lastRenderedPageBreak/>
        <w:t>Tablo 19. PESTLE Analiz Tablosu</w:t>
      </w:r>
    </w:p>
    <w:p w:rsidR="00051AE5" w:rsidRPr="00051AE5" w:rsidRDefault="00051AE5">
      <w:pPr>
        <w:spacing w:before="80"/>
        <w:ind w:left="958"/>
        <w:rPr>
          <w:rFonts w:ascii="Calibri" w:eastAsia="Calibri" w:hAnsi="Calibri" w:cs="Calibri"/>
          <w:b/>
          <w:sz w:val="28"/>
          <w:szCs w:val="24"/>
        </w:rPr>
      </w:pPr>
    </w:p>
    <w:tbl>
      <w:tblPr>
        <w:tblStyle w:val="27"/>
        <w:tblW w:w="9214" w:type="dxa"/>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388"/>
        <w:gridCol w:w="3826"/>
      </w:tblGrid>
      <w:tr w:rsidR="00002A1F">
        <w:trPr>
          <w:trHeight w:val="452"/>
        </w:trPr>
        <w:tc>
          <w:tcPr>
            <w:tcW w:w="5388"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Politik-Yasal etkenler</w:t>
            </w:r>
          </w:p>
        </w:tc>
        <w:tc>
          <w:tcPr>
            <w:tcW w:w="3826" w:type="dxa"/>
            <w:shd w:val="clear" w:color="auto" w:fill="E2EFD9"/>
          </w:tcPr>
          <w:p w:rsidR="00002A1F" w:rsidRDefault="00F879CF">
            <w:pPr>
              <w:pBdr>
                <w:top w:val="nil"/>
                <w:left w:val="nil"/>
                <w:bottom w:val="nil"/>
                <w:right w:val="nil"/>
                <w:between w:val="nil"/>
              </w:pBdr>
              <w:spacing w:line="234" w:lineRule="auto"/>
              <w:ind w:left="105"/>
              <w:rPr>
                <w:rFonts w:ascii="Calibri" w:eastAsia="Calibri" w:hAnsi="Calibri" w:cs="Calibri"/>
                <w:b/>
                <w:color w:val="000000"/>
                <w:sz w:val="24"/>
                <w:szCs w:val="24"/>
              </w:rPr>
            </w:pPr>
            <w:r>
              <w:rPr>
                <w:rFonts w:ascii="Calibri" w:eastAsia="Calibri" w:hAnsi="Calibri" w:cs="Calibri"/>
                <w:b/>
                <w:color w:val="000000"/>
                <w:sz w:val="24"/>
                <w:szCs w:val="24"/>
              </w:rPr>
              <w:t>Ekonomik etkenler</w:t>
            </w:r>
          </w:p>
        </w:tc>
      </w:tr>
      <w:tr w:rsidR="00002A1F">
        <w:trPr>
          <w:trHeight w:val="3047"/>
        </w:trPr>
        <w:tc>
          <w:tcPr>
            <w:tcW w:w="5388" w:type="dxa"/>
          </w:tcPr>
          <w:p w:rsidR="00002A1F" w:rsidRDefault="00F879CF">
            <w:pPr>
              <w:numPr>
                <w:ilvl w:val="0"/>
                <w:numId w:val="17"/>
              </w:numPr>
              <w:pBdr>
                <w:top w:val="nil"/>
                <w:left w:val="nil"/>
                <w:bottom w:val="nil"/>
                <w:right w:val="nil"/>
                <w:between w:val="nil"/>
              </w:pBdr>
              <w:tabs>
                <w:tab w:val="left" w:pos="291"/>
              </w:tabs>
              <w:spacing w:before="234"/>
              <w:ind w:left="291" w:hanging="282"/>
              <w:rPr>
                <w:rFonts w:ascii="Calibri" w:eastAsia="Calibri" w:hAnsi="Calibri" w:cs="Calibri"/>
                <w:color w:val="000000"/>
                <w:sz w:val="24"/>
                <w:szCs w:val="24"/>
              </w:rPr>
            </w:pPr>
            <w:r>
              <w:rPr>
                <w:rFonts w:ascii="Calibri" w:eastAsia="Calibri" w:hAnsi="Calibri" w:cs="Calibri"/>
                <w:sz w:val="24"/>
                <w:szCs w:val="24"/>
              </w:rPr>
              <w:t>Okulumuz Milli Eğitim Bakanlığının politikalarına ve Milli Eğitim Bakanlığının stratejik planı ışığında yasal yükümlülükleri belirlenerek eğitim öğretim faaliyetlerine devam etmektedir.</w:t>
            </w:r>
          </w:p>
          <w:p w:rsidR="00002A1F" w:rsidRDefault="00F879CF">
            <w:pPr>
              <w:numPr>
                <w:ilvl w:val="0"/>
                <w:numId w:val="17"/>
              </w:numPr>
              <w:pBdr>
                <w:top w:val="nil"/>
                <w:left w:val="nil"/>
                <w:bottom w:val="nil"/>
                <w:right w:val="nil"/>
                <w:between w:val="nil"/>
              </w:pBdr>
              <w:tabs>
                <w:tab w:val="left" w:pos="291"/>
              </w:tabs>
              <w:spacing w:before="1"/>
              <w:ind w:left="291" w:hanging="282"/>
              <w:rPr>
                <w:rFonts w:ascii="Calibri" w:eastAsia="Calibri" w:hAnsi="Calibri" w:cs="Calibri"/>
                <w:color w:val="000000"/>
                <w:sz w:val="24"/>
                <w:szCs w:val="24"/>
              </w:rPr>
            </w:pPr>
            <w:r>
              <w:rPr>
                <w:rFonts w:ascii="Calibri" w:eastAsia="Calibri" w:hAnsi="Calibri" w:cs="Calibri"/>
                <w:sz w:val="24"/>
                <w:szCs w:val="24"/>
              </w:rPr>
              <w:t xml:space="preserve">Okulumuzda oluşturulması gereken </w:t>
            </w:r>
            <w:proofErr w:type="spellStart"/>
            <w:r>
              <w:rPr>
                <w:rFonts w:ascii="Calibri" w:eastAsia="Calibri" w:hAnsi="Calibri" w:cs="Calibri"/>
                <w:sz w:val="24"/>
                <w:szCs w:val="24"/>
              </w:rPr>
              <w:t>krul</w:t>
            </w:r>
            <w:proofErr w:type="spellEnd"/>
            <w:r>
              <w:rPr>
                <w:rFonts w:ascii="Calibri" w:eastAsia="Calibri" w:hAnsi="Calibri" w:cs="Calibri"/>
                <w:sz w:val="24"/>
                <w:szCs w:val="24"/>
              </w:rPr>
              <w:t xml:space="preserve"> ve komisyonlar sene başında belirlenip uygulanmaktadır.</w:t>
            </w:r>
          </w:p>
          <w:p w:rsidR="00002A1F" w:rsidRDefault="00F879CF">
            <w:pPr>
              <w:numPr>
                <w:ilvl w:val="0"/>
                <w:numId w:val="17"/>
              </w:numPr>
              <w:pBdr>
                <w:top w:val="nil"/>
                <w:left w:val="nil"/>
                <w:bottom w:val="nil"/>
                <w:right w:val="nil"/>
                <w:between w:val="nil"/>
              </w:pBdr>
              <w:tabs>
                <w:tab w:val="left" w:pos="291"/>
              </w:tabs>
              <w:ind w:left="291" w:hanging="282"/>
              <w:rPr>
                <w:rFonts w:ascii="Calibri" w:eastAsia="Calibri" w:hAnsi="Calibri" w:cs="Calibri"/>
                <w:color w:val="000000"/>
                <w:sz w:val="24"/>
                <w:szCs w:val="24"/>
              </w:rPr>
            </w:pPr>
            <w:r>
              <w:rPr>
                <w:rFonts w:ascii="Calibri" w:eastAsia="Calibri" w:hAnsi="Calibri" w:cs="Calibri"/>
                <w:color w:val="000000"/>
                <w:sz w:val="24"/>
                <w:szCs w:val="24"/>
              </w:rPr>
              <w:t>Okulumuzda öğrenci mer</w:t>
            </w:r>
            <w:r>
              <w:rPr>
                <w:rFonts w:ascii="Calibri" w:eastAsia="Calibri" w:hAnsi="Calibri" w:cs="Calibri"/>
                <w:sz w:val="24"/>
                <w:szCs w:val="24"/>
              </w:rPr>
              <w:t>kezli bir eğitim verilmektedir.</w:t>
            </w:r>
          </w:p>
          <w:p w:rsidR="00002A1F" w:rsidRDefault="00002A1F">
            <w:pPr>
              <w:pBdr>
                <w:top w:val="nil"/>
                <w:left w:val="nil"/>
                <w:bottom w:val="nil"/>
                <w:right w:val="nil"/>
                <w:between w:val="nil"/>
              </w:pBdr>
              <w:tabs>
                <w:tab w:val="left" w:pos="291"/>
              </w:tabs>
              <w:ind w:left="292"/>
              <w:rPr>
                <w:rFonts w:ascii="Calibri" w:eastAsia="Calibri" w:hAnsi="Calibri" w:cs="Calibri"/>
                <w:color w:val="000000"/>
                <w:sz w:val="24"/>
                <w:szCs w:val="24"/>
              </w:rPr>
            </w:pPr>
          </w:p>
        </w:tc>
        <w:tc>
          <w:tcPr>
            <w:tcW w:w="3826" w:type="dxa"/>
          </w:tcPr>
          <w:p w:rsidR="00002A1F" w:rsidRDefault="00F879CF">
            <w:pPr>
              <w:numPr>
                <w:ilvl w:val="0"/>
                <w:numId w:val="16"/>
              </w:numPr>
              <w:pBdr>
                <w:top w:val="nil"/>
                <w:left w:val="nil"/>
                <w:bottom w:val="nil"/>
                <w:right w:val="nil"/>
                <w:between w:val="nil"/>
              </w:pBdr>
              <w:tabs>
                <w:tab w:val="left" w:pos="288"/>
                <w:tab w:val="left" w:pos="290"/>
              </w:tabs>
              <w:spacing w:before="234"/>
              <w:ind w:right="460"/>
              <w:rPr>
                <w:rFonts w:ascii="Calibri" w:eastAsia="Calibri" w:hAnsi="Calibri" w:cs="Calibri"/>
                <w:color w:val="000000"/>
                <w:sz w:val="24"/>
                <w:szCs w:val="24"/>
              </w:rPr>
            </w:pPr>
            <w:r>
              <w:rPr>
                <w:rFonts w:ascii="Calibri" w:eastAsia="Calibri" w:hAnsi="Calibri" w:cs="Calibri"/>
                <w:sz w:val="24"/>
                <w:szCs w:val="24"/>
              </w:rPr>
              <w:t>Okulumuzun bulunduğu çevre köyler bölgesinde olup gelir seviyesi düşüktür.</w:t>
            </w:r>
          </w:p>
          <w:p w:rsidR="00002A1F" w:rsidRDefault="00F879CF">
            <w:pPr>
              <w:numPr>
                <w:ilvl w:val="0"/>
                <w:numId w:val="16"/>
              </w:numPr>
              <w:pBdr>
                <w:top w:val="nil"/>
                <w:left w:val="nil"/>
                <w:bottom w:val="nil"/>
                <w:right w:val="nil"/>
                <w:between w:val="nil"/>
              </w:pBdr>
              <w:tabs>
                <w:tab w:val="left" w:pos="288"/>
              </w:tabs>
              <w:spacing w:line="234" w:lineRule="auto"/>
              <w:ind w:left="288" w:hanging="282"/>
              <w:rPr>
                <w:rFonts w:ascii="Calibri" w:eastAsia="Calibri" w:hAnsi="Calibri" w:cs="Calibri"/>
                <w:color w:val="000000"/>
                <w:sz w:val="24"/>
                <w:szCs w:val="24"/>
              </w:rPr>
            </w:pPr>
            <w:r>
              <w:rPr>
                <w:rFonts w:ascii="Calibri" w:eastAsia="Calibri" w:hAnsi="Calibri" w:cs="Calibri"/>
                <w:sz w:val="24"/>
                <w:szCs w:val="24"/>
              </w:rPr>
              <w:t>Okulumuzun bulunduğu bölgede genelde çiftçilikle geçim sağlanmakta olup iş kapasitesi sınırlıdır.</w:t>
            </w:r>
          </w:p>
          <w:p w:rsidR="00002A1F" w:rsidRDefault="00F879CF">
            <w:pPr>
              <w:numPr>
                <w:ilvl w:val="0"/>
                <w:numId w:val="16"/>
              </w:numPr>
              <w:pBdr>
                <w:top w:val="nil"/>
                <w:left w:val="nil"/>
                <w:bottom w:val="nil"/>
                <w:right w:val="nil"/>
                <w:between w:val="nil"/>
              </w:pBdr>
              <w:tabs>
                <w:tab w:val="left" w:pos="287"/>
                <w:tab w:val="left" w:pos="289"/>
              </w:tabs>
              <w:spacing w:before="1"/>
              <w:ind w:left="289" w:right="864"/>
              <w:rPr>
                <w:rFonts w:ascii="Calibri" w:eastAsia="Calibri" w:hAnsi="Calibri" w:cs="Calibri"/>
                <w:color w:val="000000"/>
                <w:sz w:val="24"/>
                <w:szCs w:val="24"/>
              </w:rPr>
            </w:pPr>
            <w:r>
              <w:rPr>
                <w:rFonts w:ascii="Calibri" w:eastAsia="Calibri" w:hAnsi="Calibri" w:cs="Calibri"/>
                <w:sz w:val="24"/>
                <w:szCs w:val="24"/>
              </w:rPr>
              <w:t xml:space="preserve">Okulumuzun gelirini arttırıcı unsur olarak gezilerle ve veli bağışlarıyla </w:t>
            </w:r>
            <w:proofErr w:type="gramStart"/>
            <w:r>
              <w:rPr>
                <w:rFonts w:ascii="Calibri" w:eastAsia="Calibri" w:hAnsi="Calibri" w:cs="Calibri"/>
                <w:sz w:val="24"/>
                <w:szCs w:val="24"/>
              </w:rPr>
              <w:t>ek  gelir</w:t>
            </w:r>
            <w:proofErr w:type="gramEnd"/>
            <w:r>
              <w:rPr>
                <w:rFonts w:ascii="Calibri" w:eastAsia="Calibri" w:hAnsi="Calibri" w:cs="Calibri"/>
                <w:sz w:val="24"/>
                <w:szCs w:val="24"/>
              </w:rPr>
              <w:t xml:space="preserve"> sağlanmaktadır.</w:t>
            </w:r>
          </w:p>
          <w:p w:rsidR="00002A1F" w:rsidRDefault="00F879CF">
            <w:pPr>
              <w:numPr>
                <w:ilvl w:val="0"/>
                <w:numId w:val="16"/>
              </w:numPr>
              <w:pBdr>
                <w:top w:val="nil"/>
                <w:left w:val="nil"/>
                <w:bottom w:val="nil"/>
                <w:right w:val="nil"/>
                <w:between w:val="nil"/>
              </w:pBdr>
              <w:tabs>
                <w:tab w:val="left" w:pos="287"/>
                <w:tab w:val="left" w:pos="289"/>
              </w:tabs>
              <w:ind w:left="289" w:right="566"/>
              <w:rPr>
                <w:rFonts w:ascii="Calibri" w:eastAsia="Calibri" w:hAnsi="Calibri" w:cs="Calibri"/>
                <w:color w:val="000000"/>
                <w:sz w:val="24"/>
                <w:szCs w:val="24"/>
              </w:rPr>
            </w:pPr>
            <w:r>
              <w:rPr>
                <w:rFonts w:ascii="Calibri" w:eastAsia="Calibri" w:hAnsi="Calibri" w:cs="Calibri"/>
                <w:sz w:val="24"/>
                <w:szCs w:val="24"/>
              </w:rPr>
              <w:t>Öğrencilerin okul araç gereçlerine verdiği zararlar, ders materyal ihtiyaçları ve sosyal etkinliklerdeki malzeme ihtiyaçları okul giderlerimizi arttırıcı unsurlardır.</w:t>
            </w:r>
          </w:p>
          <w:p w:rsidR="00002A1F" w:rsidRDefault="00F879CF">
            <w:pPr>
              <w:numPr>
                <w:ilvl w:val="0"/>
                <w:numId w:val="16"/>
              </w:numPr>
              <w:pBdr>
                <w:top w:val="nil"/>
                <w:left w:val="nil"/>
                <w:bottom w:val="nil"/>
                <w:right w:val="nil"/>
                <w:between w:val="nil"/>
              </w:pBdr>
              <w:tabs>
                <w:tab w:val="left" w:pos="288"/>
              </w:tabs>
              <w:spacing w:line="234" w:lineRule="auto"/>
              <w:ind w:left="288" w:hanging="282"/>
              <w:rPr>
                <w:rFonts w:ascii="Calibri" w:eastAsia="Calibri" w:hAnsi="Calibri" w:cs="Calibri"/>
                <w:color w:val="000000"/>
                <w:sz w:val="24"/>
                <w:szCs w:val="24"/>
              </w:rPr>
            </w:pPr>
            <w:r>
              <w:rPr>
                <w:rFonts w:ascii="Calibri" w:eastAsia="Calibri" w:hAnsi="Calibri" w:cs="Calibri"/>
                <w:sz w:val="24"/>
                <w:szCs w:val="24"/>
              </w:rPr>
              <w:t xml:space="preserve">Okulumuzun tüm aydınlatma unsurları </w:t>
            </w:r>
            <w:proofErr w:type="spellStart"/>
            <w:r>
              <w:rPr>
                <w:rFonts w:ascii="Calibri" w:eastAsia="Calibri" w:hAnsi="Calibri" w:cs="Calibri"/>
                <w:sz w:val="24"/>
                <w:szCs w:val="24"/>
              </w:rPr>
              <w:t>tasarruslu</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led</w:t>
            </w:r>
            <w:proofErr w:type="spellEnd"/>
            <w:r>
              <w:rPr>
                <w:rFonts w:ascii="Calibri" w:eastAsia="Calibri" w:hAnsi="Calibri" w:cs="Calibri"/>
                <w:sz w:val="24"/>
                <w:szCs w:val="24"/>
              </w:rPr>
              <w:t xml:space="preserve"> lambalarla değiştirilerek enerji </w:t>
            </w:r>
            <w:proofErr w:type="spellStart"/>
            <w:r>
              <w:rPr>
                <w:rFonts w:ascii="Calibri" w:eastAsia="Calibri" w:hAnsi="Calibri" w:cs="Calibri"/>
                <w:sz w:val="24"/>
                <w:szCs w:val="24"/>
              </w:rPr>
              <w:t>tasarufu</w:t>
            </w:r>
            <w:proofErr w:type="spellEnd"/>
            <w:r>
              <w:rPr>
                <w:rFonts w:ascii="Calibri" w:eastAsia="Calibri" w:hAnsi="Calibri" w:cs="Calibri"/>
                <w:sz w:val="24"/>
                <w:szCs w:val="24"/>
              </w:rPr>
              <w:t xml:space="preserve"> sağlanmıştır.</w:t>
            </w:r>
          </w:p>
          <w:p w:rsidR="00002A1F" w:rsidRDefault="00002A1F">
            <w:pPr>
              <w:pBdr>
                <w:top w:val="nil"/>
                <w:left w:val="nil"/>
                <w:bottom w:val="nil"/>
                <w:right w:val="nil"/>
                <w:between w:val="nil"/>
              </w:pBdr>
              <w:tabs>
                <w:tab w:val="left" w:pos="288"/>
              </w:tabs>
              <w:spacing w:line="234" w:lineRule="auto"/>
              <w:ind w:left="290"/>
              <w:rPr>
                <w:rFonts w:ascii="Calibri" w:eastAsia="Calibri" w:hAnsi="Calibri" w:cs="Calibri"/>
                <w:color w:val="000000"/>
                <w:sz w:val="24"/>
                <w:szCs w:val="24"/>
              </w:rPr>
            </w:pPr>
          </w:p>
          <w:p w:rsidR="00002A1F" w:rsidRDefault="00F879CF">
            <w:pPr>
              <w:numPr>
                <w:ilvl w:val="0"/>
                <w:numId w:val="16"/>
              </w:numPr>
              <w:pBdr>
                <w:top w:val="nil"/>
                <w:left w:val="nil"/>
                <w:bottom w:val="nil"/>
                <w:right w:val="nil"/>
                <w:between w:val="nil"/>
              </w:pBdr>
              <w:tabs>
                <w:tab w:val="left" w:pos="288"/>
              </w:tabs>
              <w:spacing w:before="1" w:line="213" w:lineRule="auto"/>
              <w:ind w:left="288" w:hanging="282"/>
              <w:rPr>
                <w:rFonts w:ascii="Calibri" w:eastAsia="Calibri" w:hAnsi="Calibri" w:cs="Calibri"/>
                <w:color w:val="000000"/>
                <w:sz w:val="24"/>
                <w:szCs w:val="24"/>
              </w:rPr>
            </w:pPr>
            <w:r>
              <w:rPr>
                <w:rFonts w:ascii="Calibri" w:eastAsia="Calibri" w:hAnsi="Calibri" w:cs="Calibri"/>
                <w:sz w:val="24"/>
                <w:szCs w:val="24"/>
              </w:rPr>
              <w:t xml:space="preserve">Okul aile birliğimizin 2024 Mart itibariyle kullanılabilir bütçesi 28.000 TL </w:t>
            </w:r>
            <w:proofErr w:type="spellStart"/>
            <w:r>
              <w:rPr>
                <w:rFonts w:ascii="Calibri" w:eastAsia="Calibri" w:hAnsi="Calibri" w:cs="Calibri"/>
                <w:sz w:val="24"/>
                <w:szCs w:val="24"/>
              </w:rPr>
              <w:t>dir</w:t>
            </w:r>
            <w:proofErr w:type="spellEnd"/>
            <w:r>
              <w:rPr>
                <w:rFonts w:ascii="Calibri" w:eastAsia="Calibri" w:hAnsi="Calibri" w:cs="Calibri"/>
                <w:sz w:val="24"/>
                <w:szCs w:val="24"/>
              </w:rPr>
              <w:t>.</w:t>
            </w:r>
          </w:p>
        </w:tc>
      </w:tr>
      <w:tr w:rsidR="00002A1F">
        <w:trPr>
          <w:trHeight w:val="906"/>
        </w:trPr>
        <w:tc>
          <w:tcPr>
            <w:tcW w:w="5388" w:type="dxa"/>
            <w:shd w:val="clear" w:color="auto" w:fill="E2EFD9"/>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Sosyokültürel etkenler</w:t>
            </w:r>
          </w:p>
        </w:tc>
        <w:tc>
          <w:tcPr>
            <w:tcW w:w="3826" w:type="dxa"/>
            <w:shd w:val="clear" w:color="auto" w:fill="E2EFD9"/>
          </w:tcPr>
          <w:p w:rsidR="00002A1F" w:rsidRDefault="00F879CF">
            <w:pPr>
              <w:pBdr>
                <w:top w:val="nil"/>
                <w:left w:val="nil"/>
                <w:bottom w:val="nil"/>
                <w:right w:val="nil"/>
                <w:between w:val="nil"/>
              </w:pBdr>
              <w:spacing w:before="1"/>
              <w:ind w:left="105"/>
              <w:rPr>
                <w:rFonts w:ascii="Calibri" w:eastAsia="Calibri" w:hAnsi="Calibri" w:cs="Calibri"/>
                <w:b/>
                <w:color w:val="000000"/>
                <w:sz w:val="24"/>
                <w:szCs w:val="24"/>
              </w:rPr>
            </w:pPr>
            <w:r>
              <w:rPr>
                <w:rFonts w:ascii="Calibri" w:eastAsia="Calibri" w:hAnsi="Calibri" w:cs="Calibri"/>
                <w:b/>
                <w:color w:val="000000"/>
                <w:sz w:val="24"/>
                <w:szCs w:val="24"/>
              </w:rPr>
              <w:t>Teknolojik etkenler</w:t>
            </w:r>
          </w:p>
        </w:tc>
      </w:tr>
      <w:tr w:rsidR="00002A1F">
        <w:trPr>
          <w:trHeight w:val="3517"/>
        </w:trPr>
        <w:tc>
          <w:tcPr>
            <w:tcW w:w="5388" w:type="dxa"/>
          </w:tcPr>
          <w:p w:rsidR="00002A1F" w:rsidRDefault="00F879CF">
            <w:pPr>
              <w:numPr>
                <w:ilvl w:val="0"/>
                <w:numId w:val="15"/>
              </w:numPr>
              <w:pBdr>
                <w:top w:val="nil"/>
                <w:left w:val="nil"/>
                <w:bottom w:val="nil"/>
                <w:right w:val="nil"/>
                <w:between w:val="nil"/>
              </w:pBdr>
              <w:tabs>
                <w:tab w:val="left" w:pos="291"/>
              </w:tabs>
              <w:spacing w:before="234"/>
              <w:ind w:left="291" w:hanging="282"/>
              <w:rPr>
                <w:rFonts w:ascii="Calibri" w:eastAsia="Calibri" w:hAnsi="Calibri" w:cs="Calibri"/>
                <w:color w:val="000000"/>
                <w:sz w:val="24"/>
                <w:szCs w:val="24"/>
              </w:rPr>
            </w:pPr>
            <w:r>
              <w:rPr>
                <w:rFonts w:ascii="Calibri" w:eastAsia="Calibri" w:hAnsi="Calibri" w:cs="Calibri"/>
                <w:sz w:val="24"/>
                <w:szCs w:val="24"/>
              </w:rPr>
              <w:t xml:space="preserve">Okulumuz taşımalı eğitim merkezi olduğu için 4 farklı köyden okulumuza öğrenci gelmektedir. Veli </w:t>
            </w:r>
            <w:proofErr w:type="gramStart"/>
            <w:r>
              <w:rPr>
                <w:rFonts w:ascii="Calibri" w:eastAsia="Calibri" w:hAnsi="Calibri" w:cs="Calibri"/>
                <w:sz w:val="24"/>
                <w:szCs w:val="24"/>
              </w:rPr>
              <w:t>profilimi</w:t>
            </w:r>
            <w:proofErr w:type="gramEnd"/>
            <w:r>
              <w:rPr>
                <w:rFonts w:ascii="Calibri" w:eastAsia="Calibri" w:hAnsi="Calibri" w:cs="Calibri"/>
                <w:sz w:val="24"/>
                <w:szCs w:val="24"/>
              </w:rPr>
              <w:t xml:space="preserve"> genelde yerleşik çiftçi ailelerden oluşmaktadır. Bu nedenle sınıf mevcutlarımızda belirgin bir artış </w:t>
            </w:r>
            <w:proofErr w:type="spellStart"/>
            <w:r>
              <w:rPr>
                <w:rFonts w:ascii="Calibri" w:eastAsia="Calibri" w:hAnsi="Calibri" w:cs="Calibri"/>
                <w:sz w:val="24"/>
                <w:szCs w:val="24"/>
              </w:rPr>
              <w:t>olmamamaktadır</w:t>
            </w:r>
            <w:proofErr w:type="spellEnd"/>
            <w:r>
              <w:rPr>
                <w:rFonts w:ascii="Calibri" w:eastAsia="Calibri" w:hAnsi="Calibri" w:cs="Calibri"/>
                <w:sz w:val="24"/>
                <w:szCs w:val="24"/>
              </w:rPr>
              <w:t>.</w:t>
            </w:r>
          </w:p>
          <w:p w:rsidR="00002A1F" w:rsidRDefault="00F879CF">
            <w:pPr>
              <w:numPr>
                <w:ilvl w:val="0"/>
                <w:numId w:val="15"/>
              </w:numPr>
              <w:pBdr>
                <w:top w:val="nil"/>
                <w:left w:val="nil"/>
                <w:bottom w:val="nil"/>
                <w:right w:val="nil"/>
                <w:between w:val="nil"/>
              </w:pBdr>
              <w:tabs>
                <w:tab w:val="left" w:pos="291"/>
              </w:tabs>
              <w:spacing w:before="1"/>
              <w:ind w:left="291" w:hanging="282"/>
              <w:rPr>
                <w:rFonts w:ascii="Calibri" w:eastAsia="Calibri" w:hAnsi="Calibri" w:cs="Calibri"/>
                <w:color w:val="000000"/>
                <w:sz w:val="24"/>
                <w:szCs w:val="24"/>
              </w:rPr>
            </w:pPr>
            <w:r>
              <w:rPr>
                <w:rFonts w:ascii="Calibri" w:eastAsia="Calibri" w:hAnsi="Calibri" w:cs="Calibri"/>
                <w:sz w:val="24"/>
                <w:szCs w:val="24"/>
              </w:rPr>
              <w:t>Orta ve düşük gelir grubundan oluşan velilerimiz çocuklarının bir an önce para kazanmaya başlamalarını düşündükleri için kariyer beklentisi çok olmamaktadır.</w:t>
            </w:r>
          </w:p>
          <w:p w:rsidR="00002A1F" w:rsidRDefault="00F879CF">
            <w:pPr>
              <w:numPr>
                <w:ilvl w:val="0"/>
                <w:numId w:val="15"/>
              </w:numPr>
              <w:pBdr>
                <w:top w:val="nil"/>
                <w:left w:val="nil"/>
                <w:bottom w:val="nil"/>
                <w:right w:val="nil"/>
                <w:between w:val="nil"/>
              </w:pBdr>
              <w:tabs>
                <w:tab w:val="left" w:pos="290"/>
                <w:tab w:val="left" w:pos="292"/>
              </w:tabs>
              <w:spacing w:before="1"/>
              <w:ind w:right="144"/>
              <w:rPr>
                <w:rFonts w:ascii="Calibri" w:eastAsia="Calibri" w:hAnsi="Calibri" w:cs="Calibri"/>
                <w:color w:val="000000"/>
                <w:sz w:val="24"/>
                <w:szCs w:val="24"/>
              </w:rPr>
            </w:pPr>
            <w:r>
              <w:rPr>
                <w:rFonts w:ascii="Calibri" w:eastAsia="Calibri" w:hAnsi="Calibri" w:cs="Calibri"/>
                <w:sz w:val="24"/>
                <w:szCs w:val="24"/>
              </w:rPr>
              <w:t>Okulumuzun bulunduğu bölge il dışından mevsimlik işçi olarak kısmi göç alan bir bölge olup dönemsel nüfus artışları yaşanmaktadır.</w:t>
            </w:r>
          </w:p>
          <w:p w:rsidR="00002A1F" w:rsidRDefault="00F879CF">
            <w:pPr>
              <w:numPr>
                <w:ilvl w:val="0"/>
                <w:numId w:val="15"/>
              </w:numPr>
              <w:pBdr>
                <w:top w:val="nil"/>
                <w:left w:val="nil"/>
                <w:bottom w:val="nil"/>
                <w:right w:val="nil"/>
                <w:between w:val="nil"/>
              </w:pBdr>
              <w:tabs>
                <w:tab w:val="left" w:pos="291"/>
              </w:tabs>
              <w:spacing w:line="234" w:lineRule="auto"/>
              <w:ind w:left="291" w:hanging="282"/>
              <w:rPr>
                <w:rFonts w:ascii="Calibri" w:eastAsia="Calibri" w:hAnsi="Calibri" w:cs="Calibri"/>
                <w:color w:val="000000"/>
                <w:sz w:val="24"/>
                <w:szCs w:val="24"/>
              </w:rPr>
            </w:pPr>
            <w:r>
              <w:rPr>
                <w:rFonts w:ascii="Calibri" w:eastAsia="Calibri" w:hAnsi="Calibri" w:cs="Calibri"/>
                <w:sz w:val="24"/>
                <w:szCs w:val="24"/>
              </w:rPr>
              <w:lastRenderedPageBreak/>
              <w:t>Nüfusun yoğunluğu orta yaş grubunda( 30-50) daha fazladır.</w:t>
            </w:r>
          </w:p>
          <w:p w:rsidR="00002A1F" w:rsidRDefault="00002A1F">
            <w:pPr>
              <w:pBdr>
                <w:top w:val="nil"/>
                <w:left w:val="nil"/>
                <w:bottom w:val="nil"/>
                <w:right w:val="nil"/>
                <w:between w:val="nil"/>
              </w:pBdr>
              <w:tabs>
                <w:tab w:val="left" w:pos="291"/>
              </w:tabs>
              <w:spacing w:line="234" w:lineRule="auto"/>
              <w:rPr>
                <w:rFonts w:ascii="Calibri" w:eastAsia="Calibri" w:hAnsi="Calibri" w:cs="Calibri"/>
                <w:color w:val="000000"/>
                <w:sz w:val="24"/>
                <w:szCs w:val="24"/>
              </w:rPr>
            </w:pPr>
          </w:p>
          <w:p w:rsidR="00002A1F" w:rsidRDefault="00002A1F">
            <w:pPr>
              <w:pBdr>
                <w:top w:val="nil"/>
                <w:left w:val="nil"/>
                <w:bottom w:val="nil"/>
                <w:right w:val="nil"/>
                <w:between w:val="nil"/>
              </w:pBdr>
              <w:tabs>
                <w:tab w:val="left" w:pos="290"/>
                <w:tab w:val="left" w:pos="292"/>
              </w:tabs>
              <w:spacing w:before="1"/>
              <w:ind w:left="292" w:right="353"/>
              <w:rPr>
                <w:rFonts w:ascii="Calibri" w:eastAsia="Calibri" w:hAnsi="Calibri" w:cs="Calibri"/>
                <w:color w:val="000000"/>
                <w:sz w:val="24"/>
                <w:szCs w:val="24"/>
              </w:rPr>
            </w:pPr>
          </w:p>
          <w:p w:rsidR="00002A1F" w:rsidRDefault="00F879CF">
            <w:pPr>
              <w:numPr>
                <w:ilvl w:val="0"/>
                <w:numId w:val="15"/>
              </w:numPr>
              <w:pBdr>
                <w:top w:val="nil"/>
                <w:left w:val="nil"/>
                <w:bottom w:val="nil"/>
                <w:right w:val="nil"/>
                <w:between w:val="nil"/>
              </w:pBdr>
              <w:tabs>
                <w:tab w:val="left" w:pos="291"/>
              </w:tabs>
              <w:spacing w:line="234" w:lineRule="auto"/>
              <w:ind w:left="291" w:hanging="282"/>
              <w:rPr>
                <w:rFonts w:ascii="Calibri" w:eastAsia="Calibri" w:hAnsi="Calibri" w:cs="Calibri"/>
                <w:color w:val="000000"/>
                <w:sz w:val="24"/>
                <w:szCs w:val="24"/>
              </w:rPr>
            </w:pPr>
            <w:r>
              <w:rPr>
                <w:rFonts w:ascii="Calibri" w:eastAsia="Calibri" w:hAnsi="Calibri" w:cs="Calibri"/>
                <w:sz w:val="24"/>
                <w:szCs w:val="24"/>
              </w:rPr>
              <w:t>Beslenme alışkanlıkları bakımından öğrencilerimiz sağlıklı beslenme konusunda yeterli bilgiye sahiptir.</w:t>
            </w:r>
          </w:p>
          <w:p w:rsidR="00002A1F" w:rsidRDefault="00F879CF">
            <w:pPr>
              <w:numPr>
                <w:ilvl w:val="0"/>
                <w:numId w:val="15"/>
              </w:numPr>
              <w:pBdr>
                <w:top w:val="nil"/>
                <w:left w:val="nil"/>
                <w:bottom w:val="nil"/>
                <w:right w:val="nil"/>
                <w:between w:val="nil"/>
              </w:pBdr>
              <w:tabs>
                <w:tab w:val="left" w:pos="291"/>
              </w:tabs>
              <w:spacing w:before="1"/>
              <w:ind w:left="291" w:hanging="282"/>
              <w:rPr>
                <w:rFonts w:ascii="Calibri" w:eastAsia="Calibri" w:hAnsi="Calibri" w:cs="Calibri"/>
                <w:color w:val="000000"/>
                <w:sz w:val="24"/>
                <w:szCs w:val="24"/>
              </w:rPr>
            </w:pPr>
            <w:r>
              <w:rPr>
                <w:rFonts w:ascii="Calibri" w:eastAsia="Calibri" w:hAnsi="Calibri" w:cs="Calibri"/>
                <w:color w:val="000000"/>
                <w:sz w:val="24"/>
                <w:szCs w:val="24"/>
              </w:rPr>
              <w:t>Değerler, mesleki etik kuralları vb.</w:t>
            </w:r>
          </w:p>
          <w:p w:rsidR="00002A1F" w:rsidRDefault="00F879CF">
            <w:pPr>
              <w:numPr>
                <w:ilvl w:val="0"/>
                <w:numId w:val="15"/>
              </w:numPr>
              <w:pBdr>
                <w:top w:val="nil"/>
                <w:left w:val="nil"/>
                <w:bottom w:val="nil"/>
                <w:right w:val="nil"/>
                <w:between w:val="nil"/>
              </w:pBdr>
              <w:tabs>
                <w:tab w:val="left" w:pos="291"/>
              </w:tabs>
              <w:spacing w:before="1"/>
              <w:ind w:left="291" w:hanging="282"/>
              <w:rPr>
                <w:rFonts w:ascii="Calibri" w:eastAsia="Calibri" w:hAnsi="Calibri" w:cs="Calibri"/>
                <w:sz w:val="24"/>
                <w:szCs w:val="24"/>
              </w:rPr>
            </w:pPr>
            <w:r>
              <w:rPr>
                <w:rFonts w:ascii="Calibri" w:eastAsia="Calibri" w:hAnsi="Calibri" w:cs="Calibri"/>
                <w:sz w:val="24"/>
                <w:szCs w:val="24"/>
              </w:rPr>
              <w:t>Okulumuzda değerler eğitimiyle ilgili çalışmalar etkin bir şekilde yürütülmektedir.</w:t>
            </w:r>
          </w:p>
        </w:tc>
        <w:tc>
          <w:tcPr>
            <w:tcW w:w="3826" w:type="dxa"/>
          </w:tcPr>
          <w:p w:rsidR="00002A1F" w:rsidRDefault="00F879CF">
            <w:pPr>
              <w:numPr>
                <w:ilvl w:val="0"/>
                <w:numId w:val="14"/>
              </w:numPr>
              <w:pBdr>
                <w:top w:val="nil"/>
                <w:left w:val="nil"/>
                <w:bottom w:val="nil"/>
                <w:right w:val="nil"/>
                <w:between w:val="nil"/>
              </w:pBdr>
              <w:tabs>
                <w:tab w:val="left" w:pos="352"/>
              </w:tabs>
              <w:spacing w:before="234"/>
              <w:ind w:right="556"/>
              <w:rPr>
                <w:rFonts w:ascii="Calibri" w:eastAsia="Calibri" w:hAnsi="Calibri" w:cs="Calibri"/>
                <w:color w:val="000000"/>
                <w:sz w:val="24"/>
                <w:szCs w:val="24"/>
              </w:rPr>
            </w:pPr>
            <w:r>
              <w:rPr>
                <w:rFonts w:ascii="Calibri" w:eastAsia="Calibri" w:hAnsi="Calibri" w:cs="Calibri"/>
                <w:sz w:val="24"/>
                <w:szCs w:val="24"/>
              </w:rPr>
              <w:lastRenderedPageBreak/>
              <w:t>Okulumuzun tüm birimlerinde Fatih projesi kapsamında temin edilmiş akıllı tahtalar mevcuttur.</w:t>
            </w:r>
          </w:p>
          <w:p w:rsidR="00002A1F" w:rsidRDefault="00F879CF">
            <w:pPr>
              <w:numPr>
                <w:ilvl w:val="0"/>
                <w:numId w:val="14"/>
              </w:numPr>
              <w:pBdr>
                <w:top w:val="nil"/>
                <w:left w:val="nil"/>
                <w:bottom w:val="nil"/>
                <w:right w:val="nil"/>
                <w:between w:val="nil"/>
              </w:pBdr>
              <w:tabs>
                <w:tab w:val="left" w:pos="352"/>
              </w:tabs>
              <w:spacing w:before="2" w:line="234" w:lineRule="auto"/>
              <w:rPr>
                <w:rFonts w:ascii="Calibri" w:eastAsia="Calibri" w:hAnsi="Calibri" w:cs="Calibri"/>
                <w:color w:val="000000"/>
                <w:sz w:val="24"/>
                <w:szCs w:val="24"/>
              </w:rPr>
            </w:pPr>
            <w:r>
              <w:rPr>
                <w:rFonts w:ascii="Calibri" w:eastAsia="Calibri" w:hAnsi="Calibri" w:cs="Calibri"/>
                <w:sz w:val="24"/>
                <w:szCs w:val="24"/>
              </w:rPr>
              <w:t>Veli akademiler projesi kapsamında dijital platformda veli eğitimleri gerçekleştirilmektedir. Öğrencilerimiz de EBA platformundan uzaktan destek eğitim fırsatından yararlanmaktadır.</w:t>
            </w:r>
          </w:p>
          <w:p w:rsidR="00002A1F" w:rsidRDefault="00002A1F">
            <w:pPr>
              <w:numPr>
                <w:ilvl w:val="0"/>
                <w:numId w:val="14"/>
              </w:numPr>
              <w:pBdr>
                <w:top w:val="nil"/>
                <w:left w:val="nil"/>
                <w:bottom w:val="nil"/>
                <w:right w:val="nil"/>
                <w:between w:val="nil"/>
              </w:pBdr>
              <w:tabs>
                <w:tab w:val="left" w:pos="352"/>
              </w:tabs>
              <w:ind w:right="269"/>
              <w:rPr>
                <w:rFonts w:ascii="Calibri" w:eastAsia="Calibri" w:hAnsi="Calibri" w:cs="Calibri"/>
                <w:color w:val="000000"/>
                <w:sz w:val="24"/>
                <w:szCs w:val="24"/>
              </w:rPr>
            </w:pPr>
          </w:p>
          <w:p w:rsidR="00002A1F" w:rsidRDefault="00F879CF">
            <w:pPr>
              <w:numPr>
                <w:ilvl w:val="0"/>
                <w:numId w:val="14"/>
              </w:numPr>
              <w:pBdr>
                <w:top w:val="nil"/>
                <w:left w:val="nil"/>
                <w:bottom w:val="nil"/>
                <w:right w:val="nil"/>
                <w:between w:val="nil"/>
              </w:pBdr>
              <w:tabs>
                <w:tab w:val="left" w:pos="352"/>
              </w:tabs>
              <w:ind w:right="862"/>
              <w:rPr>
                <w:rFonts w:ascii="Calibri" w:eastAsia="Calibri" w:hAnsi="Calibri" w:cs="Calibri"/>
                <w:color w:val="000000"/>
                <w:sz w:val="24"/>
                <w:szCs w:val="24"/>
              </w:rPr>
            </w:pPr>
            <w:r>
              <w:rPr>
                <w:rFonts w:ascii="Calibri" w:eastAsia="Calibri" w:hAnsi="Calibri" w:cs="Calibri"/>
                <w:sz w:val="24"/>
                <w:szCs w:val="24"/>
              </w:rPr>
              <w:lastRenderedPageBreak/>
              <w:t>Okulumuzun öğretmenleri teknolojik gelişimlere açık ve etkin kullanabilen bir kadrodan oluşmaktadır. Öğrencilerimiz de akıllı tahta ve internet kullanımı konusunda etkindir.</w:t>
            </w:r>
          </w:p>
          <w:p w:rsidR="00002A1F" w:rsidRDefault="00F879CF">
            <w:pPr>
              <w:numPr>
                <w:ilvl w:val="0"/>
                <w:numId w:val="14"/>
              </w:numPr>
              <w:pBdr>
                <w:top w:val="nil"/>
                <w:left w:val="nil"/>
                <w:bottom w:val="nil"/>
                <w:right w:val="nil"/>
                <w:between w:val="nil"/>
              </w:pBdr>
              <w:tabs>
                <w:tab w:val="left" w:pos="352"/>
              </w:tabs>
              <w:ind w:right="700"/>
              <w:rPr>
                <w:rFonts w:ascii="Calibri" w:eastAsia="Calibri" w:hAnsi="Calibri" w:cs="Calibri"/>
                <w:color w:val="000000"/>
                <w:sz w:val="24"/>
                <w:szCs w:val="24"/>
              </w:rPr>
            </w:pPr>
            <w:r>
              <w:rPr>
                <w:rFonts w:ascii="Calibri" w:eastAsia="Calibri" w:hAnsi="Calibri" w:cs="Calibri"/>
                <w:sz w:val="24"/>
                <w:szCs w:val="24"/>
              </w:rPr>
              <w:t xml:space="preserve">Öğretmenlerimizin kendi kişisel bilgisayarları ve internet </w:t>
            </w:r>
            <w:proofErr w:type="gramStart"/>
            <w:r>
              <w:rPr>
                <w:rFonts w:ascii="Calibri" w:eastAsia="Calibri" w:hAnsi="Calibri" w:cs="Calibri"/>
                <w:sz w:val="24"/>
                <w:szCs w:val="24"/>
              </w:rPr>
              <w:t>imkanları</w:t>
            </w:r>
            <w:proofErr w:type="gramEnd"/>
            <w:r>
              <w:rPr>
                <w:rFonts w:ascii="Calibri" w:eastAsia="Calibri" w:hAnsi="Calibri" w:cs="Calibri"/>
                <w:sz w:val="24"/>
                <w:szCs w:val="24"/>
              </w:rPr>
              <w:t xml:space="preserve"> </w:t>
            </w:r>
            <w:proofErr w:type="spellStart"/>
            <w:r>
              <w:rPr>
                <w:rFonts w:ascii="Calibri" w:eastAsia="Calibri" w:hAnsi="Calibri" w:cs="Calibri"/>
                <w:sz w:val="24"/>
                <w:szCs w:val="24"/>
              </w:rPr>
              <w:t>mevcu</w:t>
            </w:r>
            <w:proofErr w:type="spellEnd"/>
            <w:r>
              <w:rPr>
                <w:rFonts w:ascii="Calibri" w:eastAsia="Calibri" w:hAnsi="Calibri" w:cs="Calibri"/>
                <w:sz w:val="24"/>
                <w:szCs w:val="24"/>
              </w:rPr>
              <w:t xml:space="preserve"> olup okulumuzda akıllı tahtaları aktif kullanmaktadırlar. Öğrencilerimizin internet kullanım durumları sınırlıdır.</w:t>
            </w:r>
          </w:p>
          <w:p w:rsidR="00002A1F" w:rsidRDefault="00002A1F">
            <w:pPr>
              <w:pBdr>
                <w:top w:val="nil"/>
                <w:left w:val="nil"/>
                <w:bottom w:val="nil"/>
                <w:right w:val="nil"/>
                <w:between w:val="nil"/>
              </w:pBdr>
              <w:tabs>
                <w:tab w:val="left" w:pos="352"/>
              </w:tabs>
              <w:ind w:left="352"/>
              <w:rPr>
                <w:rFonts w:ascii="Calibri" w:eastAsia="Calibri" w:hAnsi="Calibri" w:cs="Calibri"/>
                <w:color w:val="000000"/>
                <w:sz w:val="24"/>
                <w:szCs w:val="24"/>
              </w:rPr>
            </w:pPr>
          </w:p>
        </w:tc>
      </w:tr>
      <w:tr w:rsidR="00002A1F">
        <w:trPr>
          <w:trHeight w:val="452"/>
        </w:trPr>
        <w:tc>
          <w:tcPr>
            <w:tcW w:w="9214" w:type="dxa"/>
            <w:gridSpan w:val="2"/>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lastRenderedPageBreak/>
              <w:t>Çevresel Etkenler</w:t>
            </w:r>
          </w:p>
        </w:tc>
      </w:tr>
      <w:tr w:rsidR="00002A1F">
        <w:trPr>
          <w:trHeight w:val="1948"/>
        </w:trPr>
        <w:tc>
          <w:tcPr>
            <w:tcW w:w="9214" w:type="dxa"/>
            <w:gridSpan w:val="2"/>
          </w:tcPr>
          <w:p w:rsidR="00002A1F" w:rsidRDefault="00F879CF">
            <w:pPr>
              <w:numPr>
                <w:ilvl w:val="0"/>
                <w:numId w:val="10"/>
              </w:numPr>
              <w:pBdr>
                <w:top w:val="nil"/>
                <w:left w:val="nil"/>
                <w:bottom w:val="nil"/>
                <w:right w:val="nil"/>
                <w:between w:val="nil"/>
              </w:pBdr>
              <w:tabs>
                <w:tab w:val="left" w:pos="291"/>
              </w:tabs>
              <w:spacing w:before="234"/>
              <w:ind w:left="291" w:hanging="282"/>
              <w:rPr>
                <w:rFonts w:ascii="Calibri" w:eastAsia="Calibri" w:hAnsi="Calibri" w:cs="Calibri"/>
                <w:color w:val="000000"/>
                <w:sz w:val="24"/>
                <w:szCs w:val="24"/>
              </w:rPr>
            </w:pPr>
            <w:r>
              <w:rPr>
                <w:rFonts w:ascii="Calibri" w:eastAsia="Calibri" w:hAnsi="Calibri" w:cs="Calibri"/>
                <w:sz w:val="24"/>
                <w:szCs w:val="24"/>
              </w:rPr>
              <w:t>Okulumuzun çevresinde sanayi işletmeleri bulunmadığı için suyumuz oldukça temiz ve sağlıklıdır.</w:t>
            </w:r>
          </w:p>
          <w:p w:rsidR="00002A1F" w:rsidRDefault="00F879CF">
            <w:pPr>
              <w:numPr>
                <w:ilvl w:val="0"/>
                <w:numId w:val="10"/>
              </w:numPr>
              <w:pBdr>
                <w:top w:val="nil"/>
                <w:left w:val="nil"/>
                <w:bottom w:val="nil"/>
                <w:right w:val="nil"/>
                <w:between w:val="nil"/>
              </w:pBdr>
              <w:tabs>
                <w:tab w:val="left" w:pos="291"/>
              </w:tabs>
              <w:spacing w:before="1"/>
              <w:ind w:left="291" w:hanging="282"/>
              <w:rPr>
                <w:rFonts w:ascii="Calibri" w:eastAsia="Calibri" w:hAnsi="Calibri" w:cs="Calibri"/>
                <w:color w:val="000000"/>
                <w:sz w:val="24"/>
                <w:szCs w:val="24"/>
              </w:rPr>
            </w:pPr>
            <w:r>
              <w:rPr>
                <w:rFonts w:ascii="Calibri" w:eastAsia="Calibri" w:hAnsi="Calibri" w:cs="Calibri"/>
                <w:sz w:val="24"/>
                <w:szCs w:val="24"/>
              </w:rPr>
              <w:t>Okulumuz köy bölgesinde olduğu için toprağı tarıma elverişli ve işlenmiştir.</w:t>
            </w:r>
          </w:p>
          <w:p w:rsidR="00002A1F" w:rsidRDefault="00F879CF">
            <w:pPr>
              <w:numPr>
                <w:ilvl w:val="0"/>
                <w:numId w:val="10"/>
              </w:numPr>
              <w:pBdr>
                <w:top w:val="nil"/>
                <w:left w:val="nil"/>
                <w:bottom w:val="nil"/>
                <w:right w:val="nil"/>
                <w:between w:val="nil"/>
              </w:pBdr>
              <w:tabs>
                <w:tab w:val="left" w:pos="291"/>
              </w:tabs>
              <w:spacing w:before="1" w:line="234" w:lineRule="auto"/>
              <w:ind w:left="291" w:hanging="282"/>
              <w:rPr>
                <w:rFonts w:ascii="Calibri" w:eastAsia="Calibri" w:hAnsi="Calibri" w:cs="Calibri"/>
                <w:color w:val="000000"/>
                <w:sz w:val="24"/>
                <w:szCs w:val="24"/>
              </w:rPr>
            </w:pPr>
            <w:r>
              <w:rPr>
                <w:rFonts w:ascii="Calibri" w:eastAsia="Calibri" w:hAnsi="Calibri" w:cs="Calibri"/>
                <w:sz w:val="24"/>
                <w:szCs w:val="24"/>
              </w:rPr>
              <w:t>Okulumuzun çevresinde bitki örtüsü olarak çam ağaçları ve yeşil alanlar mevcuttur.</w:t>
            </w:r>
          </w:p>
          <w:p w:rsidR="00002A1F" w:rsidRDefault="00F879CF">
            <w:pPr>
              <w:numPr>
                <w:ilvl w:val="0"/>
                <w:numId w:val="10"/>
              </w:numPr>
              <w:pBdr>
                <w:top w:val="nil"/>
                <w:left w:val="nil"/>
                <w:bottom w:val="nil"/>
                <w:right w:val="nil"/>
                <w:between w:val="nil"/>
              </w:pBdr>
              <w:tabs>
                <w:tab w:val="left" w:pos="291"/>
              </w:tabs>
              <w:spacing w:line="234" w:lineRule="auto"/>
              <w:ind w:left="291" w:hanging="282"/>
              <w:rPr>
                <w:rFonts w:ascii="Calibri" w:eastAsia="Calibri" w:hAnsi="Calibri" w:cs="Calibri"/>
                <w:color w:val="000000"/>
                <w:sz w:val="24"/>
                <w:szCs w:val="24"/>
              </w:rPr>
            </w:pPr>
            <w:r>
              <w:rPr>
                <w:rFonts w:ascii="Calibri" w:eastAsia="Calibri" w:hAnsi="Calibri" w:cs="Calibri"/>
                <w:sz w:val="24"/>
                <w:szCs w:val="24"/>
              </w:rPr>
              <w:t xml:space="preserve">Çevremizde bulunan doğal su kaynaklarıyla ilgili koruma ve denetim çalışmaları yapılmaktadır. </w:t>
            </w:r>
          </w:p>
          <w:p w:rsidR="00002A1F" w:rsidRDefault="00F879CF">
            <w:pPr>
              <w:numPr>
                <w:ilvl w:val="0"/>
                <w:numId w:val="10"/>
              </w:numPr>
              <w:pBdr>
                <w:top w:val="nil"/>
                <w:left w:val="nil"/>
                <w:bottom w:val="nil"/>
                <w:right w:val="nil"/>
                <w:between w:val="nil"/>
              </w:pBdr>
              <w:tabs>
                <w:tab w:val="left" w:pos="291"/>
              </w:tabs>
              <w:ind w:left="291" w:hanging="282"/>
              <w:rPr>
                <w:rFonts w:ascii="Calibri" w:eastAsia="Calibri" w:hAnsi="Calibri" w:cs="Calibri"/>
                <w:color w:val="000000"/>
                <w:sz w:val="24"/>
                <w:szCs w:val="24"/>
              </w:rPr>
            </w:pPr>
            <w:r>
              <w:rPr>
                <w:rFonts w:ascii="Calibri" w:eastAsia="Calibri" w:hAnsi="Calibri" w:cs="Calibri"/>
                <w:sz w:val="24"/>
                <w:szCs w:val="24"/>
              </w:rPr>
              <w:t>Okulumuzun çevresinde yoğunluk gösteren belirgin bir hastalık mevcut değildir.</w:t>
            </w:r>
          </w:p>
          <w:p w:rsidR="00002A1F" w:rsidRDefault="00F879CF">
            <w:pPr>
              <w:numPr>
                <w:ilvl w:val="0"/>
                <w:numId w:val="10"/>
              </w:numPr>
              <w:pBdr>
                <w:top w:val="nil"/>
                <w:left w:val="nil"/>
                <w:bottom w:val="nil"/>
                <w:right w:val="nil"/>
                <w:between w:val="nil"/>
              </w:pBdr>
              <w:tabs>
                <w:tab w:val="left" w:pos="291"/>
              </w:tabs>
              <w:spacing w:before="1"/>
              <w:ind w:left="291" w:hanging="282"/>
              <w:rPr>
                <w:rFonts w:ascii="Calibri" w:eastAsia="Calibri" w:hAnsi="Calibri" w:cs="Calibri"/>
                <w:color w:val="000000"/>
                <w:sz w:val="24"/>
                <w:szCs w:val="24"/>
              </w:rPr>
            </w:pPr>
            <w:r>
              <w:rPr>
                <w:rFonts w:ascii="Calibri" w:eastAsia="Calibri" w:hAnsi="Calibri" w:cs="Calibri"/>
                <w:sz w:val="24"/>
                <w:szCs w:val="24"/>
              </w:rPr>
              <w:t xml:space="preserve">Okulumuzun bulunduğu bölge jeolojik olarak zemini sağlam bir bölge olup depremden etkilenme riski diğer bölgelere göre düşüktür. Okulumuz 1999 öncesi yapılan bir okul olduğu için 2023 yılında bina ve zemin </w:t>
            </w:r>
            <w:proofErr w:type="gramStart"/>
            <w:r>
              <w:rPr>
                <w:rFonts w:ascii="Calibri" w:eastAsia="Calibri" w:hAnsi="Calibri" w:cs="Calibri"/>
                <w:sz w:val="24"/>
                <w:szCs w:val="24"/>
              </w:rPr>
              <w:t>testleri  yapılmış</w:t>
            </w:r>
            <w:proofErr w:type="gramEnd"/>
            <w:r>
              <w:rPr>
                <w:rFonts w:ascii="Calibri" w:eastAsia="Calibri" w:hAnsi="Calibri" w:cs="Calibri"/>
                <w:sz w:val="24"/>
                <w:szCs w:val="24"/>
              </w:rPr>
              <w:t xml:space="preserve"> olup olumsuz bir dönüt alınmamıştır.</w:t>
            </w:r>
          </w:p>
        </w:tc>
      </w:tr>
    </w:tbl>
    <w:p w:rsidR="00051AE5" w:rsidRDefault="00051AE5">
      <w:pPr>
        <w:spacing w:before="1"/>
        <w:ind w:left="958"/>
        <w:rPr>
          <w:rFonts w:ascii="Calibri" w:eastAsia="Calibri" w:hAnsi="Calibri" w:cs="Calibri"/>
          <w:sz w:val="24"/>
          <w:szCs w:val="24"/>
        </w:rPr>
      </w:pPr>
    </w:p>
    <w:p w:rsidR="00051AE5" w:rsidRDefault="00051AE5" w:rsidP="00051AE5">
      <w:pPr>
        <w:rPr>
          <w:rFonts w:ascii="Calibri" w:eastAsia="Calibri" w:hAnsi="Calibri" w:cs="Calibri"/>
          <w:sz w:val="24"/>
          <w:szCs w:val="24"/>
        </w:rPr>
      </w:pPr>
    </w:p>
    <w:p w:rsidR="00051AE5" w:rsidRDefault="00051AE5" w:rsidP="00051AE5">
      <w:pPr>
        <w:pStyle w:val="Balk3"/>
        <w:tabs>
          <w:tab w:val="left" w:pos="1553"/>
        </w:tabs>
        <w:ind w:left="959" w:firstLine="0"/>
        <w:rPr>
          <w:rFonts w:ascii="Calibri" w:eastAsia="Calibri" w:hAnsi="Calibri" w:cs="Calibri"/>
          <w:sz w:val="24"/>
          <w:szCs w:val="24"/>
        </w:rPr>
      </w:pPr>
      <w:r>
        <w:rPr>
          <w:rFonts w:ascii="Calibri" w:eastAsia="Calibri" w:hAnsi="Calibri" w:cs="Calibri"/>
          <w:sz w:val="40"/>
          <w:szCs w:val="24"/>
        </w:rPr>
        <w:t xml:space="preserve">2.9 </w:t>
      </w:r>
      <w:r w:rsidRPr="00051AE5">
        <w:rPr>
          <w:rFonts w:ascii="Calibri" w:eastAsia="Calibri" w:hAnsi="Calibri" w:cs="Calibri"/>
          <w:szCs w:val="24"/>
        </w:rPr>
        <w:t>GZFT Analizi</w:t>
      </w:r>
    </w:p>
    <w:p w:rsidR="00051AE5" w:rsidRDefault="00051AE5" w:rsidP="00051AE5">
      <w:pPr>
        <w:pBdr>
          <w:top w:val="nil"/>
          <w:left w:val="nil"/>
          <w:bottom w:val="nil"/>
          <w:right w:val="nil"/>
          <w:between w:val="nil"/>
        </w:pBdr>
        <w:spacing w:before="118" w:line="360" w:lineRule="auto"/>
        <w:ind w:left="958" w:right="1013"/>
        <w:jc w:val="both"/>
        <w:rPr>
          <w:rFonts w:ascii="Calibri" w:eastAsia="Calibri" w:hAnsi="Calibri" w:cs="Calibri"/>
          <w:color w:val="000000"/>
          <w:sz w:val="24"/>
          <w:szCs w:val="24"/>
        </w:rPr>
      </w:pPr>
      <w:r>
        <w:rPr>
          <w:rFonts w:ascii="Calibri" w:eastAsia="Calibri" w:hAnsi="Calibri" w:cs="Calibri"/>
          <w:sz w:val="24"/>
          <w:szCs w:val="24"/>
        </w:rPr>
        <w:tab/>
      </w:r>
      <w:r>
        <w:rPr>
          <w:rFonts w:ascii="Calibri" w:eastAsia="Calibri" w:hAnsi="Calibri" w:cs="Calibri"/>
          <w:color w:val="000000"/>
          <w:sz w:val="24"/>
          <w:szCs w:val="24"/>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w:t>
      </w:r>
      <w:r>
        <w:rPr>
          <w:rFonts w:ascii="Calibri" w:eastAsia="Calibri" w:hAnsi="Calibri" w:cs="Calibri"/>
          <w:sz w:val="24"/>
          <w:szCs w:val="24"/>
        </w:rPr>
        <w:t>miştir.</w:t>
      </w:r>
    </w:p>
    <w:p w:rsidR="00051AE5" w:rsidRDefault="00051AE5" w:rsidP="00051AE5">
      <w:pPr>
        <w:pBdr>
          <w:top w:val="nil"/>
          <w:left w:val="nil"/>
          <w:bottom w:val="nil"/>
          <w:right w:val="nil"/>
          <w:between w:val="nil"/>
        </w:pBdr>
        <w:spacing w:before="2"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Bu yaklaşım, planlama yapılırken okul/kurumun güçlü ve zayıf yönleri ile karşı karşıya olduğu fırsatları ve tehditleri analiz etmeye ve geleceğe dönük stratejiler geliştirmeye yardımcı ol</w:t>
      </w:r>
      <w:r>
        <w:rPr>
          <w:rFonts w:ascii="Calibri" w:eastAsia="Calibri" w:hAnsi="Calibri" w:cs="Calibri"/>
          <w:sz w:val="24"/>
          <w:szCs w:val="24"/>
        </w:rPr>
        <w:t>muştur</w:t>
      </w:r>
      <w:r>
        <w:rPr>
          <w:rFonts w:ascii="Calibri" w:eastAsia="Calibri" w:hAnsi="Calibri" w:cs="Calibri"/>
          <w:color w:val="000000"/>
          <w:sz w:val="24"/>
          <w:szCs w:val="24"/>
        </w:rPr>
        <w:t>. Bu analiz, stratejik planlama sürecinin diğer aşamaları için temel teşkil e</w:t>
      </w:r>
      <w:r>
        <w:rPr>
          <w:rFonts w:ascii="Calibri" w:eastAsia="Calibri" w:hAnsi="Calibri" w:cs="Calibri"/>
          <w:sz w:val="24"/>
          <w:szCs w:val="24"/>
        </w:rPr>
        <w:t>tmektedir</w:t>
      </w:r>
      <w:proofErr w:type="gramStart"/>
      <w:r>
        <w:rPr>
          <w:rFonts w:ascii="Calibri" w:eastAsia="Calibri" w:hAnsi="Calibri" w:cs="Calibri"/>
          <w:sz w:val="24"/>
          <w:szCs w:val="24"/>
        </w:rPr>
        <w:t>.</w:t>
      </w:r>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Stratejik planın başarılı bir şekilde uygulanmasında okul/kurum tarafından belirlenen stratejilerin GZFT analizi sonuçlarıyla uyumlu olması önem</w:t>
      </w:r>
      <w:r>
        <w:rPr>
          <w:rFonts w:ascii="Calibri" w:eastAsia="Calibri" w:hAnsi="Calibri" w:cs="Calibri"/>
          <w:sz w:val="24"/>
          <w:szCs w:val="24"/>
        </w:rPr>
        <w:t xml:space="preserve"> arz etmektedir.</w:t>
      </w:r>
    </w:p>
    <w:p w:rsidR="00002A1F" w:rsidRPr="00051AE5" w:rsidRDefault="00002A1F" w:rsidP="00051AE5">
      <w:pPr>
        <w:tabs>
          <w:tab w:val="left" w:pos="1230"/>
        </w:tabs>
        <w:rPr>
          <w:rFonts w:ascii="Calibri" w:eastAsia="Calibri" w:hAnsi="Calibri" w:cs="Calibri"/>
          <w:sz w:val="24"/>
          <w:szCs w:val="24"/>
        </w:rPr>
        <w:sectPr w:rsidR="00002A1F" w:rsidRPr="00051AE5">
          <w:pgSz w:w="11910" w:h="16840"/>
          <w:pgMar w:top="1600" w:right="400" w:bottom="1280" w:left="460" w:header="0" w:footer="1097" w:gutter="0"/>
          <w:cols w:space="708"/>
        </w:sectPr>
      </w:pPr>
    </w:p>
    <w:p w:rsidR="00002A1F" w:rsidRDefault="00002A1F">
      <w:pPr>
        <w:pBdr>
          <w:top w:val="nil"/>
          <w:left w:val="nil"/>
          <w:bottom w:val="nil"/>
          <w:right w:val="nil"/>
          <w:between w:val="nil"/>
        </w:pBdr>
        <w:spacing w:before="2" w:line="360" w:lineRule="auto"/>
        <w:ind w:left="958" w:right="1014"/>
        <w:jc w:val="both"/>
        <w:rPr>
          <w:rFonts w:ascii="Calibri" w:eastAsia="Calibri" w:hAnsi="Calibri" w:cs="Calibri"/>
          <w:sz w:val="24"/>
          <w:szCs w:val="24"/>
        </w:rPr>
      </w:pPr>
    </w:p>
    <w:p w:rsidR="00002A1F" w:rsidRDefault="00002A1F">
      <w:pPr>
        <w:pBdr>
          <w:top w:val="nil"/>
          <w:left w:val="nil"/>
          <w:bottom w:val="nil"/>
          <w:right w:val="nil"/>
          <w:between w:val="nil"/>
        </w:pBdr>
        <w:spacing w:before="2" w:line="360" w:lineRule="auto"/>
        <w:ind w:left="958" w:right="1014"/>
        <w:jc w:val="both"/>
        <w:rPr>
          <w:rFonts w:ascii="Calibri" w:eastAsia="Calibri" w:hAnsi="Calibri" w:cs="Calibri"/>
          <w:sz w:val="24"/>
          <w:szCs w:val="24"/>
        </w:rPr>
      </w:pPr>
    </w:p>
    <w:p w:rsidR="00002A1F" w:rsidRDefault="00002A1F">
      <w:pPr>
        <w:pBdr>
          <w:top w:val="nil"/>
          <w:left w:val="nil"/>
          <w:bottom w:val="nil"/>
          <w:right w:val="nil"/>
          <w:between w:val="nil"/>
        </w:pBdr>
        <w:spacing w:before="2" w:line="360" w:lineRule="auto"/>
        <w:ind w:left="958" w:right="1014"/>
        <w:jc w:val="both"/>
        <w:rPr>
          <w:rFonts w:ascii="Calibri" w:eastAsia="Calibri" w:hAnsi="Calibri" w:cs="Calibri"/>
          <w:sz w:val="24"/>
          <w:szCs w:val="24"/>
        </w:rPr>
      </w:pPr>
    </w:p>
    <w:p w:rsidR="00002A1F" w:rsidRDefault="00002A1F">
      <w:pPr>
        <w:pBdr>
          <w:top w:val="nil"/>
          <w:left w:val="nil"/>
          <w:bottom w:val="nil"/>
          <w:right w:val="nil"/>
          <w:between w:val="nil"/>
        </w:pBdr>
        <w:spacing w:before="143"/>
        <w:rPr>
          <w:rFonts w:ascii="Calibri" w:eastAsia="Calibri" w:hAnsi="Calibri" w:cs="Calibri"/>
          <w:color w:val="000000"/>
          <w:sz w:val="24"/>
          <w:szCs w:val="24"/>
        </w:rPr>
      </w:pPr>
    </w:p>
    <w:p w:rsidR="00002A1F" w:rsidRPr="00051AE5" w:rsidRDefault="00F879CF" w:rsidP="00051AE5">
      <w:pPr>
        <w:pStyle w:val="Balk4"/>
        <w:numPr>
          <w:ilvl w:val="2"/>
          <w:numId w:val="24"/>
        </w:numPr>
        <w:tabs>
          <w:tab w:val="left" w:pos="1708"/>
        </w:tabs>
        <w:spacing w:before="0"/>
        <w:rPr>
          <w:rFonts w:ascii="Calibri" w:eastAsia="Calibri" w:hAnsi="Calibri" w:cs="Calibri"/>
          <w:sz w:val="32"/>
          <w:szCs w:val="24"/>
        </w:rPr>
      </w:pPr>
      <w:r w:rsidRPr="00051AE5">
        <w:rPr>
          <w:rFonts w:ascii="Calibri" w:eastAsia="Calibri" w:hAnsi="Calibri" w:cs="Calibri"/>
          <w:sz w:val="32"/>
          <w:szCs w:val="24"/>
        </w:rPr>
        <w:t>Güçlü ve Zayıf Yönler</w:t>
      </w:r>
    </w:p>
    <w:p w:rsidR="00002A1F" w:rsidRDefault="00F879CF">
      <w:pPr>
        <w:pBdr>
          <w:top w:val="nil"/>
          <w:left w:val="nil"/>
          <w:bottom w:val="nil"/>
          <w:right w:val="nil"/>
          <w:between w:val="nil"/>
        </w:pBdr>
        <w:tabs>
          <w:tab w:val="left" w:pos="2295"/>
          <w:tab w:val="left" w:pos="3063"/>
          <w:tab w:val="left" w:pos="4191"/>
          <w:tab w:val="left" w:pos="6115"/>
          <w:tab w:val="left" w:pos="7094"/>
          <w:tab w:val="left" w:pos="9079"/>
        </w:tabs>
        <w:spacing w:before="161" w:line="360" w:lineRule="auto"/>
        <w:ind w:left="958" w:right="1013"/>
        <w:jc w:val="both"/>
        <w:rPr>
          <w:rFonts w:ascii="Calibri" w:eastAsia="Calibri" w:hAnsi="Calibri" w:cs="Calibri"/>
          <w:color w:val="000000"/>
          <w:sz w:val="24"/>
          <w:szCs w:val="24"/>
        </w:rPr>
      </w:pPr>
      <w:r>
        <w:rPr>
          <w:rFonts w:ascii="Calibri" w:eastAsia="Calibri" w:hAnsi="Calibri" w:cs="Calibri"/>
          <w:color w:val="000000"/>
          <w:sz w:val="24"/>
          <w:szCs w:val="24"/>
        </w:rPr>
        <w:t xml:space="preserve">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 yönler ise okul/kurumun başarısını etkileyebilecek eksiklikleri ya da gelişmeye açık alanlarıdır. Başka bir ifadeyle okul/kurumun üstesinden gelmesi gereken olumsuz </w:t>
      </w:r>
      <w:proofErr w:type="spellStart"/>
      <w:proofErr w:type="gramStart"/>
      <w:r>
        <w:rPr>
          <w:rFonts w:ascii="Calibri" w:eastAsia="Calibri" w:hAnsi="Calibri" w:cs="Calibri"/>
          <w:color w:val="000000"/>
          <w:sz w:val="24"/>
          <w:szCs w:val="24"/>
        </w:rPr>
        <w:t>yönleridir.Zayıf</w:t>
      </w:r>
      <w:proofErr w:type="spellEnd"/>
      <w:proofErr w:type="gramEnd"/>
      <w:r>
        <w:rPr>
          <w:rFonts w:ascii="Calibri" w:eastAsia="Calibri" w:hAnsi="Calibri" w:cs="Calibri"/>
          <w:color w:val="000000"/>
          <w:sz w:val="24"/>
          <w:szCs w:val="24"/>
        </w:rPr>
        <w:t xml:space="preserve"> yönlerin</w:t>
      </w:r>
      <w:r>
        <w:rPr>
          <w:rFonts w:ascii="Calibri" w:eastAsia="Calibri" w:hAnsi="Calibri" w:cs="Calibri"/>
          <w:sz w:val="24"/>
          <w:szCs w:val="24"/>
        </w:rPr>
        <w:t xml:space="preserve"> </w:t>
      </w:r>
      <w:r>
        <w:rPr>
          <w:rFonts w:ascii="Calibri" w:eastAsia="Calibri" w:hAnsi="Calibri" w:cs="Calibri"/>
          <w:color w:val="000000"/>
          <w:sz w:val="24"/>
          <w:szCs w:val="24"/>
        </w:rPr>
        <w:t xml:space="preserve">belirlenmesinde </w:t>
      </w:r>
      <w:r>
        <w:rPr>
          <w:rFonts w:ascii="Calibri" w:eastAsia="Calibri" w:hAnsi="Calibri" w:cs="Calibri"/>
          <w:sz w:val="24"/>
          <w:szCs w:val="24"/>
        </w:rPr>
        <w:t xml:space="preserve"> </w:t>
      </w:r>
      <w:r>
        <w:rPr>
          <w:rFonts w:ascii="Calibri" w:eastAsia="Calibri" w:hAnsi="Calibri" w:cs="Calibri"/>
          <w:color w:val="000000"/>
          <w:sz w:val="24"/>
          <w:szCs w:val="24"/>
        </w:rPr>
        <w:t>“Neleri</w:t>
      </w:r>
      <w:r>
        <w:rPr>
          <w:rFonts w:ascii="Calibri" w:eastAsia="Calibri" w:hAnsi="Calibri" w:cs="Calibri"/>
          <w:sz w:val="24"/>
          <w:szCs w:val="24"/>
        </w:rPr>
        <w:t xml:space="preserve"> </w:t>
      </w:r>
      <w:r>
        <w:rPr>
          <w:rFonts w:ascii="Calibri" w:eastAsia="Calibri" w:hAnsi="Calibri" w:cs="Calibri"/>
          <w:color w:val="000000"/>
          <w:sz w:val="24"/>
          <w:szCs w:val="24"/>
        </w:rPr>
        <w:t>iyileştirmeliyiz?”</w:t>
      </w:r>
      <w:r>
        <w:rPr>
          <w:rFonts w:ascii="Calibri" w:eastAsia="Calibri" w:hAnsi="Calibri" w:cs="Calibri"/>
          <w:sz w:val="24"/>
          <w:szCs w:val="24"/>
        </w:rPr>
        <w:t xml:space="preserve"> </w:t>
      </w:r>
      <w:r>
        <w:rPr>
          <w:rFonts w:ascii="Calibri" w:eastAsia="Calibri" w:hAnsi="Calibri" w:cs="Calibri"/>
          <w:color w:val="000000"/>
          <w:sz w:val="24"/>
          <w:szCs w:val="24"/>
        </w:rPr>
        <w:t>sorusuna odaklanılması gerek</w:t>
      </w:r>
      <w:r>
        <w:rPr>
          <w:rFonts w:ascii="Calibri" w:eastAsia="Calibri" w:hAnsi="Calibri" w:cs="Calibri"/>
          <w:sz w:val="24"/>
          <w:szCs w:val="24"/>
        </w:rPr>
        <w:t>mektedir.</w:t>
      </w:r>
    </w:p>
    <w:p w:rsidR="00002A1F" w:rsidRDefault="00002A1F">
      <w:pPr>
        <w:pBdr>
          <w:top w:val="nil"/>
          <w:left w:val="nil"/>
          <w:bottom w:val="nil"/>
          <w:right w:val="nil"/>
          <w:between w:val="nil"/>
        </w:pBdr>
        <w:spacing w:before="142"/>
        <w:jc w:val="both"/>
        <w:rPr>
          <w:rFonts w:ascii="Calibri" w:eastAsia="Calibri" w:hAnsi="Calibri" w:cs="Calibri"/>
          <w:color w:val="000000"/>
          <w:sz w:val="24"/>
          <w:szCs w:val="24"/>
        </w:rPr>
      </w:pPr>
    </w:p>
    <w:p w:rsidR="00002A1F" w:rsidRPr="00051AE5" w:rsidRDefault="00F879CF" w:rsidP="00051AE5">
      <w:pPr>
        <w:pStyle w:val="Balk4"/>
        <w:numPr>
          <w:ilvl w:val="2"/>
          <w:numId w:val="24"/>
        </w:numPr>
        <w:tabs>
          <w:tab w:val="left" w:pos="1708"/>
        </w:tabs>
        <w:spacing w:before="0"/>
        <w:rPr>
          <w:rFonts w:ascii="Calibri" w:eastAsia="Calibri" w:hAnsi="Calibri" w:cs="Calibri"/>
          <w:sz w:val="32"/>
          <w:szCs w:val="24"/>
        </w:rPr>
      </w:pPr>
      <w:r w:rsidRPr="00051AE5">
        <w:rPr>
          <w:rFonts w:ascii="Calibri" w:eastAsia="Calibri" w:hAnsi="Calibri" w:cs="Calibri"/>
          <w:sz w:val="32"/>
          <w:szCs w:val="24"/>
        </w:rPr>
        <w:t>Fırsatlar ve Tehditler</w:t>
      </w:r>
    </w:p>
    <w:p w:rsidR="00002A1F" w:rsidRDefault="00F879CF">
      <w:pPr>
        <w:pBdr>
          <w:top w:val="nil"/>
          <w:left w:val="nil"/>
          <w:bottom w:val="nil"/>
          <w:right w:val="nil"/>
          <w:between w:val="nil"/>
        </w:pBdr>
        <w:spacing w:before="284"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rsidR="00002A1F" w:rsidRDefault="00F879CF">
      <w:pPr>
        <w:pBdr>
          <w:top w:val="nil"/>
          <w:left w:val="nil"/>
          <w:bottom w:val="nil"/>
          <w:right w:val="nil"/>
          <w:between w:val="nil"/>
        </w:pBdr>
        <w:spacing w:line="360" w:lineRule="auto"/>
        <w:ind w:left="958" w:right="1015"/>
        <w:jc w:val="both"/>
        <w:rPr>
          <w:rFonts w:ascii="Calibri" w:eastAsia="Calibri" w:hAnsi="Calibri" w:cs="Calibri"/>
          <w:color w:val="000000"/>
          <w:sz w:val="24"/>
          <w:szCs w:val="24"/>
        </w:rPr>
        <w:sectPr w:rsidR="00002A1F">
          <w:pgSz w:w="11910" w:h="16840"/>
          <w:pgMar w:top="1320" w:right="400" w:bottom="1280" w:left="460" w:header="0" w:footer="1097" w:gutter="0"/>
          <w:cols w:space="708"/>
        </w:sectPr>
      </w:pPr>
      <w:r>
        <w:rPr>
          <w:rFonts w:ascii="Calibri" w:eastAsia="Calibri" w:hAnsi="Calibri" w:cs="Calibri"/>
          <w:color w:val="000000"/>
          <w:sz w:val="24"/>
          <w:szCs w:val="24"/>
        </w:rPr>
        <w:t xml:space="preserve">Güçlü ve zayıf yönler ile fırsatlar ve tehditler arasında duruma göre </w:t>
      </w:r>
      <w:proofErr w:type="spellStart"/>
      <w:r>
        <w:rPr>
          <w:rFonts w:ascii="Calibri" w:eastAsia="Calibri" w:hAnsi="Calibri" w:cs="Calibri"/>
          <w:color w:val="000000"/>
          <w:sz w:val="24"/>
          <w:szCs w:val="24"/>
        </w:rPr>
        <w:t>geçişkenlik</w:t>
      </w:r>
      <w:proofErr w:type="spellEnd"/>
      <w:r>
        <w:rPr>
          <w:rFonts w:ascii="Calibri" w:eastAsia="Calibri" w:hAnsi="Calibri" w:cs="Calibri"/>
          <w:color w:val="000000"/>
          <w:sz w:val="24"/>
          <w:szCs w:val="24"/>
        </w:rPr>
        <w:t xml:space="preserve"> olabilir. </w:t>
      </w:r>
    </w:p>
    <w:p w:rsidR="00002A1F" w:rsidRDefault="00002A1F">
      <w:pPr>
        <w:pBdr>
          <w:top w:val="nil"/>
          <w:left w:val="nil"/>
          <w:bottom w:val="nil"/>
          <w:right w:val="nil"/>
          <w:between w:val="nil"/>
        </w:pBdr>
        <w:spacing w:before="24"/>
        <w:rPr>
          <w:rFonts w:ascii="Calibri" w:eastAsia="Calibri" w:hAnsi="Calibri" w:cs="Calibri"/>
          <w:color w:val="000000"/>
          <w:sz w:val="24"/>
          <w:szCs w:val="24"/>
        </w:rPr>
      </w:pPr>
    </w:p>
    <w:p w:rsidR="00002A1F" w:rsidRDefault="00F879CF">
      <w:pPr>
        <w:ind w:left="958"/>
        <w:rPr>
          <w:rFonts w:ascii="Calibri" w:eastAsia="Calibri" w:hAnsi="Calibri" w:cs="Calibri"/>
          <w:b/>
          <w:sz w:val="28"/>
          <w:szCs w:val="24"/>
        </w:rPr>
      </w:pPr>
      <w:r w:rsidRPr="00051AE5">
        <w:rPr>
          <w:rFonts w:ascii="Calibri" w:eastAsia="Calibri" w:hAnsi="Calibri" w:cs="Calibri"/>
          <w:b/>
          <w:sz w:val="28"/>
          <w:szCs w:val="24"/>
        </w:rPr>
        <w:t>Tablo 20. GZFT Listesi</w:t>
      </w:r>
    </w:p>
    <w:p w:rsidR="00051AE5" w:rsidRPr="00051AE5" w:rsidRDefault="00051AE5">
      <w:pPr>
        <w:ind w:left="958"/>
        <w:rPr>
          <w:rFonts w:ascii="Calibri" w:eastAsia="Calibri" w:hAnsi="Calibri" w:cs="Calibri"/>
          <w:b/>
          <w:sz w:val="28"/>
          <w:szCs w:val="24"/>
        </w:rPr>
      </w:pPr>
    </w:p>
    <w:tbl>
      <w:tblPr>
        <w:tblStyle w:val="26"/>
        <w:tblW w:w="9495"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5"/>
        <w:gridCol w:w="2340"/>
        <w:gridCol w:w="2055"/>
        <w:gridCol w:w="2355"/>
      </w:tblGrid>
      <w:tr w:rsidR="00002A1F">
        <w:trPr>
          <w:trHeight w:val="234"/>
        </w:trPr>
        <w:tc>
          <w:tcPr>
            <w:tcW w:w="5085" w:type="dxa"/>
            <w:gridSpan w:val="2"/>
            <w:shd w:val="clear" w:color="auto" w:fill="E2EFD9"/>
          </w:tcPr>
          <w:p w:rsidR="00002A1F" w:rsidRDefault="00F879CF">
            <w:pPr>
              <w:pBdr>
                <w:top w:val="nil"/>
                <w:left w:val="nil"/>
                <w:bottom w:val="nil"/>
                <w:right w:val="nil"/>
                <w:between w:val="nil"/>
              </w:pBdr>
              <w:spacing w:line="215" w:lineRule="auto"/>
              <w:ind w:left="107"/>
              <w:rPr>
                <w:rFonts w:ascii="Calibri" w:eastAsia="Calibri" w:hAnsi="Calibri" w:cs="Calibri"/>
                <w:b/>
                <w:color w:val="000000"/>
                <w:sz w:val="24"/>
                <w:szCs w:val="24"/>
              </w:rPr>
            </w:pPr>
            <w:r>
              <w:rPr>
                <w:rFonts w:ascii="Calibri" w:eastAsia="Calibri" w:hAnsi="Calibri" w:cs="Calibri"/>
                <w:b/>
                <w:color w:val="000000"/>
                <w:sz w:val="24"/>
                <w:szCs w:val="24"/>
              </w:rPr>
              <w:t>İç Çevre</w:t>
            </w:r>
          </w:p>
        </w:tc>
        <w:tc>
          <w:tcPr>
            <w:tcW w:w="4410" w:type="dxa"/>
            <w:gridSpan w:val="2"/>
            <w:shd w:val="clear" w:color="auto" w:fill="E2EFD9"/>
          </w:tcPr>
          <w:p w:rsidR="00002A1F" w:rsidRDefault="00F879CF">
            <w:pPr>
              <w:pBdr>
                <w:top w:val="nil"/>
                <w:left w:val="nil"/>
                <w:bottom w:val="nil"/>
                <w:right w:val="nil"/>
                <w:between w:val="nil"/>
              </w:pBdr>
              <w:spacing w:line="215" w:lineRule="auto"/>
              <w:ind w:left="107"/>
              <w:rPr>
                <w:rFonts w:ascii="Calibri" w:eastAsia="Calibri" w:hAnsi="Calibri" w:cs="Calibri"/>
                <w:b/>
                <w:color w:val="000000"/>
                <w:sz w:val="24"/>
                <w:szCs w:val="24"/>
              </w:rPr>
            </w:pPr>
            <w:r>
              <w:rPr>
                <w:rFonts w:ascii="Calibri" w:eastAsia="Calibri" w:hAnsi="Calibri" w:cs="Calibri"/>
                <w:b/>
                <w:color w:val="000000"/>
                <w:sz w:val="24"/>
                <w:szCs w:val="24"/>
              </w:rPr>
              <w:t>Dış Çevre</w:t>
            </w:r>
          </w:p>
        </w:tc>
      </w:tr>
      <w:tr w:rsidR="00002A1F">
        <w:trPr>
          <w:trHeight w:val="234"/>
        </w:trPr>
        <w:tc>
          <w:tcPr>
            <w:tcW w:w="2745" w:type="dxa"/>
            <w:shd w:val="clear" w:color="auto" w:fill="C5E0B3"/>
          </w:tcPr>
          <w:p w:rsidR="00002A1F" w:rsidRDefault="00F879CF">
            <w:pPr>
              <w:pBdr>
                <w:top w:val="nil"/>
                <w:left w:val="nil"/>
                <w:bottom w:val="nil"/>
                <w:right w:val="nil"/>
                <w:between w:val="nil"/>
              </w:pBdr>
              <w:spacing w:line="215" w:lineRule="auto"/>
              <w:ind w:left="107"/>
              <w:rPr>
                <w:rFonts w:ascii="Calibri" w:eastAsia="Calibri" w:hAnsi="Calibri" w:cs="Calibri"/>
                <w:color w:val="000000"/>
                <w:sz w:val="24"/>
                <w:szCs w:val="24"/>
              </w:rPr>
            </w:pPr>
            <w:r>
              <w:rPr>
                <w:rFonts w:ascii="Calibri" w:eastAsia="Calibri" w:hAnsi="Calibri" w:cs="Calibri"/>
                <w:color w:val="000000"/>
                <w:sz w:val="24"/>
                <w:szCs w:val="24"/>
              </w:rPr>
              <w:t>Güçlü Yönler</w:t>
            </w:r>
          </w:p>
        </w:tc>
        <w:tc>
          <w:tcPr>
            <w:tcW w:w="2340" w:type="dxa"/>
            <w:shd w:val="clear" w:color="auto" w:fill="C5E0B3"/>
          </w:tcPr>
          <w:p w:rsidR="00002A1F" w:rsidRDefault="00F879CF">
            <w:pPr>
              <w:pBdr>
                <w:top w:val="nil"/>
                <w:left w:val="nil"/>
                <w:bottom w:val="nil"/>
                <w:right w:val="nil"/>
                <w:between w:val="nil"/>
              </w:pBdr>
              <w:spacing w:line="215" w:lineRule="auto"/>
              <w:ind w:left="105"/>
              <w:rPr>
                <w:rFonts w:ascii="Calibri" w:eastAsia="Calibri" w:hAnsi="Calibri" w:cs="Calibri"/>
                <w:color w:val="000000"/>
                <w:sz w:val="24"/>
                <w:szCs w:val="24"/>
              </w:rPr>
            </w:pPr>
            <w:r>
              <w:rPr>
                <w:rFonts w:ascii="Calibri" w:eastAsia="Calibri" w:hAnsi="Calibri" w:cs="Calibri"/>
                <w:color w:val="000000"/>
                <w:sz w:val="24"/>
                <w:szCs w:val="24"/>
              </w:rPr>
              <w:t>Zayıf Yönler</w:t>
            </w:r>
          </w:p>
        </w:tc>
        <w:tc>
          <w:tcPr>
            <w:tcW w:w="2055" w:type="dxa"/>
            <w:shd w:val="clear" w:color="auto" w:fill="C5E0B3"/>
          </w:tcPr>
          <w:p w:rsidR="00002A1F" w:rsidRDefault="00F879CF">
            <w:pPr>
              <w:pBdr>
                <w:top w:val="nil"/>
                <w:left w:val="nil"/>
                <w:bottom w:val="nil"/>
                <w:right w:val="nil"/>
                <w:between w:val="nil"/>
              </w:pBdr>
              <w:spacing w:line="215" w:lineRule="auto"/>
              <w:ind w:left="107"/>
              <w:rPr>
                <w:rFonts w:ascii="Calibri" w:eastAsia="Calibri" w:hAnsi="Calibri" w:cs="Calibri"/>
                <w:color w:val="000000"/>
                <w:sz w:val="24"/>
                <w:szCs w:val="24"/>
              </w:rPr>
            </w:pPr>
            <w:r>
              <w:rPr>
                <w:rFonts w:ascii="Calibri" w:eastAsia="Calibri" w:hAnsi="Calibri" w:cs="Calibri"/>
                <w:color w:val="000000"/>
                <w:sz w:val="24"/>
                <w:szCs w:val="24"/>
              </w:rPr>
              <w:t>Fırsatlar</w:t>
            </w:r>
          </w:p>
        </w:tc>
        <w:tc>
          <w:tcPr>
            <w:tcW w:w="2355" w:type="dxa"/>
            <w:shd w:val="clear" w:color="auto" w:fill="C5E0B3"/>
          </w:tcPr>
          <w:p w:rsidR="00002A1F" w:rsidRDefault="00F879CF">
            <w:pPr>
              <w:pBdr>
                <w:top w:val="nil"/>
                <w:left w:val="nil"/>
                <w:bottom w:val="nil"/>
                <w:right w:val="nil"/>
                <w:between w:val="nil"/>
              </w:pBdr>
              <w:spacing w:line="215" w:lineRule="auto"/>
              <w:ind w:left="106"/>
              <w:rPr>
                <w:rFonts w:ascii="Calibri" w:eastAsia="Calibri" w:hAnsi="Calibri" w:cs="Calibri"/>
                <w:color w:val="000000"/>
                <w:sz w:val="24"/>
                <w:szCs w:val="24"/>
              </w:rPr>
            </w:pPr>
            <w:r>
              <w:rPr>
                <w:rFonts w:ascii="Calibri" w:eastAsia="Calibri" w:hAnsi="Calibri" w:cs="Calibri"/>
                <w:color w:val="000000"/>
                <w:sz w:val="24"/>
                <w:szCs w:val="24"/>
              </w:rPr>
              <w:t>Tehditler</w:t>
            </w:r>
          </w:p>
        </w:tc>
      </w:tr>
      <w:tr w:rsidR="00002A1F">
        <w:trPr>
          <w:trHeight w:val="1779"/>
        </w:trPr>
        <w:tc>
          <w:tcPr>
            <w:tcW w:w="274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Güçlü ve istekli bir öğretmen kadrosuna sahip olması</w:t>
            </w:r>
          </w:p>
        </w:tc>
        <w:tc>
          <w:tcPr>
            <w:tcW w:w="234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Merkeze olan uzaklığın ve toplu taşıma</w:t>
            </w:r>
          </w:p>
        </w:tc>
        <w:tc>
          <w:tcPr>
            <w:tcW w:w="2055" w:type="dxa"/>
          </w:tcPr>
          <w:p w:rsidR="00002A1F" w:rsidRDefault="00F879CF">
            <w:pPr>
              <w:spacing w:before="240" w:after="240"/>
              <w:rPr>
                <w:rFonts w:ascii="Calibri" w:eastAsia="Calibri" w:hAnsi="Calibri" w:cs="Calibri"/>
                <w:sz w:val="24"/>
                <w:szCs w:val="24"/>
              </w:rPr>
            </w:pPr>
            <w:r>
              <w:rPr>
                <w:rFonts w:ascii="Times New Roman" w:eastAsia="Times New Roman" w:hAnsi="Times New Roman" w:cs="Times New Roman"/>
                <w:sz w:val="14"/>
                <w:szCs w:val="14"/>
              </w:rPr>
              <w:t xml:space="preserve"> </w:t>
            </w:r>
            <w:r>
              <w:rPr>
                <w:rFonts w:ascii="Calibri" w:eastAsia="Calibri" w:hAnsi="Calibri" w:cs="Calibri"/>
                <w:sz w:val="24"/>
                <w:szCs w:val="24"/>
              </w:rPr>
              <w:t>Geniş bir bahçe ve alana sahip olması, şehir gürültüsünden uzak olması.</w:t>
            </w:r>
          </w:p>
          <w:p w:rsidR="00002A1F" w:rsidRDefault="00002A1F">
            <w:pPr>
              <w:pBdr>
                <w:top w:val="nil"/>
                <w:left w:val="nil"/>
                <w:bottom w:val="nil"/>
                <w:right w:val="nil"/>
                <w:between w:val="nil"/>
              </w:pBdr>
              <w:rPr>
                <w:rFonts w:ascii="Calibri" w:eastAsia="Calibri" w:hAnsi="Calibri" w:cs="Calibri"/>
                <w:sz w:val="24"/>
                <w:szCs w:val="24"/>
              </w:rPr>
            </w:pPr>
          </w:p>
        </w:tc>
        <w:tc>
          <w:tcPr>
            <w:tcW w:w="2355" w:type="dxa"/>
          </w:tcPr>
          <w:p w:rsidR="00002A1F" w:rsidRDefault="00F879CF">
            <w:pPr>
              <w:spacing w:before="240" w:after="240"/>
              <w:rPr>
                <w:rFonts w:ascii="Calibri" w:eastAsia="Calibri" w:hAnsi="Calibri" w:cs="Calibri"/>
                <w:sz w:val="24"/>
                <w:szCs w:val="24"/>
              </w:rPr>
            </w:pPr>
            <w:r>
              <w:rPr>
                <w:rFonts w:ascii="Calibri" w:eastAsia="Calibri" w:hAnsi="Calibri" w:cs="Calibri"/>
                <w:sz w:val="24"/>
                <w:szCs w:val="24"/>
              </w:rPr>
              <w:t xml:space="preserve">Dış uyaranların azlığı nedeni ile </w:t>
            </w:r>
            <w:proofErr w:type="gramStart"/>
            <w:r>
              <w:rPr>
                <w:rFonts w:ascii="Calibri" w:eastAsia="Calibri" w:hAnsi="Calibri" w:cs="Calibri"/>
                <w:sz w:val="24"/>
                <w:szCs w:val="24"/>
              </w:rPr>
              <w:t>öğrencilerin  bilgiye</w:t>
            </w:r>
            <w:proofErr w:type="gramEnd"/>
            <w:r>
              <w:rPr>
                <w:rFonts w:ascii="Calibri" w:eastAsia="Calibri" w:hAnsi="Calibri" w:cs="Calibri"/>
                <w:sz w:val="24"/>
                <w:szCs w:val="24"/>
              </w:rPr>
              <w:t xml:space="preserve"> erişimdeki isteksizlikleri.</w:t>
            </w:r>
          </w:p>
        </w:tc>
      </w:tr>
      <w:tr w:rsidR="00002A1F">
        <w:trPr>
          <w:trHeight w:val="282"/>
        </w:trPr>
        <w:tc>
          <w:tcPr>
            <w:tcW w:w="274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Sınıf mevcutlarının az olması</w:t>
            </w:r>
          </w:p>
        </w:tc>
        <w:tc>
          <w:tcPr>
            <w:tcW w:w="234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Velilerin okul ziyaretleri ve toplantıları katılımlarının güçlüğü.</w:t>
            </w:r>
          </w:p>
        </w:tc>
        <w:tc>
          <w:tcPr>
            <w:tcW w:w="2055" w:type="dxa"/>
          </w:tcPr>
          <w:p w:rsidR="00002A1F" w:rsidRDefault="00F879CF">
            <w:pPr>
              <w:spacing w:before="240" w:after="240"/>
              <w:rPr>
                <w:rFonts w:ascii="Calibri" w:eastAsia="Calibri" w:hAnsi="Calibri" w:cs="Calibri"/>
                <w:sz w:val="24"/>
                <w:szCs w:val="24"/>
              </w:rPr>
            </w:pPr>
            <w:r>
              <w:rPr>
                <w:rFonts w:ascii="Times New Roman" w:eastAsia="Times New Roman" w:hAnsi="Times New Roman" w:cs="Times New Roman"/>
                <w:sz w:val="14"/>
                <w:szCs w:val="14"/>
              </w:rPr>
              <w:t xml:space="preserve">  </w:t>
            </w:r>
            <w:r>
              <w:rPr>
                <w:rFonts w:ascii="Calibri" w:eastAsia="Calibri" w:hAnsi="Calibri" w:cs="Calibri"/>
                <w:sz w:val="24"/>
                <w:szCs w:val="24"/>
              </w:rPr>
              <w:t>TTVPN Bağlantısı ve akıllı tahtaya sahip olması</w:t>
            </w:r>
          </w:p>
          <w:p w:rsidR="00002A1F" w:rsidRDefault="00002A1F">
            <w:pPr>
              <w:pBdr>
                <w:top w:val="nil"/>
                <w:left w:val="nil"/>
                <w:bottom w:val="nil"/>
                <w:right w:val="nil"/>
                <w:between w:val="nil"/>
              </w:pBdr>
              <w:rPr>
                <w:rFonts w:ascii="Calibri" w:eastAsia="Calibri" w:hAnsi="Calibri" w:cs="Calibri"/>
                <w:sz w:val="24"/>
                <w:szCs w:val="24"/>
              </w:rPr>
            </w:pPr>
          </w:p>
        </w:tc>
        <w:tc>
          <w:tcPr>
            <w:tcW w:w="235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Ulaşımdaki güçlükler.</w:t>
            </w:r>
          </w:p>
        </w:tc>
      </w:tr>
      <w:tr w:rsidR="00002A1F">
        <w:trPr>
          <w:trHeight w:val="282"/>
        </w:trPr>
        <w:tc>
          <w:tcPr>
            <w:tcW w:w="274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Kişiler arası iletişim ve kurum kültürünün kolay oluşması</w:t>
            </w:r>
          </w:p>
        </w:tc>
        <w:tc>
          <w:tcPr>
            <w:tcW w:w="234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4 ayrı noktadan taşımalı eğitim yapılması nedeniyle ders dışı faaliyetlere katılımın zor olması.</w:t>
            </w:r>
          </w:p>
        </w:tc>
        <w:tc>
          <w:tcPr>
            <w:tcW w:w="205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Okulumuzun bağışçısının destekleri.</w:t>
            </w:r>
          </w:p>
        </w:tc>
        <w:tc>
          <w:tcPr>
            <w:tcW w:w="2355" w:type="dxa"/>
          </w:tcPr>
          <w:p w:rsidR="00002A1F" w:rsidRDefault="00F879CF">
            <w:pPr>
              <w:spacing w:before="240" w:after="240"/>
              <w:rPr>
                <w:rFonts w:ascii="Calibri" w:eastAsia="Calibri" w:hAnsi="Calibri" w:cs="Calibri"/>
                <w:sz w:val="24"/>
                <w:szCs w:val="24"/>
              </w:rPr>
            </w:pPr>
            <w:r>
              <w:rPr>
                <w:rFonts w:ascii="Times New Roman" w:eastAsia="Times New Roman" w:hAnsi="Times New Roman" w:cs="Times New Roman"/>
                <w:sz w:val="14"/>
                <w:szCs w:val="14"/>
              </w:rPr>
              <w:t xml:space="preserve">  </w:t>
            </w:r>
            <w:r>
              <w:rPr>
                <w:rFonts w:ascii="Calibri" w:eastAsia="Calibri" w:hAnsi="Calibri" w:cs="Calibri"/>
                <w:sz w:val="24"/>
                <w:szCs w:val="24"/>
              </w:rPr>
              <w:t xml:space="preserve">Velilerin sosyoekonomik açıdan sınırlı </w:t>
            </w:r>
            <w:proofErr w:type="gramStart"/>
            <w:r>
              <w:rPr>
                <w:rFonts w:ascii="Calibri" w:eastAsia="Calibri" w:hAnsi="Calibri" w:cs="Calibri"/>
                <w:sz w:val="24"/>
                <w:szCs w:val="24"/>
              </w:rPr>
              <w:t>imkanlara</w:t>
            </w:r>
            <w:proofErr w:type="gramEnd"/>
            <w:r>
              <w:rPr>
                <w:rFonts w:ascii="Calibri" w:eastAsia="Calibri" w:hAnsi="Calibri" w:cs="Calibri"/>
                <w:sz w:val="24"/>
                <w:szCs w:val="24"/>
              </w:rPr>
              <w:t xml:space="preserve"> sahip olmaları</w:t>
            </w:r>
          </w:p>
          <w:p w:rsidR="00002A1F" w:rsidRDefault="00002A1F">
            <w:pPr>
              <w:pBdr>
                <w:top w:val="nil"/>
                <w:left w:val="nil"/>
                <w:bottom w:val="nil"/>
                <w:right w:val="nil"/>
                <w:between w:val="nil"/>
              </w:pBdr>
              <w:rPr>
                <w:rFonts w:ascii="Calibri" w:eastAsia="Calibri" w:hAnsi="Calibri" w:cs="Calibri"/>
                <w:sz w:val="24"/>
                <w:szCs w:val="24"/>
              </w:rPr>
            </w:pPr>
          </w:p>
        </w:tc>
      </w:tr>
      <w:tr w:rsidR="00002A1F">
        <w:trPr>
          <w:trHeight w:val="282"/>
        </w:trPr>
        <w:tc>
          <w:tcPr>
            <w:tcW w:w="274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Olumsuz dış uyarıların az olması</w:t>
            </w:r>
          </w:p>
        </w:tc>
        <w:tc>
          <w:tcPr>
            <w:tcW w:w="234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Okulumuzun sosyoekonomik yönden kısıtlı bir veli ve öğrenci </w:t>
            </w:r>
            <w:proofErr w:type="gramStart"/>
            <w:r>
              <w:rPr>
                <w:rFonts w:ascii="Calibri" w:eastAsia="Calibri" w:hAnsi="Calibri" w:cs="Calibri"/>
                <w:sz w:val="24"/>
                <w:szCs w:val="24"/>
              </w:rPr>
              <w:t>profiline</w:t>
            </w:r>
            <w:proofErr w:type="gramEnd"/>
            <w:r>
              <w:rPr>
                <w:rFonts w:ascii="Calibri" w:eastAsia="Calibri" w:hAnsi="Calibri" w:cs="Calibri"/>
                <w:sz w:val="24"/>
                <w:szCs w:val="24"/>
              </w:rPr>
              <w:t xml:space="preserve"> sahip olması.</w:t>
            </w:r>
          </w:p>
        </w:tc>
        <w:tc>
          <w:tcPr>
            <w:tcW w:w="205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Öğrenci sayısının az oluşu tüm öğrencilerin bireysel özelliklerini tanımaya ve anlamaya olanak sağlaması.</w:t>
            </w:r>
          </w:p>
        </w:tc>
        <w:tc>
          <w:tcPr>
            <w:tcW w:w="2355" w:type="dxa"/>
          </w:tcPr>
          <w:p w:rsidR="00002A1F" w:rsidRDefault="00002A1F">
            <w:pPr>
              <w:pBdr>
                <w:top w:val="nil"/>
                <w:left w:val="nil"/>
                <w:bottom w:val="nil"/>
                <w:right w:val="nil"/>
                <w:between w:val="nil"/>
              </w:pBdr>
              <w:rPr>
                <w:rFonts w:ascii="Calibri" w:eastAsia="Calibri" w:hAnsi="Calibri" w:cs="Calibri"/>
                <w:color w:val="000000"/>
                <w:sz w:val="24"/>
                <w:szCs w:val="24"/>
              </w:rPr>
            </w:pPr>
          </w:p>
        </w:tc>
      </w:tr>
      <w:tr w:rsidR="00002A1F">
        <w:trPr>
          <w:trHeight w:val="282"/>
        </w:trPr>
        <w:tc>
          <w:tcPr>
            <w:tcW w:w="274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Güvenli bir eğitim ortamı bulunması</w:t>
            </w:r>
          </w:p>
        </w:tc>
        <w:tc>
          <w:tcPr>
            <w:tcW w:w="2340"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Okulumuzda rehber öğretmen, müzik, görsel sanatlar ve bilişim teknolojileri </w:t>
            </w:r>
            <w:proofErr w:type="gramStart"/>
            <w:r>
              <w:rPr>
                <w:rFonts w:ascii="Calibri" w:eastAsia="Calibri" w:hAnsi="Calibri" w:cs="Calibri"/>
                <w:sz w:val="24"/>
                <w:szCs w:val="24"/>
              </w:rPr>
              <w:t>branşlarında</w:t>
            </w:r>
            <w:proofErr w:type="gramEnd"/>
            <w:r>
              <w:rPr>
                <w:rFonts w:ascii="Calibri" w:eastAsia="Calibri" w:hAnsi="Calibri" w:cs="Calibri"/>
                <w:sz w:val="24"/>
                <w:szCs w:val="24"/>
              </w:rPr>
              <w:t xml:space="preserve"> norm bulunmaması.</w:t>
            </w:r>
          </w:p>
        </w:tc>
        <w:tc>
          <w:tcPr>
            <w:tcW w:w="2055"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2355" w:type="dxa"/>
          </w:tcPr>
          <w:p w:rsidR="00002A1F" w:rsidRDefault="00002A1F">
            <w:pPr>
              <w:pBdr>
                <w:top w:val="nil"/>
                <w:left w:val="nil"/>
                <w:bottom w:val="nil"/>
                <w:right w:val="nil"/>
                <w:between w:val="nil"/>
              </w:pBdr>
              <w:rPr>
                <w:rFonts w:ascii="Calibri" w:eastAsia="Calibri" w:hAnsi="Calibri" w:cs="Calibri"/>
                <w:color w:val="000000"/>
                <w:sz w:val="24"/>
                <w:szCs w:val="24"/>
              </w:rPr>
            </w:pPr>
          </w:p>
        </w:tc>
      </w:tr>
      <w:tr w:rsidR="00002A1F">
        <w:trPr>
          <w:trHeight w:val="282"/>
        </w:trPr>
        <w:tc>
          <w:tcPr>
            <w:tcW w:w="274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Doğal çevre ve yeşil alan </w:t>
            </w:r>
            <w:proofErr w:type="gramStart"/>
            <w:r>
              <w:rPr>
                <w:rFonts w:ascii="Calibri" w:eastAsia="Calibri" w:hAnsi="Calibri" w:cs="Calibri"/>
                <w:sz w:val="24"/>
                <w:szCs w:val="24"/>
              </w:rPr>
              <w:t>imkanları</w:t>
            </w:r>
            <w:proofErr w:type="gramEnd"/>
          </w:p>
        </w:tc>
        <w:tc>
          <w:tcPr>
            <w:tcW w:w="2340"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2055"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2355" w:type="dxa"/>
          </w:tcPr>
          <w:p w:rsidR="00002A1F" w:rsidRDefault="00002A1F">
            <w:pPr>
              <w:pBdr>
                <w:top w:val="nil"/>
                <w:left w:val="nil"/>
                <w:bottom w:val="nil"/>
                <w:right w:val="nil"/>
                <w:between w:val="nil"/>
              </w:pBdr>
              <w:rPr>
                <w:rFonts w:ascii="Calibri" w:eastAsia="Calibri" w:hAnsi="Calibri" w:cs="Calibri"/>
                <w:color w:val="000000"/>
                <w:sz w:val="24"/>
                <w:szCs w:val="24"/>
              </w:rPr>
            </w:pPr>
          </w:p>
        </w:tc>
      </w:tr>
      <w:tr w:rsidR="00002A1F">
        <w:trPr>
          <w:trHeight w:val="282"/>
        </w:trPr>
        <w:tc>
          <w:tcPr>
            <w:tcW w:w="2745" w:type="dxa"/>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Öğrencilerin okula ücretsiz ulaşımı</w:t>
            </w:r>
          </w:p>
        </w:tc>
        <w:tc>
          <w:tcPr>
            <w:tcW w:w="2340"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2055" w:type="dxa"/>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2355" w:type="dxa"/>
          </w:tcPr>
          <w:p w:rsidR="00002A1F" w:rsidRDefault="00002A1F">
            <w:pPr>
              <w:pBdr>
                <w:top w:val="nil"/>
                <w:left w:val="nil"/>
                <w:bottom w:val="nil"/>
                <w:right w:val="nil"/>
                <w:between w:val="nil"/>
              </w:pBdr>
              <w:rPr>
                <w:rFonts w:ascii="Calibri" w:eastAsia="Calibri" w:hAnsi="Calibri" w:cs="Calibri"/>
                <w:color w:val="000000"/>
                <w:sz w:val="24"/>
                <w:szCs w:val="24"/>
              </w:rPr>
            </w:pPr>
          </w:p>
        </w:tc>
      </w:tr>
    </w:tbl>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92"/>
        <w:rPr>
          <w:rFonts w:ascii="Calibri" w:eastAsia="Calibri" w:hAnsi="Calibri" w:cs="Calibri"/>
          <w:b/>
          <w:color w:val="000000"/>
          <w:sz w:val="24"/>
          <w:szCs w:val="24"/>
        </w:rPr>
      </w:pPr>
    </w:p>
    <w:p w:rsidR="00454849" w:rsidRDefault="00F879CF">
      <w:pPr>
        <w:pBdr>
          <w:top w:val="nil"/>
          <w:left w:val="nil"/>
          <w:bottom w:val="nil"/>
          <w:right w:val="nil"/>
          <w:between w:val="nil"/>
        </w:pBdr>
        <w:spacing w:line="360" w:lineRule="auto"/>
        <w:ind w:left="958" w:right="1012"/>
        <w:jc w:val="both"/>
        <w:rPr>
          <w:rFonts w:ascii="Calibri" w:eastAsia="Calibri" w:hAnsi="Calibri" w:cs="Calibri"/>
          <w:color w:val="000000"/>
          <w:sz w:val="24"/>
          <w:szCs w:val="24"/>
        </w:rPr>
      </w:pPr>
      <w:r>
        <w:rPr>
          <w:rFonts w:ascii="Calibri" w:eastAsia="Calibri" w:hAnsi="Calibri" w:cs="Calibri"/>
          <w:color w:val="000000"/>
          <w:sz w:val="24"/>
          <w:szCs w:val="24"/>
        </w:rPr>
        <w:t xml:space="preserve">GZFT analizinin yalnızca güçlü ve zayıf yönler ile fırsatlar ve tehditlerin tespiti olarak algılanmaması gerekir. GZFT analizinin amacı güçlü ve zayıf yönler ile fırsatlar ve tehditler arasındaki ilişkileri analiz ederek strateji geliştirme sürecine yön vermektir. GZFT analizi </w:t>
      </w:r>
      <w:r>
        <w:rPr>
          <w:rFonts w:ascii="Calibri" w:eastAsia="Calibri" w:hAnsi="Calibri" w:cs="Calibri"/>
          <w:color w:val="000000"/>
          <w:sz w:val="24"/>
          <w:szCs w:val="24"/>
        </w:rPr>
        <w:lastRenderedPageBreak/>
        <w:t>çalışmasını takiben, stratejilerin belirlenmesine yardımcı olacak tamamlayıcı bir çalışma Tablo 22’deki şablon çerçevesinde yapılır. Bu kapsamda, GZFT analizi sonuçlarıyla stratejiler arasındaki ilişki belirlen</w:t>
      </w:r>
      <w:r>
        <w:rPr>
          <w:rFonts w:ascii="Calibri" w:eastAsia="Calibri" w:hAnsi="Calibri" w:cs="Calibri"/>
          <w:sz w:val="24"/>
          <w:szCs w:val="24"/>
        </w:rPr>
        <w:t>miştir.</w:t>
      </w:r>
    </w:p>
    <w:p w:rsidR="00454849" w:rsidRDefault="00454849" w:rsidP="00454849">
      <w:pPr>
        <w:rPr>
          <w:rFonts w:ascii="Calibri" w:eastAsia="Calibri" w:hAnsi="Calibri" w:cs="Calibri"/>
          <w:sz w:val="24"/>
          <w:szCs w:val="24"/>
        </w:rPr>
      </w:pPr>
    </w:p>
    <w:p w:rsidR="00454849" w:rsidRDefault="00454849" w:rsidP="00454849">
      <w:pPr>
        <w:tabs>
          <w:tab w:val="left" w:pos="1470"/>
        </w:tabs>
        <w:rPr>
          <w:rFonts w:ascii="Calibri" w:eastAsia="Calibri" w:hAnsi="Calibri" w:cs="Calibri"/>
          <w:sz w:val="24"/>
          <w:szCs w:val="24"/>
        </w:rPr>
      </w:pPr>
      <w:r>
        <w:rPr>
          <w:rFonts w:ascii="Calibri" w:eastAsia="Calibri" w:hAnsi="Calibri" w:cs="Calibri"/>
          <w:sz w:val="24"/>
          <w:szCs w:val="24"/>
        </w:rPr>
        <w:tab/>
      </w:r>
    </w:p>
    <w:tbl>
      <w:tblPr>
        <w:tblStyle w:val="25"/>
        <w:tblW w:w="9642"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6"/>
        <w:gridCol w:w="4246"/>
        <w:gridCol w:w="3910"/>
      </w:tblGrid>
      <w:tr w:rsidR="00454849" w:rsidTr="00D23244">
        <w:trPr>
          <w:trHeight w:val="292"/>
          <w:tblHeader/>
        </w:trPr>
        <w:tc>
          <w:tcPr>
            <w:tcW w:w="1486" w:type="dxa"/>
            <w:shd w:val="clear" w:color="auto" w:fill="C5E0B3"/>
          </w:tcPr>
          <w:p w:rsidR="00454849" w:rsidRDefault="00454849" w:rsidP="00D23244">
            <w:pPr>
              <w:pBdr>
                <w:top w:val="nil"/>
                <w:left w:val="nil"/>
                <w:bottom w:val="nil"/>
                <w:right w:val="nil"/>
                <w:between w:val="nil"/>
              </w:pBdr>
              <w:rPr>
                <w:rFonts w:ascii="Calibri" w:eastAsia="Calibri" w:hAnsi="Calibri" w:cs="Calibri"/>
                <w:color w:val="000000"/>
                <w:sz w:val="24"/>
                <w:szCs w:val="24"/>
              </w:rPr>
            </w:pPr>
          </w:p>
        </w:tc>
        <w:tc>
          <w:tcPr>
            <w:tcW w:w="4246" w:type="dxa"/>
            <w:shd w:val="clear" w:color="auto" w:fill="C5E0B3"/>
          </w:tcPr>
          <w:p w:rsidR="00454849" w:rsidRDefault="00454849" w:rsidP="00D23244">
            <w:pPr>
              <w:pBdr>
                <w:top w:val="nil"/>
                <w:left w:val="nil"/>
                <w:bottom w:val="nil"/>
                <w:right w:val="nil"/>
                <w:between w:val="nil"/>
              </w:pBdr>
              <w:spacing w:before="1"/>
              <w:ind w:left="105"/>
              <w:rPr>
                <w:rFonts w:ascii="Calibri" w:eastAsia="Calibri" w:hAnsi="Calibri" w:cs="Calibri"/>
                <w:b/>
                <w:color w:val="000000"/>
                <w:sz w:val="24"/>
                <w:szCs w:val="24"/>
              </w:rPr>
            </w:pPr>
            <w:r>
              <w:rPr>
                <w:rFonts w:ascii="Calibri" w:eastAsia="Calibri" w:hAnsi="Calibri" w:cs="Calibri"/>
                <w:b/>
                <w:color w:val="000000"/>
                <w:sz w:val="24"/>
                <w:szCs w:val="24"/>
              </w:rPr>
              <w:t>Fırsatlar</w:t>
            </w:r>
          </w:p>
        </w:tc>
        <w:tc>
          <w:tcPr>
            <w:tcW w:w="3910" w:type="dxa"/>
            <w:shd w:val="clear" w:color="auto" w:fill="C5E0B3"/>
          </w:tcPr>
          <w:p w:rsidR="00454849" w:rsidRDefault="00454849" w:rsidP="00D23244">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color w:val="000000"/>
                <w:sz w:val="24"/>
                <w:szCs w:val="24"/>
              </w:rPr>
              <w:t>Tehditler</w:t>
            </w:r>
          </w:p>
        </w:tc>
      </w:tr>
      <w:tr w:rsidR="00454849" w:rsidTr="00D23244">
        <w:trPr>
          <w:trHeight w:val="1758"/>
          <w:tblHeader/>
        </w:trPr>
        <w:tc>
          <w:tcPr>
            <w:tcW w:w="1486" w:type="dxa"/>
            <w:shd w:val="clear" w:color="auto" w:fill="E2EFD9"/>
          </w:tcPr>
          <w:p w:rsidR="00454849" w:rsidRDefault="00454849" w:rsidP="00D23244">
            <w:pPr>
              <w:pBdr>
                <w:top w:val="nil"/>
                <w:left w:val="nil"/>
                <w:bottom w:val="nil"/>
                <w:right w:val="nil"/>
                <w:between w:val="nil"/>
              </w:pBdr>
              <w:rPr>
                <w:rFonts w:ascii="Calibri" w:eastAsia="Calibri" w:hAnsi="Calibri" w:cs="Calibri"/>
                <w:b/>
                <w:color w:val="000000"/>
                <w:sz w:val="24"/>
                <w:szCs w:val="24"/>
              </w:rPr>
            </w:pPr>
          </w:p>
          <w:p w:rsidR="00454849" w:rsidRDefault="00454849" w:rsidP="00D23244">
            <w:pPr>
              <w:pBdr>
                <w:top w:val="nil"/>
                <w:left w:val="nil"/>
                <w:bottom w:val="nil"/>
                <w:right w:val="nil"/>
                <w:between w:val="nil"/>
              </w:pBdr>
              <w:spacing w:before="118"/>
              <w:rPr>
                <w:rFonts w:ascii="Calibri" w:eastAsia="Calibri" w:hAnsi="Calibri" w:cs="Calibri"/>
                <w:b/>
                <w:color w:val="000000"/>
                <w:sz w:val="24"/>
                <w:szCs w:val="24"/>
              </w:rPr>
            </w:pPr>
          </w:p>
          <w:p w:rsidR="00454849" w:rsidRDefault="00454849" w:rsidP="00D23244">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Güçlü Yönler</w:t>
            </w:r>
          </w:p>
        </w:tc>
        <w:tc>
          <w:tcPr>
            <w:tcW w:w="4246" w:type="dxa"/>
            <w:shd w:val="clear" w:color="auto" w:fill="E2EFD9"/>
          </w:tcPr>
          <w:p w:rsidR="00454849" w:rsidRDefault="00454849" w:rsidP="00D23244">
            <w:pPr>
              <w:pBdr>
                <w:top w:val="nil"/>
                <w:left w:val="nil"/>
                <w:bottom w:val="nil"/>
                <w:right w:val="nil"/>
                <w:between w:val="nil"/>
              </w:pBdr>
              <w:rPr>
                <w:rFonts w:ascii="Calibri" w:eastAsia="Calibri" w:hAnsi="Calibri" w:cs="Calibri"/>
                <w:b/>
                <w:color w:val="000000"/>
                <w:sz w:val="24"/>
                <w:szCs w:val="24"/>
              </w:rPr>
            </w:pPr>
          </w:p>
          <w:p w:rsidR="00454849" w:rsidRDefault="00454849" w:rsidP="00D23244">
            <w:pPr>
              <w:pBdr>
                <w:top w:val="nil"/>
                <w:left w:val="nil"/>
                <w:bottom w:val="nil"/>
                <w:right w:val="nil"/>
                <w:between w:val="nil"/>
              </w:pBdr>
              <w:spacing w:before="118"/>
              <w:rPr>
                <w:rFonts w:ascii="Calibri" w:eastAsia="Calibri" w:hAnsi="Calibri" w:cs="Calibri"/>
                <w:b/>
                <w:color w:val="000000"/>
                <w:sz w:val="24"/>
                <w:szCs w:val="24"/>
              </w:rPr>
            </w:pPr>
          </w:p>
          <w:p w:rsidR="00454849" w:rsidRDefault="00454849" w:rsidP="00D23244">
            <w:pPr>
              <w:spacing w:before="8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Okul mevki olarak korunaklı bir bölgede olduğundan güvenlik sorunları minimum düzeydedir</w:t>
            </w:r>
          </w:p>
          <w:p w:rsidR="00454849" w:rsidRDefault="00454849" w:rsidP="00D23244">
            <w:pPr>
              <w:pBdr>
                <w:top w:val="nil"/>
                <w:left w:val="nil"/>
                <w:bottom w:val="nil"/>
                <w:right w:val="nil"/>
                <w:between w:val="nil"/>
              </w:pBdr>
              <w:spacing w:line="300" w:lineRule="auto"/>
              <w:ind w:left="105"/>
              <w:rPr>
                <w:rFonts w:ascii="Calibri" w:eastAsia="Calibri" w:hAnsi="Calibri" w:cs="Calibri"/>
                <w:sz w:val="24"/>
                <w:szCs w:val="24"/>
              </w:rPr>
            </w:pPr>
            <w:r>
              <w:rPr>
                <w:rFonts w:ascii="Times New Roman" w:eastAsia="Times New Roman" w:hAnsi="Times New Roman" w:cs="Times New Roman"/>
                <w:sz w:val="24"/>
                <w:szCs w:val="24"/>
              </w:rPr>
              <w:t xml:space="preserve">Okulumuz yerel yönetim ve </w:t>
            </w:r>
            <w:proofErr w:type="gramStart"/>
            <w:r>
              <w:rPr>
                <w:rFonts w:ascii="Times New Roman" w:eastAsia="Times New Roman" w:hAnsi="Times New Roman" w:cs="Times New Roman"/>
                <w:sz w:val="24"/>
                <w:szCs w:val="24"/>
              </w:rPr>
              <w:t>STK  işbirlikleriyle</w:t>
            </w:r>
            <w:proofErr w:type="gramEnd"/>
            <w:r>
              <w:rPr>
                <w:rFonts w:ascii="Times New Roman" w:eastAsia="Times New Roman" w:hAnsi="Times New Roman" w:cs="Times New Roman"/>
                <w:sz w:val="24"/>
                <w:szCs w:val="24"/>
              </w:rPr>
              <w:t xml:space="preserve">  öğrencilerin gezilerle sosyal etkinlik ihtiyaçlarını en aza indirmek.</w:t>
            </w:r>
          </w:p>
        </w:tc>
        <w:tc>
          <w:tcPr>
            <w:tcW w:w="3910" w:type="dxa"/>
            <w:shd w:val="clear" w:color="auto" w:fill="E2EFD9"/>
          </w:tcPr>
          <w:p w:rsidR="00454849" w:rsidRDefault="00454849" w:rsidP="00D23244">
            <w:pPr>
              <w:pBdr>
                <w:top w:val="nil"/>
                <w:left w:val="nil"/>
                <w:bottom w:val="nil"/>
                <w:right w:val="nil"/>
                <w:between w:val="nil"/>
              </w:pBdr>
              <w:rPr>
                <w:rFonts w:ascii="Calibri" w:eastAsia="Calibri" w:hAnsi="Calibri" w:cs="Calibri"/>
                <w:b/>
                <w:color w:val="000000"/>
                <w:sz w:val="24"/>
                <w:szCs w:val="24"/>
              </w:rPr>
            </w:pPr>
          </w:p>
          <w:p w:rsidR="00454849" w:rsidRDefault="00454849" w:rsidP="00D23244">
            <w:pPr>
              <w:pBdr>
                <w:top w:val="nil"/>
                <w:left w:val="nil"/>
                <w:bottom w:val="nil"/>
                <w:right w:val="nil"/>
                <w:between w:val="nil"/>
              </w:pBdr>
              <w:spacing w:before="118"/>
              <w:rPr>
                <w:rFonts w:ascii="Calibri" w:eastAsia="Calibri" w:hAnsi="Calibri" w:cs="Calibri"/>
                <w:b/>
                <w:color w:val="000000"/>
                <w:sz w:val="24"/>
                <w:szCs w:val="24"/>
              </w:rPr>
            </w:pPr>
          </w:p>
          <w:p w:rsidR="00454849" w:rsidRDefault="00454849" w:rsidP="00D23244">
            <w:pPr>
              <w:pBdr>
                <w:top w:val="nil"/>
                <w:left w:val="nil"/>
                <w:bottom w:val="nil"/>
                <w:right w:val="nil"/>
                <w:between w:val="nil"/>
              </w:pBdr>
              <w:spacing w:before="2"/>
              <w:ind w:left="107"/>
              <w:rPr>
                <w:rFonts w:ascii="Calibri" w:eastAsia="Calibri" w:hAnsi="Calibri" w:cs="Calibri"/>
                <w:color w:val="000000"/>
                <w:sz w:val="24"/>
                <w:szCs w:val="24"/>
              </w:rPr>
            </w:pPr>
            <w:r>
              <w:rPr>
                <w:rFonts w:ascii="Calibri" w:eastAsia="Calibri" w:hAnsi="Calibri" w:cs="Calibri"/>
                <w:sz w:val="24"/>
                <w:szCs w:val="24"/>
              </w:rPr>
              <w:t xml:space="preserve">Genç ve istekli öğretmen kadrosuyla sınıf mevcutları düşük olan okulumuzun öğrencileriyle bire bir ilgilenip veli ziyaretleri yapmak, velileri bilgilendirici eğitim seminerleri düzenlemek, ulaşım </w:t>
            </w:r>
            <w:proofErr w:type="gramStart"/>
            <w:r>
              <w:rPr>
                <w:rFonts w:ascii="Calibri" w:eastAsia="Calibri" w:hAnsi="Calibri" w:cs="Calibri"/>
                <w:sz w:val="24"/>
                <w:szCs w:val="24"/>
              </w:rPr>
              <w:t>imkanlarını</w:t>
            </w:r>
            <w:proofErr w:type="gramEnd"/>
            <w:r>
              <w:rPr>
                <w:rFonts w:ascii="Calibri" w:eastAsia="Calibri" w:hAnsi="Calibri" w:cs="Calibri"/>
                <w:sz w:val="24"/>
                <w:szCs w:val="24"/>
              </w:rPr>
              <w:t xml:space="preserve"> arttırıcı tedbirler almak.</w:t>
            </w:r>
          </w:p>
        </w:tc>
      </w:tr>
      <w:tr w:rsidR="00454849" w:rsidTr="00D23244">
        <w:trPr>
          <w:trHeight w:val="1758"/>
        </w:trPr>
        <w:tc>
          <w:tcPr>
            <w:tcW w:w="1486" w:type="dxa"/>
            <w:shd w:val="clear" w:color="auto" w:fill="E2EFD9"/>
          </w:tcPr>
          <w:p w:rsidR="00454849" w:rsidRDefault="00454849" w:rsidP="00D23244">
            <w:pPr>
              <w:pBdr>
                <w:top w:val="nil"/>
                <w:left w:val="nil"/>
                <w:bottom w:val="nil"/>
                <w:right w:val="nil"/>
                <w:between w:val="nil"/>
              </w:pBdr>
              <w:spacing w:before="60"/>
              <w:rPr>
                <w:rFonts w:ascii="Calibri" w:eastAsia="Calibri" w:hAnsi="Calibri" w:cs="Calibri"/>
                <w:b/>
                <w:color w:val="000000"/>
                <w:sz w:val="24"/>
                <w:szCs w:val="24"/>
              </w:rPr>
            </w:pPr>
          </w:p>
          <w:p w:rsidR="00454849" w:rsidRDefault="00454849" w:rsidP="00D23244">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Zayıf Yönler</w:t>
            </w:r>
          </w:p>
        </w:tc>
        <w:tc>
          <w:tcPr>
            <w:tcW w:w="4246" w:type="dxa"/>
            <w:shd w:val="clear" w:color="auto" w:fill="E2EFD9"/>
          </w:tcPr>
          <w:p w:rsidR="00454849" w:rsidRDefault="00454849" w:rsidP="00D23244">
            <w:pPr>
              <w:pBdr>
                <w:top w:val="nil"/>
                <w:left w:val="nil"/>
                <w:bottom w:val="nil"/>
                <w:right w:val="nil"/>
                <w:between w:val="nil"/>
              </w:pBdr>
              <w:spacing w:before="60"/>
              <w:rPr>
                <w:rFonts w:ascii="Calibri" w:eastAsia="Calibri" w:hAnsi="Calibri" w:cs="Calibri"/>
                <w:b/>
                <w:color w:val="000000"/>
                <w:sz w:val="24"/>
                <w:szCs w:val="24"/>
              </w:rPr>
            </w:pPr>
          </w:p>
          <w:p w:rsidR="00454849" w:rsidRDefault="00454849" w:rsidP="00D23244">
            <w:pPr>
              <w:pBdr>
                <w:top w:val="nil"/>
                <w:left w:val="nil"/>
                <w:bottom w:val="nil"/>
                <w:right w:val="nil"/>
                <w:between w:val="nil"/>
              </w:pBdr>
              <w:spacing w:line="300" w:lineRule="auto"/>
              <w:ind w:left="105"/>
              <w:rPr>
                <w:rFonts w:ascii="Calibri" w:eastAsia="Calibri" w:hAnsi="Calibri" w:cs="Calibri"/>
                <w:sz w:val="24"/>
                <w:szCs w:val="24"/>
              </w:rPr>
            </w:pPr>
            <w:r>
              <w:rPr>
                <w:rFonts w:ascii="Calibri" w:eastAsia="Calibri" w:hAnsi="Calibri" w:cs="Calibri"/>
                <w:sz w:val="24"/>
                <w:szCs w:val="24"/>
              </w:rPr>
              <w:t xml:space="preserve">Okulun taşımalı eğitim merkezi </w:t>
            </w:r>
            <w:proofErr w:type="gramStart"/>
            <w:r>
              <w:rPr>
                <w:rFonts w:ascii="Calibri" w:eastAsia="Calibri" w:hAnsi="Calibri" w:cs="Calibri"/>
                <w:sz w:val="24"/>
                <w:szCs w:val="24"/>
              </w:rPr>
              <w:t>olması  nedeniyle</w:t>
            </w:r>
            <w:proofErr w:type="gramEnd"/>
            <w:r>
              <w:rPr>
                <w:rFonts w:ascii="Calibri" w:eastAsia="Calibri" w:hAnsi="Calibri" w:cs="Calibri"/>
                <w:sz w:val="24"/>
                <w:szCs w:val="24"/>
              </w:rPr>
              <w:t xml:space="preserve"> eğitim ve öğretim faaliyetlerine çok katılmayan velilerin ulaşım imkanlarını genişleterek okuldaki faaliyetlere  ilgi ve alakasını arttırmak.</w:t>
            </w:r>
          </w:p>
          <w:p w:rsidR="00454849" w:rsidRDefault="00454849" w:rsidP="00D23244">
            <w:pPr>
              <w:pBdr>
                <w:top w:val="nil"/>
                <w:left w:val="nil"/>
                <w:bottom w:val="nil"/>
                <w:right w:val="nil"/>
                <w:between w:val="nil"/>
              </w:pBdr>
              <w:spacing w:line="300" w:lineRule="auto"/>
              <w:ind w:left="105"/>
              <w:rPr>
                <w:rFonts w:ascii="Calibri" w:eastAsia="Calibri" w:hAnsi="Calibri" w:cs="Calibri"/>
                <w:color w:val="000000"/>
                <w:sz w:val="24"/>
                <w:szCs w:val="24"/>
              </w:rPr>
            </w:pPr>
            <w:r>
              <w:rPr>
                <w:rFonts w:ascii="Calibri" w:eastAsia="Calibri" w:hAnsi="Calibri" w:cs="Calibri"/>
                <w:sz w:val="24"/>
                <w:szCs w:val="24"/>
              </w:rPr>
              <w:t xml:space="preserve"> Okulun spor alanları sınırlı olsa da çevredeki spor kulüpleriyle iş birliği yaparak öğrencileri sportif faaliyetlerde daha etkin hale getirmek</w:t>
            </w:r>
          </w:p>
        </w:tc>
        <w:tc>
          <w:tcPr>
            <w:tcW w:w="3910" w:type="dxa"/>
            <w:shd w:val="clear" w:color="auto" w:fill="E2EFD9"/>
          </w:tcPr>
          <w:p w:rsidR="00454849" w:rsidRDefault="00454849" w:rsidP="00D23244">
            <w:pPr>
              <w:pBdr>
                <w:top w:val="nil"/>
                <w:left w:val="nil"/>
                <w:bottom w:val="nil"/>
                <w:right w:val="nil"/>
                <w:between w:val="nil"/>
              </w:pBdr>
              <w:spacing w:before="60"/>
              <w:rPr>
                <w:rFonts w:ascii="Calibri" w:eastAsia="Calibri" w:hAnsi="Calibri" w:cs="Calibri"/>
                <w:b/>
                <w:color w:val="000000"/>
                <w:sz w:val="24"/>
                <w:szCs w:val="24"/>
              </w:rPr>
            </w:pPr>
          </w:p>
          <w:p w:rsidR="00454849" w:rsidRDefault="00454849" w:rsidP="00D23244">
            <w:pPr>
              <w:pBdr>
                <w:top w:val="nil"/>
                <w:left w:val="nil"/>
                <w:bottom w:val="nil"/>
                <w:right w:val="nil"/>
                <w:between w:val="nil"/>
              </w:pBdr>
              <w:spacing w:line="300" w:lineRule="auto"/>
              <w:ind w:left="107" w:right="111"/>
              <w:rPr>
                <w:rFonts w:ascii="Calibri" w:eastAsia="Calibri" w:hAnsi="Calibri" w:cs="Calibri"/>
                <w:sz w:val="24"/>
                <w:szCs w:val="24"/>
              </w:rPr>
            </w:pPr>
            <w:r>
              <w:rPr>
                <w:rFonts w:ascii="Calibri" w:eastAsia="Calibri" w:hAnsi="Calibri" w:cs="Calibri"/>
                <w:sz w:val="24"/>
                <w:szCs w:val="24"/>
              </w:rPr>
              <w:t>Çevre okullarda görev yapan müzik, görsel sanatlar ve bilişim teknolojileri derslerinde öğretmenlerin okulumuzda yarı zamanlı görevlendirme çalışmalarını sağlamak,</w:t>
            </w:r>
          </w:p>
          <w:p w:rsidR="00454849" w:rsidRDefault="00454849" w:rsidP="00D23244">
            <w:pPr>
              <w:pBdr>
                <w:top w:val="nil"/>
                <w:left w:val="nil"/>
                <w:bottom w:val="nil"/>
                <w:right w:val="nil"/>
                <w:between w:val="nil"/>
              </w:pBdr>
              <w:spacing w:line="300" w:lineRule="auto"/>
              <w:ind w:left="107" w:right="111"/>
              <w:rPr>
                <w:rFonts w:ascii="Calibri" w:eastAsia="Calibri" w:hAnsi="Calibri" w:cs="Calibri"/>
                <w:sz w:val="24"/>
                <w:szCs w:val="24"/>
              </w:rPr>
            </w:pPr>
            <w:r>
              <w:rPr>
                <w:rFonts w:ascii="Calibri" w:eastAsia="Calibri" w:hAnsi="Calibri" w:cs="Calibri"/>
                <w:sz w:val="24"/>
                <w:szCs w:val="24"/>
              </w:rPr>
              <w:t>RAM dan destek alarak okulumuzdaki öğrencilerin rehberlik hizmetlerini yürütmek,</w:t>
            </w:r>
          </w:p>
          <w:p w:rsidR="00454849" w:rsidRDefault="00454849" w:rsidP="00D23244">
            <w:pPr>
              <w:pBdr>
                <w:top w:val="nil"/>
                <w:left w:val="nil"/>
                <w:bottom w:val="nil"/>
                <w:right w:val="nil"/>
                <w:between w:val="nil"/>
              </w:pBdr>
              <w:spacing w:line="300" w:lineRule="auto"/>
              <w:ind w:left="107" w:right="111"/>
              <w:rPr>
                <w:rFonts w:ascii="Calibri" w:eastAsia="Calibri" w:hAnsi="Calibri" w:cs="Calibri"/>
                <w:sz w:val="24"/>
                <w:szCs w:val="24"/>
              </w:rPr>
            </w:pPr>
            <w:r>
              <w:rPr>
                <w:rFonts w:ascii="Calibri" w:eastAsia="Calibri" w:hAnsi="Calibri" w:cs="Calibri"/>
                <w:sz w:val="24"/>
                <w:szCs w:val="24"/>
              </w:rPr>
              <w:t xml:space="preserve">Öğrencilere ulaşım </w:t>
            </w:r>
            <w:proofErr w:type="gramStart"/>
            <w:r>
              <w:rPr>
                <w:rFonts w:ascii="Calibri" w:eastAsia="Calibri" w:hAnsi="Calibri" w:cs="Calibri"/>
                <w:sz w:val="24"/>
                <w:szCs w:val="24"/>
              </w:rPr>
              <w:t>imkanı</w:t>
            </w:r>
            <w:proofErr w:type="gramEnd"/>
            <w:r>
              <w:rPr>
                <w:rFonts w:ascii="Calibri" w:eastAsia="Calibri" w:hAnsi="Calibri" w:cs="Calibri"/>
                <w:sz w:val="24"/>
                <w:szCs w:val="24"/>
              </w:rPr>
              <w:t xml:space="preserve"> sağlayarak ders dışı faaliyetlere katılımlarını sağlamak.</w:t>
            </w:r>
          </w:p>
        </w:tc>
      </w:tr>
    </w:tbl>
    <w:p w:rsidR="00454849" w:rsidRDefault="00454849" w:rsidP="00454849">
      <w:pPr>
        <w:tabs>
          <w:tab w:val="left" w:pos="1470"/>
        </w:tabs>
        <w:rPr>
          <w:rFonts w:ascii="Calibri" w:eastAsia="Calibri" w:hAnsi="Calibri" w:cs="Calibri"/>
          <w:sz w:val="24"/>
          <w:szCs w:val="24"/>
        </w:rPr>
      </w:pPr>
    </w:p>
    <w:p w:rsidR="00002A1F" w:rsidRPr="00454849" w:rsidRDefault="00454849" w:rsidP="00454849">
      <w:pPr>
        <w:tabs>
          <w:tab w:val="left" w:pos="1470"/>
        </w:tabs>
        <w:rPr>
          <w:rFonts w:ascii="Calibri" w:eastAsia="Calibri" w:hAnsi="Calibri" w:cs="Calibri"/>
          <w:sz w:val="24"/>
          <w:szCs w:val="24"/>
        </w:rPr>
        <w:sectPr w:rsidR="00002A1F" w:rsidRPr="00454849">
          <w:pgSz w:w="11910" w:h="16840"/>
          <w:pgMar w:top="1320" w:right="400" w:bottom="1280" w:left="460" w:header="0" w:footer="1097" w:gutter="0"/>
          <w:cols w:space="708"/>
        </w:sectPr>
      </w:pPr>
      <w:r>
        <w:rPr>
          <w:rFonts w:ascii="Calibri" w:eastAsia="Calibri" w:hAnsi="Calibri" w:cs="Calibri"/>
          <w:sz w:val="24"/>
          <w:szCs w:val="24"/>
        </w:rPr>
        <w:tab/>
      </w:r>
    </w:p>
    <w:p w:rsidR="00002A1F" w:rsidRPr="00454849" w:rsidRDefault="00F879CF">
      <w:pPr>
        <w:spacing w:before="79"/>
        <w:ind w:left="958"/>
        <w:jc w:val="both"/>
        <w:rPr>
          <w:rFonts w:ascii="Calibri" w:eastAsia="Calibri" w:hAnsi="Calibri" w:cs="Calibri"/>
          <w:b/>
          <w:sz w:val="28"/>
          <w:szCs w:val="24"/>
        </w:rPr>
      </w:pPr>
      <w:r w:rsidRPr="00454849">
        <w:rPr>
          <w:rFonts w:ascii="Calibri" w:eastAsia="Calibri" w:hAnsi="Calibri" w:cs="Calibri"/>
          <w:b/>
          <w:sz w:val="28"/>
          <w:szCs w:val="24"/>
        </w:rPr>
        <w:lastRenderedPageBreak/>
        <w:t>Tablo 21. GZFT Stratejileri</w:t>
      </w:r>
    </w:p>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42"/>
        <w:rPr>
          <w:rFonts w:ascii="Calibri" w:eastAsia="Calibri" w:hAnsi="Calibri" w:cs="Calibri"/>
          <w:b/>
          <w:color w:val="000000"/>
          <w:sz w:val="24"/>
          <w:szCs w:val="24"/>
        </w:rPr>
      </w:pPr>
    </w:p>
    <w:p w:rsidR="00002A1F" w:rsidRPr="00454849" w:rsidRDefault="00F879CF" w:rsidP="00051AE5">
      <w:pPr>
        <w:pStyle w:val="Balk3"/>
        <w:numPr>
          <w:ilvl w:val="1"/>
          <w:numId w:val="24"/>
        </w:numPr>
        <w:tabs>
          <w:tab w:val="left" w:pos="1742"/>
        </w:tabs>
        <w:spacing w:before="0"/>
        <w:ind w:left="1742" w:hanging="784"/>
        <w:rPr>
          <w:rFonts w:ascii="Calibri" w:eastAsia="Calibri" w:hAnsi="Calibri" w:cs="Calibri"/>
          <w:sz w:val="28"/>
          <w:szCs w:val="24"/>
        </w:rPr>
      </w:pPr>
      <w:r w:rsidRPr="00454849">
        <w:rPr>
          <w:rFonts w:ascii="Calibri" w:eastAsia="Calibri" w:hAnsi="Calibri" w:cs="Calibri"/>
          <w:sz w:val="28"/>
          <w:szCs w:val="24"/>
        </w:rPr>
        <w:t>Tespit ve İhtiyaçların Belirlenmesi</w:t>
      </w:r>
    </w:p>
    <w:p w:rsidR="00002A1F" w:rsidRDefault="00F879CF">
      <w:pPr>
        <w:pBdr>
          <w:top w:val="nil"/>
          <w:left w:val="nil"/>
          <w:bottom w:val="nil"/>
          <w:right w:val="nil"/>
          <w:between w:val="nil"/>
        </w:pBdr>
        <w:spacing w:before="118" w:line="360" w:lineRule="auto"/>
        <w:ind w:left="958" w:right="1014"/>
        <w:jc w:val="both"/>
        <w:rPr>
          <w:rFonts w:ascii="Calibri" w:eastAsia="Calibri" w:hAnsi="Calibri" w:cs="Calibri"/>
          <w:b/>
          <w:color w:val="000000"/>
          <w:sz w:val="24"/>
          <w:szCs w:val="24"/>
        </w:rPr>
      </w:pPr>
      <w:r>
        <w:rPr>
          <w:rFonts w:ascii="Calibri" w:eastAsia="Calibri" w:hAnsi="Calibri" w:cs="Calibri"/>
          <w:color w:val="000000"/>
          <w:sz w:val="24"/>
          <w:szCs w:val="24"/>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p>
    <w:p w:rsidR="00002A1F" w:rsidRDefault="00002A1F">
      <w:pPr>
        <w:pBdr>
          <w:top w:val="nil"/>
          <w:left w:val="nil"/>
          <w:bottom w:val="nil"/>
          <w:right w:val="nil"/>
          <w:between w:val="nil"/>
        </w:pBdr>
        <w:spacing w:before="143"/>
        <w:rPr>
          <w:rFonts w:ascii="Calibri" w:eastAsia="Calibri" w:hAnsi="Calibri" w:cs="Calibri"/>
          <w:b/>
          <w:color w:val="000000"/>
          <w:sz w:val="24"/>
          <w:szCs w:val="24"/>
        </w:rPr>
      </w:pPr>
    </w:p>
    <w:p w:rsidR="00002A1F" w:rsidRPr="00454849" w:rsidRDefault="00F879CF">
      <w:pPr>
        <w:ind w:left="958"/>
        <w:jc w:val="both"/>
        <w:rPr>
          <w:rFonts w:ascii="Calibri" w:eastAsia="Calibri" w:hAnsi="Calibri" w:cs="Calibri"/>
          <w:b/>
          <w:sz w:val="28"/>
          <w:szCs w:val="24"/>
        </w:rPr>
      </w:pPr>
      <w:r w:rsidRPr="00454849">
        <w:rPr>
          <w:rFonts w:ascii="Calibri" w:eastAsia="Calibri" w:hAnsi="Calibri" w:cs="Calibri"/>
          <w:b/>
          <w:sz w:val="28"/>
          <w:szCs w:val="24"/>
        </w:rPr>
        <w:t>Tablo 22. Tespit ve İhtiyaçları Belirlenmesi</w:t>
      </w:r>
    </w:p>
    <w:tbl>
      <w:tblPr>
        <w:tblStyle w:val="24"/>
        <w:tblW w:w="9066"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4"/>
        <w:gridCol w:w="2575"/>
        <w:gridCol w:w="3117"/>
      </w:tblGrid>
      <w:tr w:rsidR="00002A1F">
        <w:trPr>
          <w:trHeight w:val="1645"/>
        </w:trPr>
        <w:tc>
          <w:tcPr>
            <w:tcW w:w="3374" w:type="dxa"/>
            <w:shd w:val="clear" w:color="auto" w:fill="A8D08D"/>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233"/>
              <w:rPr>
                <w:rFonts w:ascii="Calibri" w:eastAsia="Calibri" w:hAnsi="Calibri" w:cs="Calibri"/>
                <w:b/>
                <w:color w:val="000000"/>
                <w:sz w:val="24"/>
                <w:szCs w:val="24"/>
              </w:rPr>
            </w:pPr>
          </w:p>
          <w:p w:rsidR="00002A1F" w:rsidRDefault="00F879CF">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Durum Analizi Aşamaları</w:t>
            </w:r>
          </w:p>
        </w:tc>
        <w:tc>
          <w:tcPr>
            <w:tcW w:w="2575" w:type="dxa"/>
            <w:shd w:val="clear" w:color="auto" w:fill="A8D08D"/>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233"/>
              <w:rPr>
                <w:rFonts w:ascii="Calibri" w:eastAsia="Calibri" w:hAnsi="Calibri" w:cs="Calibri"/>
                <w:b/>
                <w:color w:val="000000"/>
                <w:sz w:val="24"/>
                <w:szCs w:val="24"/>
              </w:rPr>
            </w:pPr>
          </w:p>
          <w:p w:rsidR="00002A1F" w:rsidRDefault="00F879CF">
            <w:pPr>
              <w:pBdr>
                <w:top w:val="nil"/>
                <w:left w:val="nil"/>
                <w:bottom w:val="nil"/>
                <w:right w:val="nil"/>
                <w:between w:val="nil"/>
              </w:pBdr>
              <w:ind w:left="108"/>
              <w:rPr>
                <w:rFonts w:ascii="Calibri" w:eastAsia="Calibri" w:hAnsi="Calibri" w:cs="Calibri"/>
                <w:b/>
                <w:color w:val="000000"/>
                <w:sz w:val="24"/>
                <w:szCs w:val="24"/>
              </w:rPr>
            </w:pPr>
            <w:r>
              <w:rPr>
                <w:rFonts w:ascii="Calibri" w:eastAsia="Calibri" w:hAnsi="Calibri" w:cs="Calibri"/>
                <w:b/>
                <w:color w:val="000000"/>
                <w:sz w:val="24"/>
                <w:szCs w:val="24"/>
              </w:rPr>
              <w:t>Tespitler</w:t>
            </w:r>
          </w:p>
        </w:tc>
        <w:tc>
          <w:tcPr>
            <w:tcW w:w="3117" w:type="dxa"/>
            <w:shd w:val="clear" w:color="auto" w:fill="A8D08D"/>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233"/>
              <w:rPr>
                <w:rFonts w:ascii="Calibri" w:eastAsia="Calibri" w:hAnsi="Calibri" w:cs="Calibri"/>
                <w:b/>
                <w:color w:val="000000"/>
                <w:sz w:val="24"/>
                <w:szCs w:val="24"/>
              </w:rPr>
            </w:pPr>
          </w:p>
          <w:p w:rsidR="00002A1F" w:rsidRDefault="00F879CF">
            <w:pPr>
              <w:pBdr>
                <w:top w:val="nil"/>
                <w:left w:val="nil"/>
                <w:bottom w:val="nil"/>
                <w:right w:val="nil"/>
                <w:between w:val="nil"/>
              </w:pBdr>
              <w:ind w:left="108"/>
              <w:rPr>
                <w:rFonts w:ascii="Calibri" w:eastAsia="Calibri" w:hAnsi="Calibri" w:cs="Calibri"/>
                <w:b/>
                <w:color w:val="000000"/>
                <w:sz w:val="24"/>
                <w:szCs w:val="24"/>
              </w:rPr>
            </w:pPr>
            <w:r>
              <w:rPr>
                <w:rFonts w:ascii="Calibri" w:eastAsia="Calibri" w:hAnsi="Calibri" w:cs="Calibri"/>
                <w:b/>
                <w:color w:val="000000"/>
                <w:sz w:val="24"/>
                <w:szCs w:val="24"/>
              </w:rPr>
              <w:t>İhtiyaçlar</w:t>
            </w:r>
          </w:p>
        </w:tc>
      </w:tr>
      <w:tr w:rsidR="00002A1F">
        <w:trPr>
          <w:trHeight w:val="1053"/>
        </w:trPr>
        <w:tc>
          <w:tcPr>
            <w:tcW w:w="3374" w:type="dxa"/>
            <w:shd w:val="clear" w:color="auto" w:fill="E2EFD9"/>
          </w:tcPr>
          <w:p w:rsidR="00002A1F" w:rsidRDefault="00F879CF">
            <w:pPr>
              <w:pBdr>
                <w:top w:val="nil"/>
                <w:left w:val="nil"/>
                <w:bottom w:val="nil"/>
                <w:right w:val="nil"/>
                <w:between w:val="nil"/>
              </w:pBdr>
              <w:spacing w:before="234"/>
              <w:ind w:left="107" w:right="54"/>
              <w:rPr>
                <w:rFonts w:ascii="Calibri" w:eastAsia="Calibri" w:hAnsi="Calibri" w:cs="Calibri"/>
                <w:b/>
                <w:color w:val="000000"/>
                <w:sz w:val="24"/>
                <w:szCs w:val="24"/>
              </w:rPr>
            </w:pPr>
            <w:r>
              <w:rPr>
                <w:rFonts w:ascii="Calibri" w:eastAsia="Calibri" w:hAnsi="Calibri" w:cs="Calibri"/>
                <w:b/>
                <w:color w:val="000000"/>
                <w:sz w:val="24"/>
                <w:szCs w:val="24"/>
              </w:rPr>
              <w:t>Uygulanmakta Olan Stratejik Planın Değerlendirilmesi</w:t>
            </w:r>
          </w:p>
        </w:tc>
        <w:tc>
          <w:tcPr>
            <w:tcW w:w="2575" w:type="dxa"/>
            <w:shd w:val="clear" w:color="auto" w:fill="E2EFD9"/>
          </w:tcPr>
          <w:p w:rsidR="00002A1F" w:rsidRDefault="00F879CF">
            <w:pPr>
              <w:pBdr>
                <w:top w:val="nil"/>
                <w:left w:val="nil"/>
                <w:bottom w:val="nil"/>
                <w:right w:val="nil"/>
                <w:between w:val="nil"/>
              </w:pBdr>
              <w:spacing w:line="357" w:lineRule="auto"/>
              <w:ind w:left="108" w:right="250"/>
              <w:rPr>
                <w:rFonts w:ascii="Calibri" w:eastAsia="Calibri" w:hAnsi="Calibri" w:cs="Calibri"/>
                <w:color w:val="000000"/>
                <w:sz w:val="24"/>
                <w:szCs w:val="24"/>
              </w:rPr>
            </w:pPr>
            <w:r>
              <w:rPr>
                <w:rFonts w:ascii="Calibri" w:eastAsia="Calibri" w:hAnsi="Calibri" w:cs="Calibri"/>
                <w:color w:val="000000"/>
                <w:sz w:val="24"/>
                <w:szCs w:val="24"/>
              </w:rPr>
              <w:t>İzleme ve değerlendirme çalışmalarında eksiklikler</w:t>
            </w:r>
          </w:p>
          <w:p w:rsidR="00002A1F" w:rsidRDefault="00F879CF">
            <w:pPr>
              <w:pBdr>
                <w:top w:val="nil"/>
                <w:left w:val="nil"/>
                <w:bottom w:val="nil"/>
                <w:right w:val="nil"/>
                <w:between w:val="nil"/>
              </w:pBdr>
              <w:spacing w:before="4"/>
              <w:ind w:left="108"/>
              <w:rPr>
                <w:rFonts w:ascii="Calibri" w:eastAsia="Calibri" w:hAnsi="Calibri" w:cs="Calibri"/>
                <w:color w:val="000000"/>
                <w:sz w:val="24"/>
                <w:szCs w:val="24"/>
              </w:rPr>
            </w:pPr>
            <w:proofErr w:type="gramStart"/>
            <w:r>
              <w:rPr>
                <w:rFonts w:ascii="Calibri" w:eastAsia="Calibri" w:hAnsi="Calibri" w:cs="Calibri"/>
                <w:color w:val="000000"/>
                <w:sz w:val="24"/>
                <w:szCs w:val="24"/>
              </w:rPr>
              <w:t>saptanmıştır</w:t>
            </w:r>
            <w:proofErr w:type="gramEnd"/>
            <w:r>
              <w:rPr>
                <w:rFonts w:ascii="Calibri" w:eastAsia="Calibri" w:hAnsi="Calibri" w:cs="Calibri"/>
                <w:color w:val="000000"/>
                <w:sz w:val="24"/>
                <w:szCs w:val="24"/>
              </w:rPr>
              <w:t>.</w:t>
            </w:r>
          </w:p>
        </w:tc>
        <w:tc>
          <w:tcPr>
            <w:tcW w:w="3117" w:type="dxa"/>
            <w:shd w:val="clear" w:color="auto" w:fill="E2EFD9"/>
          </w:tcPr>
          <w:p w:rsidR="00002A1F" w:rsidRDefault="00F879CF">
            <w:pPr>
              <w:pBdr>
                <w:top w:val="nil"/>
                <w:left w:val="nil"/>
                <w:bottom w:val="nil"/>
                <w:right w:val="nil"/>
                <w:between w:val="nil"/>
              </w:pBdr>
              <w:spacing w:line="357" w:lineRule="auto"/>
              <w:ind w:left="108" w:right="138"/>
              <w:rPr>
                <w:rFonts w:ascii="Calibri" w:eastAsia="Calibri" w:hAnsi="Calibri" w:cs="Calibri"/>
                <w:color w:val="000000"/>
                <w:sz w:val="24"/>
                <w:szCs w:val="24"/>
              </w:rPr>
            </w:pPr>
            <w:r>
              <w:rPr>
                <w:rFonts w:ascii="Calibri" w:eastAsia="Calibri" w:hAnsi="Calibri" w:cs="Calibri"/>
                <w:color w:val="000000"/>
                <w:sz w:val="24"/>
                <w:szCs w:val="24"/>
              </w:rPr>
              <w:t>İzleme ve değerlendirme için etkin bir sistem kurulması</w:t>
            </w:r>
          </w:p>
        </w:tc>
      </w:tr>
      <w:tr w:rsidR="00002A1F">
        <w:trPr>
          <w:trHeight w:val="705"/>
        </w:trPr>
        <w:tc>
          <w:tcPr>
            <w:tcW w:w="3374" w:type="dxa"/>
            <w:shd w:val="clear" w:color="auto" w:fill="E2EFD9"/>
          </w:tcPr>
          <w:p w:rsidR="00002A1F" w:rsidRDefault="00002A1F">
            <w:pPr>
              <w:pBdr>
                <w:top w:val="nil"/>
                <w:left w:val="nil"/>
                <w:bottom w:val="nil"/>
                <w:right w:val="nil"/>
                <w:between w:val="nil"/>
              </w:pBdr>
              <w:spacing w:before="117"/>
              <w:rPr>
                <w:rFonts w:ascii="Calibri" w:eastAsia="Calibri" w:hAnsi="Calibri" w:cs="Calibri"/>
                <w:b/>
                <w:color w:val="000000"/>
                <w:sz w:val="24"/>
                <w:szCs w:val="24"/>
              </w:rPr>
            </w:pPr>
          </w:p>
          <w:p w:rsidR="00002A1F" w:rsidRDefault="00F879CF">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Paydaş Analizi</w:t>
            </w:r>
          </w:p>
        </w:tc>
        <w:tc>
          <w:tcPr>
            <w:tcW w:w="2575" w:type="dxa"/>
            <w:shd w:val="clear" w:color="auto" w:fill="E2EFD9"/>
          </w:tcPr>
          <w:p w:rsidR="00002A1F" w:rsidRDefault="00F879CF">
            <w:pPr>
              <w:pBdr>
                <w:top w:val="nil"/>
                <w:left w:val="nil"/>
                <w:bottom w:val="nil"/>
                <w:right w:val="nil"/>
                <w:between w:val="nil"/>
              </w:pBdr>
              <w:spacing w:before="1"/>
              <w:ind w:left="108"/>
              <w:rPr>
                <w:rFonts w:ascii="Calibri" w:eastAsia="Calibri" w:hAnsi="Calibri" w:cs="Calibri"/>
                <w:color w:val="000000"/>
                <w:sz w:val="24"/>
                <w:szCs w:val="24"/>
              </w:rPr>
            </w:pPr>
            <w:r>
              <w:rPr>
                <w:rFonts w:ascii="Calibri" w:eastAsia="Calibri" w:hAnsi="Calibri" w:cs="Calibri"/>
                <w:color w:val="000000"/>
                <w:sz w:val="24"/>
                <w:szCs w:val="24"/>
              </w:rPr>
              <w:t>Aileler ile iletişim ve iş</w:t>
            </w:r>
          </w:p>
          <w:p w:rsidR="00002A1F" w:rsidRDefault="00F879CF">
            <w:pPr>
              <w:pBdr>
                <w:top w:val="nil"/>
                <w:left w:val="nil"/>
                <w:bottom w:val="nil"/>
                <w:right w:val="nil"/>
                <w:between w:val="nil"/>
              </w:pBdr>
              <w:spacing w:before="116"/>
              <w:ind w:left="108"/>
              <w:rPr>
                <w:rFonts w:ascii="Calibri" w:eastAsia="Calibri" w:hAnsi="Calibri" w:cs="Calibri"/>
                <w:color w:val="000000"/>
                <w:sz w:val="24"/>
                <w:szCs w:val="24"/>
              </w:rPr>
            </w:pPr>
            <w:proofErr w:type="gramStart"/>
            <w:r>
              <w:rPr>
                <w:rFonts w:ascii="Calibri" w:eastAsia="Calibri" w:hAnsi="Calibri" w:cs="Calibri"/>
                <w:color w:val="000000"/>
                <w:sz w:val="24"/>
                <w:szCs w:val="24"/>
              </w:rPr>
              <w:t>birliği</w:t>
            </w:r>
            <w:proofErr w:type="gramEnd"/>
            <w:r>
              <w:rPr>
                <w:rFonts w:ascii="Calibri" w:eastAsia="Calibri" w:hAnsi="Calibri" w:cs="Calibri"/>
                <w:color w:val="000000"/>
                <w:sz w:val="24"/>
                <w:szCs w:val="24"/>
              </w:rPr>
              <w:t xml:space="preserve"> yetersizdir.</w:t>
            </w:r>
          </w:p>
        </w:tc>
        <w:tc>
          <w:tcPr>
            <w:tcW w:w="3117" w:type="dxa"/>
            <w:shd w:val="clear" w:color="auto" w:fill="E2EFD9"/>
          </w:tcPr>
          <w:p w:rsidR="00002A1F" w:rsidRDefault="00F879CF">
            <w:pPr>
              <w:pBdr>
                <w:top w:val="nil"/>
                <w:left w:val="nil"/>
                <w:bottom w:val="nil"/>
                <w:right w:val="nil"/>
                <w:between w:val="nil"/>
              </w:pBdr>
              <w:spacing w:before="1"/>
              <w:ind w:left="108"/>
              <w:rPr>
                <w:rFonts w:ascii="Calibri" w:eastAsia="Calibri" w:hAnsi="Calibri" w:cs="Calibri"/>
                <w:color w:val="000000"/>
                <w:sz w:val="24"/>
                <w:szCs w:val="24"/>
              </w:rPr>
            </w:pPr>
            <w:r>
              <w:rPr>
                <w:rFonts w:ascii="Calibri" w:eastAsia="Calibri" w:hAnsi="Calibri" w:cs="Calibri"/>
                <w:color w:val="000000"/>
                <w:sz w:val="24"/>
                <w:szCs w:val="24"/>
              </w:rPr>
              <w:t>Aileler ile ilişkileri güçlendirecek</w:t>
            </w:r>
          </w:p>
          <w:p w:rsidR="00002A1F" w:rsidRDefault="00F879CF">
            <w:pPr>
              <w:pBdr>
                <w:top w:val="nil"/>
                <w:left w:val="nil"/>
                <w:bottom w:val="nil"/>
                <w:right w:val="nil"/>
                <w:between w:val="nil"/>
              </w:pBdr>
              <w:spacing w:before="116"/>
              <w:ind w:left="108"/>
              <w:rPr>
                <w:rFonts w:ascii="Calibri" w:eastAsia="Calibri" w:hAnsi="Calibri" w:cs="Calibri"/>
                <w:color w:val="000000"/>
                <w:sz w:val="24"/>
                <w:szCs w:val="24"/>
              </w:rPr>
            </w:pPr>
            <w:proofErr w:type="gramStart"/>
            <w:r>
              <w:rPr>
                <w:rFonts w:ascii="Calibri" w:eastAsia="Calibri" w:hAnsi="Calibri" w:cs="Calibri"/>
                <w:color w:val="000000"/>
                <w:sz w:val="24"/>
                <w:szCs w:val="24"/>
              </w:rPr>
              <w:t>bir</w:t>
            </w:r>
            <w:proofErr w:type="gramEnd"/>
            <w:r>
              <w:rPr>
                <w:rFonts w:ascii="Calibri" w:eastAsia="Calibri" w:hAnsi="Calibri" w:cs="Calibri"/>
                <w:color w:val="000000"/>
                <w:sz w:val="24"/>
                <w:szCs w:val="24"/>
              </w:rPr>
              <w:t xml:space="preserve"> ekosistemin kurulması</w:t>
            </w:r>
          </w:p>
        </w:tc>
      </w:tr>
      <w:tr w:rsidR="00002A1F">
        <w:trPr>
          <w:trHeight w:val="1641"/>
        </w:trPr>
        <w:tc>
          <w:tcPr>
            <w:tcW w:w="3374" w:type="dxa"/>
            <w:shd w:val="clear" w:color="auto" w:fill="E2EFD9"/>
          </w:tcPr>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233"/>
              <w:rPr>
                <w:rFonts w:ascii="Calibri" w:eastAsia="Calibri" w:hAnsi="Calibri" w:cs="Calibri"/>
                <w:b/>
                <w:color w:val="000000"/>
                <w:sz w:val="24"/>
                <w:szCs w:val="24"/>
              </w:rPr>
            </w:pPr>
          </w:p>
          <w:p w:rsidR="00002A1F" w:rsidRDefault="00F879CF">
            <w:pPr>
              <w:pBdr>
                <w:top w:val="nil"/>
                <w:left w:val="nil"/>
                <w:bottom w:val="nil"/>
                <w:right w:val="nil"/>
                <w:between w:val="nil"/>
              </w:pBdr>
              <w:ind w:left="107"/>
              <w:rPr>
                <w:rFonts w:ascii="Calibri" w:eastAsia="Calibri" w:hAnsi="Calibri" w:cs="Calibri"/>
                <w:b/>
                <w:color w:val="000000"/>
                <w:sz w:val="24"/>
                <w:szCs w:val="24"/>
              </w:rPr>
            </w:pPr>
            <w:r>
              <w:rPr>
                <w:rFonts w:ascii="Calibri" w:eastAsia="Calibri" w:hAnsi="Calibri" w:cs="Calibri"/>
                <w:b/>
                <w:color w:val="000000"/>
                <w:sz w:val="24"/>
                <w:szCs w:val="24"/>
              </w:rPr>
              <w:t>Okul İçi Analiz</w:t>
            </w:r>
          </w:p>
        </w:tc>
        <w:tc>
          <w:tcPr>
            <w:tcW w:w="2575" w:type="dxa"/>
            <w:shd w:val="clear" w:color="auto" w:fill="E2EFD9"/>
          </w:tcPr>
          <w:p w:rsidR="00002A1F" w:rsidRDefault="00F879CF">
            <w:pPr>
              <w:pBdr>
                <w:top w:val="nil"/>
                <w:left w:val="nil"/>
                <w:bottom w:val="nil"/>
                <w:right w:val="nil"/>
                <w:between w:val="nil"/>
              </w:pBdr>
              <w:spacing w:line="360" w:lineRule="auto"/>
              <w:ind w:left="108" w:right="52"/>
              <w:rPr>
                <w:rFonts w:ascii="Calibri" w:eastAsia="Calibri" w:hAnsi="Calibri" w:cs="Calibri"/>
                <w:color w:val="000000"/>
                <w:sz w:val="24"/>
                <w:szCs w:val="24"/>
              </w:rPr>
            </w:pPr>
            <w:r>
              <w:rPr>
                <w:rFonts w:ascii="Calibri" w:eastAsia="Calibri" w:hAnsi="Calibri" w:cs="Calibri"/>
                <w:sz w:val="24"/>
                <w:szCs w:val="24"/>
              </w:rPr>
              <w:t xml:space="preserve">Öğrencilerin taşımalı eğitim yoluyla okula gelmeleri </w:t>
            </w:r>
            <w:proofErr w:type="gramStart"/>
            <w:r>
              <w:rPr>
                <w:rFonts w:ascii="Calibri" w:eastAsia="Calibri" w:hAnsi="Calibri" w:cs="Calibri"/>
                <w:sz w:val="24"/>
                <w:szCs w:val="24"/>
              </w:rPr>
              <w:t>ve  şehir</w:t>
            </w:r>
            <w:proofErr w:type="gramEnd"/>
            <w:r>
              <w:rPr>
                <w:rFonts w:ascii="Calibri" w:eastAsia="Calibri" w:hAnsi="Calibri" w:cs="Calibri"/>
                <w:sz w:val="24"/>
                <w:szCs w:val="24"/>
              </w:rPr>
              <w:t xml:space="preserve"> merkezinden uzakta yaşamaları nedeniyle sosyal kültürel faaliyetlere katılımları  yeterli seviyede değildir.</w:t>
            </w:r>
          </w:p>
        </w:tc>
        <w:tc>
          <w:tcPr>
            <w:tcW w:w="3117" w:type="dxa"/>
            <w:shd w:val="clear" w:color="auto" w:fill="E2EFD9"/>
          </w:tcPr>
          <w:p w:rsidR="00002A1F" w:rsidRDefault="00F879CF">
            <w:pPr>
              <w:pBdr>
                <w:top w:val="nil"/>
                <w:left w:val="nil"/>
                <w:bottom w:val="nil"/>
                <w:right w:val="nil"/>
                <w:between w:val="nil"/>
              </w:pBdr>
              <w:spacing w:line="357" w:lineRule="auto"/>
              <w:ind w:left="108"/>
              <w:rPr>
                <w:rFonts w:ascii="Calibri" w:eastAsia="Calibri" w:hAnsi="Calibri" w:cs="Calibri"/>
                <w:color w:val="000000"/>
                <w:sz w:val="24"/>
                <w:szCs w:val="24"/>
              </w:rPr>
            </w:pPr>
            <w:r>
              <w:rPr>
                <w:rFonts w:ascii="Calibri" w:eastAsia="Calibri" w:hAnsi="Calibri" w:cs="Calibri"/>
                <w:sz w:val="24"/>
                <w:szCs w:val="24"/>
              </w:rPr>
              <w:t xml:space="preserve">Öğrencilere yönelik sosyal kültürel faaliyetlere gerekli yönlendirme ve rehberlik çalışmalarının yapılması, ulaşım </w:t>
            </w:r>
            <w:proofErr w:type="gramStart"/>
            <w:r>
              <w:rPr>
                <w:rFonts w:ascii="Calibri" w:eastAsia="Calibri" w:hAnsi="Calibri" w:cs="Calibri"/>
                <w:sz w:val="24"/>
                <w:szCs w:val="24"/>
              </w:rPr>
              <w:t>imkanlarının</w:t>
            </w:r>
            <w:proofErr w:type="gramEnd"/>
            <w:r>
              <w:rPr>
                <w:rFonts w:ascii="Calibri" w:eastAsia="Calibri" w:hAnsi="Calibri" w:cs="Calibri"/>
                <w:sz w:val="24"/>
                <w:szCs w:val="24"/>
              </w:rPr>
              <w:t xml:space="preserve"> sağlanması.</w:t>
            </w:r>
          </w:p>
        </w:tc>
      </w:tr>
    </w:tbl>
    <w:p w:rsidR="00002A1F" w:rsidRDefault="00002A1F">
      <w:pPr>
        <w:spacing w:line="357" w:lineRule="auto"/>
        <w:rPr>
          <w:rFonts w:ascii="Calibri" w:eastAsia="Calibri" w:hAnsi="Calibri" w:cs="Calibri"/>
          <w:sz w:val="24"/>
          <w:szCs w:val="24"/>
        </w:rPr>
      </w:pPr>
    </w:p>
    <w:p w:rsidR="00002A1F" w:rsidRDefault="00002A1F">
      <w:pPr>
        <w:spacing w:line="357" w:lineRule="auto"/>
        <w:rPr>
          <w:rFonts w:ascii="Calibri" w:eastAsia="Calibri" w:hAnsi="Calibri" w:cs="Calibri"/>
          <w:sz w:val="24"/>
          <w:szCs w:val="24"/>
        </w:rPr>
      </w:pPr>
    </w:p>
    <w:p w:rsidR="00002A1F" w:rsidRDefault="00002A1F">
      <w:pPr>
        <w:spacing w:line="357" w:lineRule="auto"/>
        <w:rPr>
          <w:rFonts w:ascii="Calibri" w:eastAsia="Calibri" w:hAnsi="Calibri" w:cs="Calibri"/>
          <w:sz w:val="24"/>
          <w:szCs w:val="24"/>
        </w:rPr>
      </w:pPr>
    </w:p>
    <w:p w:rsidR="00002A1F" w:rsidRDefault="00002A1F">
      <w:pPr>
        <w:spacing w:line="357" w:lineRule="auto"/>
        <w:rPr>
          <w:rFonts w:ascii="Calibri" w:eastAsia="Calibri" w:hAnsi="Calibri" w:cs="Calibri"/>
          <w:sz w:val="24"/>
          <w:szCs w:val="24"/>
        </w:rPr>
      </w:pPr>
    </w:p>
    <w:p w:rsidR="00002A1F" w:rsidRDefault="00002A1F">
      <w:pPr>
        <w:spacing w:line="357" w:lineRule="auto"/>
        <w:rPr>
          <w:rFonts w:ascii="Calibri" w:eastAsia="Calibri" w:hAnsi="Calibri" w:cs="Calibri"/>
          <w:sz w:val="24"/>
          <w:szCs w:val="24"/>
        </w:rPr>
      </w:pPr>
    </w:p>
    <w:p w:rsidR="00002A1F" w:rsidRDefault="00002A1F">
      <w:pPr>
        <w:spacing w:line="357" w:lineRule="auto"/>
        <w:rPr>
          <w:rFonts w:ascii="Calibri" w:eastAsia="Calibri" w:hAnsi="Calibri" w:cs="Calibri"/>
          <w:sz w:val="24"/>
          <w:szCs w:val="24"/>
        </w:rPr>
      </w:pPr>
    </w:p>
    <w:p w:rsidR="00002A1F" w:rsidRPr="00454849" w:rsidRDefault="00F879CF" w:rsidP="00051AE5">
      <w:pPr>
        <w:pStyle w:val="Balk2"/>
        <w:numPr>
          <w:ilvl w:val="0"/>
          <w:numId w:val="24"/>
        </w:numPr>
        <w:tabs>
          <w:tab w:val="left" w:pos="1677"/>
        </w:tabs>
        <w:ind w:left="1677" w:hanging="359"/>
        <w:jc w:val="both"/>
        <w:rPr>
          <w:rFonts w:ascii="Calibri" w:eastAsia="Calibri" w:hAnsi="Calibri" w:cs="Calibri"/>
          <w:sz w:val="44"/>
          <w:szCs w:val="24"/>
        </w:rPr>
      </w:pPr>
      <w:r w:rsidRPr="00454849">
        <w:rPr>
          <w:rFonts w:ascii="Calibri" w:eastAsia="Calibri" w:hAnsi="Calibri" w:cs="Calibri"/>
          <w:sz w:val="44"/>
          <w:szCs w:val="24"/>
        </w:rPr>
        <w:t>GELECEĞE BAKIŞ</w:t>
      </w:r>
    </w:p>
    <w:p w:rsidR="00002A1F" w:rsidRDefault="00F879CF">
      <w:pPr>
        <w:pBdr>
          <w:top w:val="nil"/>
          <w:left w:val="nil"/>
          <w:bottom w:val="nil"/>
          <w:right w:val="nil"/>
          <w:between w:val="nil"/>
        </w:pBdr>
        <w:spacing w:before="280" w:line="360" w:lineRule="auto"/>
        <w:ind w:left="958" w:right="1015"/>
        <w:jc w:val="both"/>
        <w:rPr>
          <w:rFonts w:ascii="Calibri" w:eastAsia="Calibri" w:hAnsi="Calibri" w:cs="Calibri"/>
          <w:color w:val="000000"/>
          <w:sz w:val="24"/>
          <w:szCs w:val="24"/>
        </w:rPr>
      </w:pPr>
      <w:r>
        <w:rPr>
          <w:rFonts w:ascii="Calibri" w:eastAsia="Calibri" w:hAnsi="Calibri" w:cs="Calibri"/>
          <w:color w:val="000000"/>
          <w:sz w:val="24"/>
          <w:szCs w:val="24"/>
        </w:rPr>
        <w:t xml:space="preserve">Geleceğe bakış sürecinde okul/kurum </w:t>
      </w:r>
      <w:proofErr w:type="gramStart"/>
      <w:r>
        <w:rPr>
          <w:rFonts w:ascii="Calibri" w:eastAsia="Calibri" w:hAnsi="Calibri" w:cs="Calibri"/>
          <w:color w:val="000000"/>
          <w:sz w:val="24"/>
          <w:szCs w:val="24"/>
        </w:rPr>
        <w:t>misyon</w:t>
      </w:r>
      <w:proofErr w:type="gramEnd"/>
      <w:r>
        <w:rPr>
          <w:rFonts w:ascii="Calibri" w:eastAsia="Calibri" w:hAnsi="Calibri" w:cs="Calibri"/>
          <w:color w:val="000000"/>
          <w:sz w:val="24"/>
          <w:szCs w:val="24"/>
        </w:rPr>
        <w:t xml:space="preserve">, vizyon ve temel değerler bildirimlerini belirler. Misyon, </w:t>
      </w:r>
      <w:proofErr w:type="gramStart"/>
      <w:r>
        <w:rPr>
          <w:rFonts w:ascii="Calibri" w:eastAsia="Calibri" w:hAnsi="Calibri" w:cs="Calibri"/>
          <w:color w:val="000000"/>
          <w:sz w:val="24"/>
          <w:szCs w:val="24"/>
        </w:rPr>
        <w:t>vizyon</w:t>
      </w:r>
      <w:proofErr w:type="gramEnd"/>
      <w:r>
        <w:rPr>
          <w:rFonts w:ascii="Calibri" w:eastAsia="Calibri" w:hAnsi="Calibri" w:cs="Calibri"/>
          <w:color w:val="000000"/>
          <w:sz w:val="24"/>
          <w:szCs w:val="24"/>
        </w:rPr>
        <w:t xml:space="preserve"> ve temel değerler, okul/kurumun uzun vadede idealleri doğrultusunda ilerleyebilmesi için yönlendiricilik işlevi görür. Okul/kurum, bu aşamada </w:t>
      </w:r>
      <w:proofErr w:type="gramStart"/>
      <w:r>
        <w:rPr>
          <w:rFonts w:ascii="Calibri" w:eastAsia="Calibri" w:hAnsi="Calibri" w:cs="Calibri"/>
          <w:color w:val="000000"/>
          <w:sz w:val="24"/>
          <w:szCs w:val="24"/>
        </w:rPr>
        <w:t>misyon</w:t>
      </w:r>
      <w:proofErr w:type="gramEnd"/>
      <w:r>
        <w:rPr>
          <w:rFonts w:ascii="Calibri" w:eastAsia="Calibri" w:hAnsi="Calibri" w:cs="Calibri"/>
          <w:color w:val="000000"/>
          <w:sz w:val="24"/>
          <w:szCs w:val="24"/>
        </w:rPr>
        <w:t xml:space="preserve"> ve vizyonlarını ifade edecek, temel değerlerini belirleyecek, temalarını, amaçlarını, hedeflerini ve stratejilerini ortaya koyacaklardır.</w:t>
      </w:r>
    </w:p>
    <w:p w:rsidR="00002A1F" w:rsidRDefault="00F879CF">
      <w:pPr>
        <w:pBdr>
          <w:top w:val="nil"/>
          <w:left w:val="nil"/>
          <w:bottom w:val="nil"/>
          <w:right w:val="nil"/>
          <w:between w:val="nil"/>
        </w:pBdr>
        <w:spacing w:line="360" w:lineRule="auto"/>
        <w:ind w:left="958" w:right="1013"/>
        <w:jc w:val="both"/>
        <w:rPr>
          <w:rFonts w:ascii="Calibri" w:eastAsia="Calibri" w:hAnsi="Calibri" w:cs="Calibri"/>
          <w:color w:val="000000"/>
          <w:sz w:val="24"/>
          <w:szCs w:val="24"/>
        </w:rPr>
      </w:pPr>
      <w:r>
        <w:rPr>
          <w:rFonts w:ascii="Calibri" w:eastAsia="Calibri" w:hAnsi="Calibri" w:cs="Calibri"/>
          <w:color w:val="000000"/>
          <w:sz w:val="24"/>
          <w:szCs w:val="24"/>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002A1F" w:rsidRDefault="00F879CF">
      <w:pPr>
        <w:pBdr>
          <w:top w:val="nil"/>
          <w:left w:val="nil"/>
          <w:bottom w:val="nil"/>
          <w:right w:val="nil"/>
          <w:between w:val="nil"/>
        </w:pBdr>
        <w:spacing w:before="1" w:line="357" w:lineRule="auto"/>
        <w:ind w:left="958" w:right="1016"/>
        <w:jc w:val="both"/>
        <w:rPr>
          <w:rFonts w:ascii="Calibri" w:eastAsia="Calibri" w:hAnsi="Calibri" w:cs="Calibri"/>
          <w:color w:val="000000"/>
          <w:sz w:val="24"/>
          <w:szCs w:val="24"/>
        </w:rPr>
      </w:pPr>
      <w:r>
        <w:rPr>
          <w:rFonts w:ascii="Calibri" w:eastAsia="Calibri" w:hAnsi="Calibri" w:cs="Calibri"/>
          <w:color w:val="000000"/>
          <w:sz w:val="24"/>
          <w:szCs w:val="24"/>
        </w:rPr>
        <w:t>Geleceğe bakış, okul/kurumun uzun vadede neyi, hangi temel değerler çerçevesinde başarmak istediğini ifade etmekte olup şu sorulara cevap verir;</w:t>
      </w:r>
    </w:p>
    <w:p w:rsidR="00002A1F" w:rsidRDefault="00F879CF">
      <w:pPr>
        <w:numPr>
          <w:ilvl w:val="0"/>
          <w:numId w:val="5"/>
        </w:numPr>
        <w:pBdr>
          <w:top w:val="nil"/>
          <w:left w:val="nil"/>
          <w:bottom w:val="nil"/>
          <w:right w:val="nil"/>
          <w:between w:val="nil"/>
        </w:pBdr>
        <w:tabs>
          <w:tab w:val="left" w:pos="1677"/>
        </w:tabs>
        <w:spacing w:before="5"/>
        <w:ind w:left="1677" w:hanging="359"/>
        <w:jc w:val="both"/>
        <w:rPr>
          <w:rFonts w:ascii="Calibri" w:eastAsia="Calibri" w:hAnsi="Calibri" w:cs="Calibri"/>
          <w:color w:val="000000"/>
        </w:rPr>
      </w:pPr>
      <w:r>
        <w:rPr>
          <w:rFonts w:ascii="Calibri" w:eastAsia="Calibri" w:hAnsi="Calibri" w:cs="Calibri"/>
          <w:color w:val="000000"/>
          <w:sz w:val="24"/>
          <w:szCs w:val="24"/>
        </w:rPr>
        <w:t xml:space="preserve">Hangi </w:t>
      </w:r>
      <w:proofErr w:type="gramStart"/>
      <w:r>
        <w:rPr>
          <w:rFonts w:ascii="Calibri" w:eastAsia="Calibri" w:hAnsi="Calibri" w:cs="Calibri"/>
          <w:color w:val="000000"/>
          <w:sz w:val="24"/>
          <w:szCs w:val="24"/>
        </w:rPr>
        <w:t>misyonu</w:t>
      </w:r>
      <w:proofErr w:type="gramEnd"/>
      <w:r>
        <w:rPr>
          <w:rFonts w:ascii="Calibri" w:eastAsia="Calibri" w:hAnsi="Calibri" w:cs="Calibri"/>
          <w:color w:val="000000"/>
          <w:sz w:val="24"/>
          <w:szCs w:val="24"/>
        </w:rPr>
        <w:t xml:space="preserve"> (ana görev ve sorumlulukları) yerine getirmek için varız?</w:t>
      </w:r>
    </w:p>
    <w:p w:rsidR="00002A1F" w:rsidRDefault="00F879CF">
      <w:pPr>
        <w:numPr>
          <w:ilvl w:val="0"/>
          <w:numId w:val="5"/>
        </w:numPr>
        <w:pBdr>
          <w:top w:val="nil"/>
          <w:left w:val="nil"/>
          <w:bottom w:val="nil"/>
          <w:right w:val="nil"/>
          <w:between w:val="nil"/>
        </w:pBdr>
        <w:tabs>
          <w:tab w:val="left" w:pos="1677"/>
        </w:tabs>
        <w:spacing w:before="142"/>
        <w:ind w:left="1677" w:hanging="359"/>
        <w:jc w:val="both"/>
        <w:rPr>
          <w:rFonts w:ascii="Calibri" w:eastAsia="Calibri" w:hAnsi="Calibri" w:cs="Calibri"/>
          <w:color w:val="000000"/>
        </w:rPr>
      </w:pPr>
      <w:r>
        <w:rPr>
          <w:rFonts w:ascii="Calibri" w:eastAsia="Calibri" w:hAnsi="Calibri" w:cs="Calibri"/>
          <w:color w:val="000000"/>
          <w:sz w:val="24"/>
          <w:szCs w:val="24"/>
        </w:rPr>
        <w:t xml:space="preserve">Uzun vadede başarmak istediğimiz </w:t>
      </w:r>
      <w:proofErr w:type="gramStart"/>
      <w:r>
        <w:rPr>
          <w:rFonts w:ascii="Calibri" w:eastAsia="Calibri" w:hAnsi="Calibri" w:cs="Calibri"/>
          <w:color w:val="000000"/>
          <w:sz w:val="24"/>
          <w:szCs w:val="24"/>
        </w:rPr>
        <w:t>vizyonumuz</w:t>
      </w:r>
      <w:proofErr w:type="gramEnd"/>
      <w:r>
        <w:rPr>
          <w:rFonts w:ascii="Calibri" w:eastAsia="Calibri" w:hAnsi="Calibri" w:cs="Calibri"/>
          <w:color w:val="000000"/>
          <w:sz w:val="24"/>
          <w:szCs w:val="24"/>
        </w:rPr>
        <w:t xml:space="preserve"> (idealimiz) nedir?</w:t>
      </w:r>
    </w:p>
    <w:p w:rsidR="00002A1F" w:rsidRDefault="00F879CF">
      <w:pPr>
        <w:numPr>
          <w:ilvl w:val="0"/>
          <w:numId w:val="5"/>
        </w:numPr>
        <w:pBdr>
          <w:top w:val="nil"/>
          <w:left w:val="nil"/>
          <w:bottom w:val="nil"/>
          <w:right w:val="nil"/>
          <w:between w:val="nil"/>
        </w:pBdr>
        <w:tabs>
          <w:tab w:val="left" w:pos="1678"/>
        </w:tabs>
        <w:spacing w:before="140" w:line="352" w:lineRule="auto"/>
        <w:ind w:right="1116"/>
        <w:jc w:val="both"/>
        <w:rPr>
          <w:rFonts w:ascii="Calibri" w:eastAsia="Calibri" w:hAnsi="Calibri" w:cs="Calibri"/>
          <w:color w:val="000000"/>
        </w:rPr>
      </w:pPr>
      <w:r>
        <w:rPr>
          <w:rFonts w:ascii="Calibri" w:eastAsia="Calibri" w:hAnsi="Calibri" w:cs="Calibri"/>
          <w:color w:val="000000"/>
          <w:sz w:val="24"/>
          <w:szCs w:val="24"/>
        </w:rPr>
        <w:t xml:space="preserve">Misyonumuzu yerine getirip </w:t>
      </w:r>
      <w:proofErr w:type="gramStart"/>
      <w:r>
        <w:rPr>
          <w:rFonts w:ascii="Calibri" w:eastAsia="Calibri" w:hAnsi="Calibri" w:cs="Calibri"/>
          <w:color w:val="000000"/>
          <w:sz w:val="24"/>
          <w:szCs w:val="24"/>
        </w:rPr>
        <w:t>vizyonumuza</w:t>
      </w:r>
      <w:proofErr w:type="gramEnd"/>
      <w:r>
        <w:rPr>
          <w:rFonts w:ascii="Calibri" w:eastAsia="Calibri" w:hAnsi="Calibri" w:cs="Calibri"/>
          <w:color w:val="000000"/>
          <w:sz w:val="24"/>
          <w:szCs w:val="24"/>
        </w:rPr>
        <w:t xml:space="preserve"> ulaşmaya çalışırken ne tür bir çalışma felsefesini ve değerleri esas almalıyız?</w:t>
      </w:r>
    </w:p>
    <w:p w:rsidR="00454849" w:rsidRDefault="00F879CF">
      <w:pPr>
        <w:pBdr>
          <w:top w:val="nil"/>
          <w:left w:val="nil"/>
          <w:bottom w:val="nil"/>
          <w:right w:val="nil"/>
          <w:between w:val="nil"/>
        </w:pBdr>
        <w:spacing w:before="9" w:line="360" w:lineRule="auto"/>
        <w:ind w:left="958" w:right="1012"/>
        <w:jc w:val="both"/>
        <w:rPr>
          <w:rFonts w:ascii="Calibri" w:eastAsia="Calibri" w:hAnsi="Calibri" w:cs="Calibri"/>
          <w:color w:val="000000"/>
          <w:sz w:val="24"/>
          <w:szCs w:val="24"/>
        </w:rPr>
      </w:pPr>
      <w:r>
        <w:rPr>
          <w:rFonts w:ascii="Calibri" w:eastAsia="Calibri" w:hAnsi="Calibri" w:cs="Calibri"/>
          <w:color w:val="000000"/>
          <w:sz w:val="24"/>
          <w:szCs w:val="24"/>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454849" w:rsidRPr="00454849" w:rsidRDefault="00454849" w:rsidP="00454849">
      <w:pPr>
        <w:rPr>
          <w:rFonts w:ascii="Calibri" w:eastAsia="Calibri" w:hAnsi="Calibri" w:cs="Calibri"/>
          <w:sz w:val="24"/>
          <w:szCs w:val="24"/>
        </w:rPr>
      </w:pPr>
    </w:p>
    <w:p w:rsidR="00454849" w:rsidRDefault="00454849" w:rsidP="00454849">
      <w:pPr>
        <w:rPr>
          <w:rFonts w:ascii="Calibri" w:eastAsia="Calibri" w:hAnsi="Calibri" w:cs="Calibri"/>
          <w:sz w:val="24"/>
          <w:szCs w:val="24"/>
        </w:rPr>
      </w:pPr>
    </w:p>
    <w:p w:rsidR="00454849" w:rsidRPr="00454849" w:rsidRDefault="00454849" w:rsidP="00454849">
      <w:pPr>
        <w:pStyle w:val="Balk3"/>
        <w:tabs>
          <w:tab w:val="left" w:pos="1484"/>
        </w:tabs>
        <w:ind w:left="1484" w:firstLine="0"/>
        <w:rPr>
          <w:rFonts w:ascii="Calibri" w:eastAsia="Calibri" w:hAnsi="Calibri" w:cs="Calibri"/>
          <w:sz w:val="36"/>
          <w:szCs w:val="24"/>
        </w:rPr>
      </w:pPr>
      <w:r w:rsidRPr="00454849">
        <w:rPr>
          <w:rFonts w:ascii="Calibri" w:eastAsia="Calibri" w:hAnsi="Calibri" w:cs="Calibri"/>
          <w:sz w:val="36"/>
          <w:szCs w:val="24"/>
        </w:rPr>
        <w:t>3.1</w:t>
      </w:r>
      <w:r w:rsidRPr="00454849">
        <w:rPr>
          <w:rFonts w:ascii="Calibri" w:eastAsia="Calibri" w:hAnsi="Calibri" w:cs="Calibri"/>
          <w:sz w:val="36"/>
          <w:szCs w:val="24"/>
        </w:rPr>
        <w:tab/>
        <w:t>Misyon</w:t>
      </w:r>
    </w:p>
    <w:p w:rsidR="00454849" w:rsidRDefault="00454849" w:rsidP="00454849">
      <w:pPr>
        <w:tabs>
          <w:tab w:val="left" w:pos="1545"/>
        </w:tabs>
        <w:rPr>
          <w:rFonts w:ascii="Calibri" w:eastAsia="Calibri" w:hAnsi="Calibri" w:cs="Calibri"/>
          <w:sz w:val="24"/>
          <w:szCs w:val="24"/>
        </w:rPr>
      </w:pPr>
    </w:p>
    <w:p w:rsidR="004100B8" w:rsidRDefault="00454849" w:rsidP="004100B8">
      <w:pPr>
        <w:pBdr>
          <w:top w:val="nil"/>
          <w:left w:val="nil"/>
          <w:bottom w:val="nil"/>
          <w:right w:val="nil"/>
          <w:between w:val="nil"/>
        </w:pBdr>
        <w:spacing w:line="360" w:lineRule="auto"/>
        <w:ind w:firstLine="709"/>
        <w:jc w:val="both"/>
        <w:rPr>
          <w:rFonts w:ascii="Calibri" w:eastAsia="Calibri" w:hAnsi="Calibri" w:cs="Calibri"/>
          <w:color w:val="000000"/>
          <w:sz w:val="24"/>
          <w:szCs w:val="24"/>
        </w:rPr>
      </w:pPr>
      <w:r>
        <w:rPr>
          <w:rFonts w:ascii="Calibri" w:eastAsia="Calibri" w:hAnsi="Calibri" w:cs="Calibri"/>
          <w:sz w:val="24"/>
          <w:szCs w:val="24"/>
        </w:rPr>
        <w:tab/>
      </w:r>
      <w:r w:rsidR="004100B8">
        <w:rPr>
          <w:rFonts w:ascii="Calibri" w:eastAsia="Calibri" w:hAnsi="Calibri" w:cs="Calibri"/>
          <w:color w:val="000000"/>
          <w:sz w:val="24"/>
          <w:szCs w:val="24"/>
        </w:rPr>
        <w:t xml:space="preserve">“Kendi ilgi ve yeteneklerinin farkında bu doğrultuda gelecekte kendi ve toplumun mutluluğunu  </w:t>
      </w:r>
    </w:p>
    <w:p w:rsidR="004100B8" w:rsidRDefault="004100B8" w:rsidP="004100B8">
      <w:pPr>
        <w:pBdr>
          <w:top w:val="nil"/>
          <w:left w:val="nil"/>
          <w:bottom w:val="nil"/>
          <w:right w:val="nil"/>
          <w:between w:val="nil"/>
        </w:pBdr>
        <w:spacing w:line="360" w:lineRule="auto"/>
        <w:ind w:firstLine="709"/>
        <w:jc w:val="both"/>
        <w:rPr>
          <w:rFonts w:ascii="Calibri" w:eastAsia="Calibri" w:hAnsi="Calibri" w:cs="Calibri"/>
          <w:color w:val="000000"/>
          <w:sz w:val="24"/>
          <w:szCs w:val="24"/>
        </w:rPr>
      </w:pPr>
      <w:proofErr w:type="gramStart"/>
      <w:r>
        <w:rPr>
          <w:rFonts w:ascii="Calibri" w:eastAsia="Calibri" w:hAnsi="Calibri" w:cs="Calibri"/>
          <w:color w:val="000000"/>
          <w:sz w:val="24"/>
          <w:szCs w:val="24"/>
        </w:rPr>
        <w:t>destekleyecek</w:t>
      </w:r>
      <w:proofErr w:type="gramEnd"/>
      <w:r>
        <w:rPr>
          <w:rFonts w:ascii="Calibri" w:eastAsia="Calibri" w:hAnsi="Calibri" w:cs="Calibri"/>
          <w:color w:val="000000"/>
          <w:sz w:val="24"/>
          <w:szCs w:val="24"/>
        </w:rPr>
        <w:t xml:space="preserve"> nitelikte meslek ve faaliyetlerde bulunabilecek özgüvenli donanımlı milli ve manevi </w:t>
      </w:r>
    </w:p>
    <w:p w:rsidR="004100B8" w:rsidRDefault="004100B8" w:rsidP="004100B8">
      <w:pPr>
        <w:pBdr>
          <w:top w:val="nil"/>
          <w:left w:val="nil"/>
          <w:bottom w:val="nil"/>
          <w:right w:val="nil"/>
          <w:between w:val="nil"/>
        </w:pBdr>
        <w:spacing w:line="360" w:lineRule="auto"/>
        <w:ind w:firstLine="709"/>
        <w:jc w:val="both"/>
        <w:rPr>
          <w:rFonts w:ascii="Calibri" w:eastAsia="Calibri" w:hAnsi="Calibri" w:cs="Calibri"/>
          <w:color w:val="000000"/>
          <w:sz w:val="24"/>
          <w:szCs w:val="24"/>
        </w:rPr>
      </w:pPr>
      <w:proofErr w:type="gramStart"/>
      <w:r>
        <w:rPr>
          <w:rFonts w:ascii="Calibri" w:eastAsia="Calibri" w:hAnsi="Calibri" w:cs="Calibri"/>
          <w:color w:val="000000"/>
          <w:sz w:val="24"/>
          <w:szCs w:val="24"/>
        </w:rPr>
        <w:t>değerlerine</w:t>
      </w:r>
      <w:proofErr w:type="gramEnd"/>
      <w:r>
        <w:rPr>
          <w:rFonts w:ascii="Calibri" w:eastAsia="Calibri" w:hAnsi="Calibri" w:cs="Calibri"/>
          <w:color w:val="000000"/>
          <w:sz w:val="24"/>
          <w:szCs w:val="24"/>
        </w:rPr>
        <w:t xml:space="preserve"> bağlı olmanın </w:t>
      </w:r>
      <w:proofErr w:type="spellStart"/>
      <w:r>
        <w:rPr>
          <w:rFonts w:ascii="Calibri" w:eastAsia="Calibri" w:hAnsi="Calibri" w:cs="Calibri"/>
          <w:color w:val="000000"/>
          <w:sz w:val="24"/>
          <w:szCs w:val="24"/>
        </w:rPr>
        <w:t>yanısıra</w:t>
      </w:r>
      <w:proofErr w:type="spellEnd"/>
      <w:r>
        <w:rPr>
          <w:rFonts w:ascii="Calibri" w:eastAsia="Calibri" w:hAnsi="Calibri" w:cs="Calibri"/>
          <w:color w:val="000000"/>
          <w:sz w:val="24"/>
          <w:szCs w:val="24"/>
        </w:rPr>
        <w:t xml:space="preserve"> bir dünya insanı olabilecek bireyler yetiştirmek.”</w:t>
      </w:r>
    </w:p>
    <w:p w:rsidR="004100B8" w:rsidRDefault="004100B8" w:rsidP="00454849">
      <w:pPr>
        <w:tabs>
          <w:tab w:val="left" w:pos="1545"/>
        </w:tabs>
        <w:rPr>
          <w:rFonts w:ascii="Calibri" w:eastAsia="Calibri" w:hAnsi="Calibri" w:cs="Calibri"/>
          <w:sz w:val="24"/>
          <w:szCs w:val="24"/>
        </w:rPr>
      </w:pPr>
    </w:p>
    <w:p w:rsidR="004100B8" w:rsidRPr="004100B8" w:rsidRDefault="004100B8" w:rsidP="004100B8">
      <w:pPr>
        <w:pStyle w:val="Balk3"/>
        <w:tabs>
          <w:tab w:val="left" w:pos="1484"/>
        </w:tabs>
        <w:spacing w:before="0"/>
        <w:ind w:left="1484" w:firstLine="0"/>
        <w:rPr>
          <w:rFonts w:ascii="Calibri" w:eastAsia="Calibri" w:hAnsi="Calibri" w:cs="Calibri"/>
          <w:sz w:val="36"/>
          <w:szCs w:val="24"/>
        </w:rPr>
      </w:pPr>
      <w:r w:rsidRPr="004100B8">
        <w:rPr>
          <w:rFonts w:ascii="Calibri" w:eastAsia="Calibri" w:hAnsi="Calibri" w:cs="Calibri"/>
          <w:sz w:val="36"/>
          <w:szCs w:val="24"/>
        </w:rPr>
        <w:t>3.2</w:t>
      </w:r>
      <w:r w:rsidRPr="004100B8">
        <w:rPr>
          <w:rFonts w:ascii="Calibri" w:eastAsia="Calibri" w:hAnsi="Calibri" w:cs="Calibri"/>
          <w:sz w:val="36"/>
          <w:szCs w:val="24"/>
        </w:rPr>
        <w:tab/>
        <w:t>Vizyon</w:t>
      </w:r>
    </w:p>
    <w:p w:rsidR="004100B8" w:rsidRDefault="004100B8" w:rsidP="004100B8">
      <w:pPr>
        <w:tabs>
          <w:tab w:val="left" w:pos="1545"/>
        </w:tabs>
        <w:rPr>
          <w:rFonts w:ascii="Calibri" w:eastAsia="Calibri" w:hAnsi="Calibri" w:cs="Calibri"/>
          <w:sz w:val="24"/>
          <w:szCs w:val="24"/>
        </w:rPr>
      </w:pPr>
    </w:p>
    <w:p w:rsidR="004100B8" w:rsidRDefault="004100B8" w:rsidP="004100B8">
      <w:pPr>
        <w:pBdr>
          <w:top w:val="nil"/>
          <w:left w:val="nil"/>
          <w:bottom w:val="nil"/>
          <w:right w:val="nil"/>
          <w:between w:val="nil"/>
        </w:pBdr>
        <w:spacing w:line="360" w:lineRule="auto"/>
        <w:ind w:firstLine="851"/>
        <w:jc w:val="both"/>
        <w:rPr>
          <w:rFonts w:ascii="Calibri" w:eastAsia="Calibri" w:hAnsi="Calibri" w:cs="Calibri"/>
          <w:color w:val="000000"/>
          <w:sz w:val="24"/>
          <w:szCs w:val="24"/>
        </w:rPr>
      </w:pPr>
      <w:r>
        <w:rPr>
          <w:rFonts w:ascii="Calibri" w:eastAsia="Calibri" w:hAnsi="Calibri" w:cs="Calibri"/>
          <w:sz w:val="24"/>
          <w:szCs w:val="24"/>
        </w:rPr>
        <w:tab/>
      </w:r>
      <w:r>
        <w:rPr>
          <w:rFonts w:ascii="Calibri" w:eastAsia="Calibri" w:hAnsi="Calibri" w:cs="Calibri"/>
          <w:color w:val="000000"/>
          <w:sz w:val="24"/>
          <w:szCs w:val="24"/>
        </w:rPr>
        <w:t xml:space="preserve">“Kişisel bilgi ve kabiliyetleri doğrultusunda yönlendirme yapılmış, geleceğe hazır sağlıklı ve mutlu   </w:t>
      </w:r>
    </w:p>
    <w:p w:rsidR="00002A1F" w:rsidRPr="004100B8" w:rsidRDefault="004100B8" w:rsidP="004100B8">
      <w:pPr>
        <w:pBdr>
          <w:top w:val="nil"/>
          <w:left w:val="nil"/>
          <w:bottom w:val="nil"/>
          <w:right w:val="nil"/>
          <w:between w:val="nil"/>
        </w:pBdr>
        <w:spacing w:line="360" w:lineRule="auto"/>
        <w:ind w:firstLine="851"/>
        <w:jc w:val="both"/>
        <w:rPr>
          <w:rFonts w:ascii="Calibri" w:eastAsia="Calibri" w:hAnsi="Calibri" w:cs="Calibri"/>
          <w:color w:val="000000"/>
          <w:sz w:val="24"/>
          <w:szCs w:val="24"/>
        </w:rPr>
        <w:sectPr w:rsidR="00002A1F" w:rsidRPr="004100B8">
          <w:pgSz w:w="11910" w:h="16840"/>
          <w:pgMar w:top="1320" w:right="400" w:bottom="1280" w:left="460" w:header="0" w:footer="1097" w:gutter="0"/>
          <w:cols w:space="708"/>
        </w:sectPr>
      </w:pPr>
      <w:proofErr w:type="gramStart"/>
      <w:r>
        <w:rPr>
          <w:rFonts w:ascii="Calibri" w:eastAsia="Calibri" w:hAnsi="Calibri" w:cs="Calibri"/>
          <w:color w:val="000000"/>
          <w:sz w:val="24"/>
          <w:szCs w:val="24"/>
        </w:rPr>
        <w:t>bireyler</w:t>
      </w:r>
      <w:proofErr w:type="gramEnd"/>
      <w:r>
        <w:rPr>
          <w:rFonts w:ascii="Calibri" w:eastAsia="Calibri" w:hAnsi="Calibri" w:cs="Calibri"/>
          <w:color w:val="000000"/>
          <w:sz w:val="24"/>
          <w:szCs w:val="24"/>
        </w:rPr>
        <w:t xml:space="preserve"> yetiştirmeyi amaç edinen örnek bir kurum olmak.</w:t>
      </w:r>
    </w:p>
    <w:p w:rsidR="00002A1F" w:rsidRDefault="00002A1F">
      <w:pPr>
        <w:pBdr>
          <w:top w:val="nil"/>
          <w:left w:val="nil"/>
          <w:bottom w:val="nil"/>
          <w:right w:val="nil"/>
          <w:between w:val="nil"/>
        </w:pBdr>
        <w:spacing w:before="1"/>
        <w:rPr>
          <w:rFonts w:ascii="Calibri" w:eastAsia="Calibri" w:hAnsi="Calibri" w:cs="Calibri"/>
          <w:color w:val="000000"/>
          <w:sz w:val="24"/>
          <w:szCs w:val="24"/>
        </w:rPr>
      </w:pPr>
    </w:p>
    <w:p w:rsidR="00002A1F" w:rsidRDefault="00002A1F">
      <w:pPr>
        <w:pStyle w:val="Balk3"/>
        <w:tabs>
          <w:tab w:val="left" w:pos="1484"/>
        </w:tabs>
        <w:spacing w:before="0"/>
        <w:ind w:left="958" w:firstLine="0"/>
        <w:rPr>
          <w:rFonts w:ascii="Calibri" w:eastAsia="Calibri" w:hAnsi="Calibri" w:cs="Calibri"/>
          <w:b w:val="0"/>
          <w:sz w:val="24"/>
          <w:szCs w:val="24"/>
        </w:rPr>
      </w:pPr>
    </w:p>
    <w:p w:rsidR="00002A1F" w:rsidRPr="004100B8" w:rsidRDefault="00F879CF" w:rsidP="004100B8">
      <w:pPr>
        <w:pStyle w:val="Balk3"/>
        <w:numPr>
          <w:ilvl w:val="1"/>
          <w:numId w:val="25"/>
        </w:numPr>
        <w:tabs>
          <w:tab w:val="left" w:pos="1553"/>
        </w:tabs>
        <w:rPr>
          <w:rFonts w:ascii="Calibri" w:eastAsia="Calibri" w:hAnsi="Calibri" w:cs="Calibri"/>
          <w:sz w:val="40"/>
          <w:szCs w:val="24"/>
        </w:rPr>
      </w:pPr>
      <w:r w:rsidRPr="004100B8">
        <w:rPr>
          <w:rFonts w:ascii="Calibri" w:eastAsia="Calibri" w:hAnsi="Calibri" w:cs="Calibri"/>
          <w:sz w:val="40"/>
          <w:szCs w:val="24"/>
        </w:rPr>
        <w:t>Temel Değerler</w:t>
      </w:r>
    </w:p>
    <w:p w:rsidR="00002A1F" w:rsidRDefault="00002A1F">
      <w:pPr>
        <w:pStyle w:val="Balk3"/>
        <w:tabs>
          <w:tab w:val="left" w:pos="1553"/>
        </w:tabs>
        <w:ind w:firstLine="0"/>
        <w:jc w:val="right"/>
        <w:rPr>
          <w:rFonts w:ascii="Calibri" w:eastAsia="Calibri" w:hAnsi="Calibri" w:cs="Calibri"/>
          <w:sz w:val="24"/>
          <w:szCs w:val="24"/>
        </w:rPr>
      </w:pPr>
    </w:p>
    <w:p w:rsidR="00002A1F" w:rsidRDefault="00F879CF">
      <w:pPr>
        <w:ind w:left="120"/>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ab/>
        <w:t>1) Atatürk ilkeleri ve Cumhuriyet kazanımlarını korumak ve yüceltmeyi temel alırız.</w:t>
      </w:r>
    </w:p>
    <w:p w:rsidR="00002A1F" w:rsidRDefault="00F879CF">
      <w:pPr>
        <w:pBdr>
          <w:top w:val="nil"/>
          <w:left w:val="nil"/>
          <w:bottom w:val="nil"/>
          <w:right w:val="nil"/>
          <w:between w:val="nil"/>
        </w:pBdr>
        <w:spacing w:before="11"/>
        <w:rPr>
          <w:rFonts w:ascii="Calibri" w:eastAsia="Calibri" w:hAnsi="Calibri" w:cs="Calibri"/>
          <w:color w:val="000000"/>
          <w:sz w:val="24"/>
          <w:szCs w:val="24"/>
        </w:rPr>
      </w:pPr>
      <w:r>
        <w:rPr>
          <w:rFonts w:ascii="Calibri" w:eastAsia="Calibri" w:hAnsi="Calibri" w:cs="Calibri"/>
          <w:color w:val="000000"/>
          <w:sz w:val="24"/>
          <w:szCs w:val="24"/>
        </w:rPr>
        <w:tab/>
      </w:r>
    </w:p>
    <w:p w:rsidR="00002A1F" w:rsidRDefault="00F879CF">
      <w:pPr>
        <w:ind w:left="120" w:firstLine="600"/>
        <w:rPr>
          <w:rFonts w:ascii="Calibri" w:eastAsia="Calibri" w:hAnsi="Calibri" w:cs="Calibri"/>
          <w:sz w:val="24"/>
          <w:szCs w:val="24"/>
        </w:rPr>
      </w:pPr>
      <w:r>
        <w:rPr>
          <w:rFonts w:ascii="Calibri" w:eastAsia="Calibri" w:hAnsi="Calibri" w:cs="Calibri"/>
          <w:sz w:val="24"/>
          <w:szCs w:val="24"/>
        </w:rPr>
        <w:t>2) Milli ve manevi değerlerimizden vazgeçmeden çağın gerekliliklerini yerine getiririz</w:t>
      </w:r>
    </w:p>
    <w:p w:rsidR="00002A1F" w:rsidRDefault="00002A1F">
      <w:pPr>
        <w:ind w:left="120"/>
        <w:rPr>
          <w:rFonts w:ascii="Calibri" w:eastAsia="Calibri" w:hAnsi="Calibri" w:cs="Calibri"/>
          <w:sz w:val="24"/>
          <w:szCs w:val="24"/>
        </w:rPr>
      </w:pPr>
    </w:p>
    <w:p w:rsidR="00002A1F" w:rsidRDefault="00F879CF">
      <w:pPr>
        <w:ind w:left="720"/>
        <w:rPr>
          <w:rFonts w:ascii="Calibri" w:eastAsia="Calibri" w:hAnsi="Calibri" w:cs="Calibri"/>
          <w:sz w:val="24"/>
          <w:szCs w:val="24"/>
        </w:rPr>
      </w:pPr>
      <w:r>
        <w:rPr>
          <w:rFonts w:ascii="Calibri" w:eastAsia="Calibri" w:hAnsi="Calibri" w:cs="Calibri"/>
          <w:sz w:val="24"/>
          <w:szCs w:val="24"/>
        </w:rPr>
        <w:t xml:space="preserve">3) Empati ve iletişim becerilerinin başarıdaki önemini benimser, geri bildirimin vazgeçilmezliğine    </w:t>
      </w:r>
    </w:p>
    <w:p w:rsidR="00002A1F" w:rsidRDefault="00F879CF">
      <w:pPr>
        <w:ind w:left="7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inanırız</w:t>
      </w:r>
      <w:proofErr w:type="gramEnd"/>
      <w:r>
        <w:rPr>
          <w:rFonts w:ascii="Calibri" w:eastAsia="Calibri" w:hAnsi="Calibri" w:cs="Calibri"/>
          <w:sz w:val="24"/>
          <w:szCs w:val="24"/>
        </w:rPr>
        <w:t>.</w:t>
      </w:r>
    </w:p>
    <w:p w:rsidR="00002A1F" w:rsidRDefault="00002A1F">
      <w:pPr>
        <w:ind w:left="120"/>
        <w:rPr>
          <w:rFonts w:ascii="Calibri" w:eastAsia="Calibri" w:hAnsi="Calibri" w:cs="Calibri"/>
          <w:sz w:val="24"/>
          <w:szCs w:val="24"/>
        </w:rPr>
      </w:pPr>
    </w:p>
    <w:p w:rsidR="00002A1F" w:rsidRDefault="00F879CF">
      <w:pPr>
        <w:ind w:left="120" w:firstLine="600"/>
        <w:rPr>
          <w:rFonts w:ascii="Calibri" w:eastAsia="Calibri" w:hAnsi="Calibri" w:cs="Calibri"/>
          <w:sz w:val="24"/>
          <w:szCs w:val="24"/>
        </w:rPr>
      </w:pPr>
      <w:r>
        <w:rPr>
          <w:rFonts w:ascii="Calibri" w:eastAsia="Calibri" w:hAnsi="Calibri" w:cs="Calibri"/>
          <w:sz w:val="24"/>
          <w:szCs w:val="24"/>
        </w:rPr>
        <w:t>4) Yönetim değil yönetişimi benimser, karar almada ilgili tüm paydaşlarımızdan faydalanırız.</w:t>
      </w:r>
    </w:p>
    <w:p w:rsidR="00002A1F" w:rsidRDefault="00002A1F">
      <w:pPr>
        <w:spacing w:before="60"/>
        <w:rPr>
          <w:rFonts w:ascii="Calibri" w:eastAsia="Calibri" w:hAnsi="Calibri" w:cs="Calibri"/>
          <w:sz w:val="24"/>
          <w:szCs w:val="24"/>
        </w:rPr>
      </w:pPr>
    </w:p>
    <w:p w:rsidR="00002A1F" w:rsidRDefault="00F879CF">
      <w:pPr>
        <w:ind w:left="720"/>
        <w:rPr>
          <w:rFonts w:ascii="Calibri" w:eastAsia="Calibri" w:hAnsi="Calibri" w:cs="Calibri"/>
          <w:sz w:val="24"/>
          <w:szCs w:val="24"/>
        </w:rPr>
      </w:pPr>
      <w:r>
        <w:rPr>
          <w:rFonts w:ascii="Calibri" w:eastAsia="Calibri" w:hAnsi="Calibri" w:cs="Calibri"/>
          <w:sz w:val="24"/>
          <w:szCs w:val="24"/>
        </w:rPr>
        <w:t xml:space="preserve">5) Öğrencilerimizin başarısını bireysel farklılık ve yetenekleri doğrultusunda değerlendirir, bu </w:t>
      </w:r>
    </w:p>
    <w:p w:rsidR="00002A1F" w:rsidRDefault="00F879CF">
      <w:pPr>
        <w:ind w:left="720"/>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minvalde</w:t>
      </w:r>
      <w:proofErr w:type="gramEnd"/>
      <w:r>
        <w:rPr>
          <w:rFonts w:ascii="Calibri" w:eastAsia="Calibri" w:hAnsi="Calibri" w:cs="Calibri"/>
          <w:sz w:val="24"/>
          <w:szCs w:val="24"/>
        </w:rPr>
        <w:t xml:space="preserve"> yönlendirme yapmanın gelecek için önemini kabul ederiz.</w:t>
      </w:r>
    </w:p>
    <w:p w:rsidR="00002A1F" w:rsidRDefault="00002A1F">
      <w:pPr>
        <w:rPr>
          <w:rFonts w:ascii="Calibri" w:eastAsia="Calibri" w:hAnsi="Calibri" w:cs="Calibri"/>
          <w:sz w:val="24"/>
          <w:szCs w:val="24"/>
        </w:rPr>
      </w:pPr>
    </w:p>
    <w:p w:rsidR="00002A1F" w:rsidRDefault="00F879CF">
      <w:pPr>
        <w:ind w:left="120" w:firstLine="600"/>
        <w:rPr>
          <w:rFonts w:ascii="Calibri" w:eastAsia="Calibri" w:hAnsi="Calibri" w:cs="Calibri"/>
          <w:sz w:val="24"/>
          <w:szCs w:val="24"/>
        </w:rPr>
      </w:pPr>
      <w:r>
        <w:rPr>
          <w:rFonts w:ascii="Calibri" w:eastAsia="Calibri" w:hAnsi="Calibri" w:cs="Calibri"/>
          <w:sz w:val="24"/>
          <w:szCs w:val="24"/>
        </w:rPr>
        <w:t>6) Yeniliğe ve olumlu yöndeki değişime açık olmayı benimseriz.</w:t>
      </w:r>
    </w:p>
    <w:p w:rsidR="00002A1F" w:rsidRDefault="00002A1F">
      <w:pPr>
        <w:pBdr>
          <w:top w:val="nil"/>
          <w:left w:val="nil"/>
          <w:bottom w:val="nil"/>
          <w:right w:val="nil"/>
          <w:between w:val="nil"/>
        </w:pBdr>
        <w:spacing w:before="11"/>
        <w:rPr>
          <w:rFonts w:ascii="Calibri" w:eastAsia="Calibri" w:hAnsi="Calibri" w:cs="Calibri"/>
          <w:color w:val="000000"/>
          <w:sz w:val="24"/>
          <w:szCs w:val="24"/>
        </w:rPr>
      </w:pPr>
    </w:p>
    <w:p w:rsidR="00002A1F" w:rsidRDefault="00F879CF">
      <w:pPr>
        <w:ind w:left="120" w:firstLine="600"/>
        <w:rPr>
          <w:rFonts w:ascii="Calibri" w:eastAsia="Calibri" w:hAnsi="Calibri" w:cs="Calibri"/>
          <w:sz w:val="24"/>
          <w:szCs w:val="24"/>
        </w:rPr>
      </w:pPr>
      <w:r>
        <w:rPr>
          <w:rFonts w:ascii="Calibri" w:eastAsia="Calibri" w:hAnsi="Calibri" w:cs="Calibri"/>
          <w:sz w:val="24"/>
          <w:szCs w:val="24"/>
        </w:rPr>
        <w:t>7) Eşitlik ve adaleti savunuruz.</w:t>
      </w:r>
    </w:p>
    <w:p w:rsidR="00002A1F" w:rsidRDefault="00002A1F">
      <w:pPr>
        <w:ind w:left="120"/>
        <w:rPr>
          <w:rFonts w:ascii="Calibri" w:eastAsia="Calibri" w:hAnsi="Calibri" w:cs="Calibri"/>
          <w:sz w:val="24"/>
          <w:szCs w:val="24"/>
        </w:rPr>
      </w:pPr>
    </w:p>
    <w:p w:rsidR="00002A1F" w:rsidRDefault="00F879CF">
      <w:pPr>
        <w:ind w:left="120" w:firstLine="600"/>
        <w:rPr>
          <w:rFonts w:ascii="Calibri" w:eastAsia="Calibri" w:hAnsi="Calibri" w:cs="Calibri"/>
          <w:sz w:val="24"/>
          <w:szCs w:val="24"/>
        </w:rPr>
      </w:pPr>
      <w:r>
        <w:rPr>
          <w:rFonts w:ascii="Calibri" w:eastAsia="Calibri" w:hAnsi="Calibri" w:cs="Calibri"/>
          <w:sz w:val="24"/>
          <w:szCs w:val="24"/>
        </w:rPr>
        <w:t>8) Başarının zorunlu hizmetlerin yanında gönüllü çalışmaların da tesirinde olduğunu kabul ederiz.</w:t>
      </w:r>
    </w:p>
    <w:p w:rsidR="00002A1F" w:rsidRDefault="00002A1F">
      <w:pPr>
        <w:ind w:left="120"/>
        <w:rPr>
          <w:rFonts w:ascii="Calibri" w:eastAsia="Calibri" w:hAnsi="Calibri" w:cs="Calibri"/>
          <w:sz w:val="24"/>
          <w:szCs w:val="24"/>
        </w:rPr>
      </w:pPr>
    </w:p>
    <w:p w:rsidR="00002A1F" w:rsidRDefault="00F879CF">
      <w:pPr>
        <w:ind w:left="120" w:firstLine="600"/>
        <w:rPr>
          <w:rFonts w:ascii="Calibri" w:eastAsia="Calibri" w:hAnsi="Calibri" w:cs="Calibri"/>
          <w:sz w:val="24"/>
          <w:szCs w:val="24"/>
        </w:rPr>
      </w:pPr>
      <w:r>
        <w:rPr>
          <w:rFonts w:ascii="Calibri" w:eastAsia="Calibri" w:hAnsi="Calibri" w:cs="Calibri"/>
          <w:sz w:val="24"/>
          <w:szCs w:val="24"/>
        </w:rPr>
        <w:t>9) Öğrencilerimize özgüven ve temsil yeteneği kazandırırız.</w:t>
      </w:r>
    </w:p>
    <w:p w:rsidR="00002A1F" w:rsidRDefault="00002A1F">
      <w:pPr>
        <w:rPr>
          <w:rFonts w:ascii="Calibri" w:eastAsia="Calibri" w:hAnsi="Calibri" w:cs="Calibri"/>
          <w:sz w:val="24"/>
          <w:szCs w:val="24"/>
        </w:rPr>
      </w:pPr>
    </w:p>
    <w:p w:rsidR="00002A1F" w:rsidRDefault="00F879CF">
      <w:pPr>
        <w:spacing w:before="60"/>
        <w:ind w:left="120" w:firstLine="600"/>
        <w:rPr>
          <w:rFonts w:ascii="Calibri" w:eastAsia="Calibri" w:hAnsi="Calibri" w:cs="Calibri"/>
          <w:sz w:val="24"/>
          <w:szCs w:val="24"/>
        </w:rPr>
      </w:pPr>
      <w:r>
        <w:rPr>
          <w:rFonts w:ascii="Calibri" w:eastAsia="Calibri" w:hAnsi="Calibri" w:cs="Calibri"/>
          <w:sz w:val="24"/>
          <w:szCs w:val="24"/>
        </w:rPr>
        <w:t>10) Aidiyet duygusunu güçlendiririz.</w:t>
      </w:r>
    </w:p>
    <w:p w:rsidR="00002A1F" w:rsidRDefault="00002A1F">
      <w:pPr>
        <w:pBdr>
          <w:top w:val="nil"/>
          <w:left w:val="nil"/>
          <w:bottom w:val="nil"/>
          <w:right w:val="nil"/>
          <w:between w:val="nil"/>
        </w:pBdr>
        <w:spacing w:before="53"/>
        <w:rPr>
          <w:rFonts w:ascii="Calibri" w:eastAsia="Calibri" w:hAnsi="Calibri" w:cs="Calibri"/>
          <w:color w:val="000000"/>
          <w:sz w:val="24"/>
          <w:szCs w:val="24"/>
        </w:rPr>
      </w:pPr>
      <w:bookmarkStart w:id="2" w:name="bookmark=id.30j0zll" w:colFirst="0" w:colLast="0"/>
      <w:bookmarkStart w:id="3" w:name="_heading=h.1fob9te" w:colFirst="0" w:colLast="0"/>
      <w:bookmarkEnd w:id="2"/>
      <w:bookmarkEnd w:id="3"/>
    </w:p>
    <w:p w:rsidR="00002A1F" w:rsidRPr="004100B8" w:rsidRDefault="00002A1F">
      <w:pPr>
        <w:pStyle w:val="Balk3"/>
        <w:tabs>
          <w:tab w:val="left" w:pos="1553"/>
        </w:tabs>
        <w:ind w:left="958" w:firstLine="0"/>
        <w:rPr>
          <w:rFonts w:ascii="Calibri" w:eastAsia="Calibri" w:hAnsi="Calibri" w:cs="Calibri"/>
          <w:b w:val="0"/>
          <w:sz w:val="28"/>
          <w:szCs w:val="24"/>
        </w:rPr>
      </w:pPr>
    </w:p>
    <w:p w:rsidR="004100B8" w:rsidRPr="004100B8" w:rsidRDefault="004100B8" w:rsidP="004100B8">
      <w:pPr>
        <w:pStyle w:val="ListeParagraf"/>
        <w:numPr>
          <w:ilvl w:val="0"/>
          <w:numId w:val="26"/>
        </w:numPr>
        <w:pBdr>
          <w:top w:val="nil"/>
          <w:left w:val="nil"/>
          <w:bottom w:val="nil"/>
          <w:right w:val="nil"/>
          <w:between w:val="nil"/>
        </w:pBdr>
        <w:spacing w:line="360" w:lineRule="auto"/>
        <w:ind w:right="1014"/>
        <w:jc w:val="both"/>
        <w:rPr>
          <w:rFonts w:ascii="Calibri" w:eastAsia="Calibri" w:hAnsi="Calibri" w:cs="Calibri"/>
          <w:b/>
          <w:color w:val="000000"/>
          <w:sz w:val="36"/>
          <w:szCs w:val="24"/>
        </w:rPr>
      </w:pPr>
      <w:proofErr w:type="gramStart"/>
      <w:r w:rsidRPr="004100B8">
        <w:rPr>
          <w:rFonts w:ascii="Calibri" w:eastAsia="Calibri" w:hAnsi="Calibri" w:cs="Calibri"/>
          <w:b/>
          <w:color w:val="000000"/>
          <w:sz w:val="36"/>
          <w:szCs w:val="24"/>
        </w:rPr>
        <w:t>AMAÇ,</w:t>
      </w:r>
      <w:r w:rsidR="00F879CF" w:rsidRPr="004100B8">
        <w:rPr>
          <w:rFonts w:ascii="Calibri" w:eastAsia="Calibri" w:hAnsi="Calibri" w:cs="Calibri"/>
          <w:b/>
          <w:color w:val="000000"/>
          <w:sz w:val="36"/>
          <w:szCs w:val="24"/>
        </w:rPr>
        <w:t>HEDEF</w:t>
      </w:r>
      <w:proofErr w:type="gramEnd"/>
      <w:r w:rsidR="00F879CF" w:rsidRPr="004100B8">
        <w:rPr>
          <w:rFonts w:ascii="Calibri" w:eastAsia="Calibri" w:hAnsi="Calibri" w:cs="Calibri"/>
          <w:b/>
          <w:color w:val="000000"/>
          <w:sz w:val="36"/>
          <w:szCs w:val="24"/>
        </w:rPr>
        <w:t xml:space="preserve"> VE PERFORMANS </w:t>
      </w:r>
    </w:p>
    <w:p w:rsidR="00002A1F" w:rsidRPr="004100B8" w:rsidRDefault="00F879CF">
      <w:pPr>
        <w:pBdr>
          <w:top w:val="nil"/>
          <w:left w:val="nil"/>
          <w:bottom w:val="nil"/>
          <w:right w:val="nil"/>
          <w:between w:val="nil"/>
        </w:pBdr>
        <w:spacing w:line="360" w:lineRule="auto"/>
        <w:ind w:left="958" w:right="1014"/>
        <w:jc w:val="both"/>
        <w:rPr>
          <w:rFonts w:ascii="Calibri" w:eastAsia="Calibri" w:hAnsi="Calibri" w:cs="Calibri"/>
          <w:b/>
          <w:color w:val="000000"/>
          <w:sz w:val="36"/>
          <w:szCs w:val="24"/>
        </w:rPr>
      </w:pPr>
      <w:r w:rsidRPr="004100B8">
        <w:rPr>
          <w:rFonts w:ascii="Calibri" w:eastAsia="Calibri" w:hAnsi="Calibri" w:cs="Calibri"/>
          <w:b/>
          <w:color w:val="000000"/>
          <w:sz w:val="36"/>
          <w:szCs w:val="24"/>
        </w:rPr>
        <w:t>GÖSTERGESİ İLE STRATEJİLERİN BELİRLENMESİ</w:t>
      </w:r>
    </w:p>
    <w:p w:rsidR="00002A1F" w:rsidRDefault="00F879CF" w:rsidP="004100B8">
      <w:pPr>
        <w:pBdr>
          <w:top w:val="nil"/>
          <w:left w:val="nil"/>
          <w:bottom w:val="nil"/>
          <w:right w:val="nil"/>
          <w:between w:val="nil"/>
        </w:pBdr>
        <w:spacing w:before="293" w:line="360" w:lineRule="auto"/>
        <w:ind w:left="958" w:right="1009"/>
        <w:jc w:val="both"/>
        <w:rPr>
          <w:rFonts w:ascii="Calibri" w:eastAsia="Calibri" w:hAnsi="Calibri" w:cs="Calibri"/>
          <w:color w:val="000000"/>
          <w:sz w:val="24"/>
          <w:szCs w:val="24"/>
        </w:rPr>
        <w:sectPr w:rsidR="00002A1F">
          <w:pgSz w:w="11910" w:h="16840"/>
          <w:pgMar w:top="1320" w:right="400" w:bottom="1280" w:left="460" w:header="0" w:footer="1097" w:gutter="0"/>
          <w:cols w:space="708"/>
        </w:sectPr>
      </w:pPr>
      <w:r>
        <w:rPr>
          <w:rFonts w:ascii="Calibri" w:eastAsia="Calibri" w:hAnsi="Calibri" w:cs="Calibri"/>
          <w:color w:val="000000"/>
          <w:sz w:val="24"/>
          <w:szCs w:val="24"/>
        </w:rPr>
        <w:t>Strateji geliştirme, geleceğe yönelik “ideal” ve “ortak” bakışı yansıtır. Belirlenen vizyona ulaşmak için durum analizi sonucunda ortaya çıkan ihtiyaçlar çerçevesinde amaçlar ve bu amaçları gerçekleştirmeye yönelik hedefler belirlen</w:t>
      </w:r>
      <w:r>
        <w:rPr>
          <w:rFonts w:ascii="Calibri" w:eastAsia="Calibri" w:hAnsi="Calibri" w:cs="Calibri"/>
          <w:sz w:val="24"/>
          <w:szCs w:val="24"/>
        </w:rPr>
        <w:t>miştir</w:t>
      </w:r>
      <w:proofErr w:type="gramStart"/>
      <w:r>
        <w:rPr>
          <w:rFonts w:ascii="Calibri" w:eastAsia="Calibri" w:hAnsi="Calibri" w:cs="Calibri"/>
          <w:sz w:val="24"/>
          <w:szCs w:val="24"/>
        </w:rPr>
        <w:t>.</w:t>
      </w:r>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Taslak amaç ve hedeflere ilişkin çalışmalar stratejik planlama ekibinin koordinasyonunda yürütül</w:t>
      </w:r>
      <w:r>
        <w:rPr>
          <w:rFonts w:ascii="Calibri" w:eastAsia="Calibri" w:hAnsi="Calibri" w:cs="Calibri"/>
          <w:sz w:val="24"/>
          <w:szCs w:val="24"/>
        </w:rPr>
        <w:t>müştür</w:t>
      </w:r>
      <w:r>
        <w:rPr>
          <w:rFonts w:ascii="Calibri" w:eastAsia="Calibri" w:hAnsi="Calibri" w:cs="Calibri"/>
          <w:color w:val="000000"/>
          <w:sz w:val="24"/>
          <w:szCs w:val="24"/>
        </w:rPr>
        <w:t>. Bu çalışmalar çerçevesinde, her bir hedef için hedef kartları oluşturul</w:t>
      </w:r>
      <w:r>
        <w:rPr>
          <w:rFonts w:ascii="Calibri" w:eastAsia="Calibri" w:hAnsi="Calibri" w:cs="Calibri"/>
          <w:sz w:val="24"/>
          <w:szCs w:val="24"/>
        </w:rPr>
        <w:t>muştu</w:t>
      </w:r>
    </w:p>
    <w:p w:rsidR="00002A1F" w:rsidRPr="006A7AA2" w:rsidRDefault="00F879CF">
      <w:pPr>
        <w:rPr>
          <w:rFonts w:ascii="Calibri" w:eastAsia="Calibri" w:hAnsi="Calibri" w:cs="Calibri"/>
          <w:b/>
          <w:sz w:val="28"/>
          <w:szCs w:val="24"/>
        </w:rPr>
      </w:pPr>
      <w:proofErr w:type="gramStart"/>
      <w:r w:rsidRPr="006A7AA2">
        <w:rPr>
          <w:rFonts w:ascii="Calibri" w:eastAsia="Calibri" w:hAnsi="Calibri" w:cs="Calibri"/>
          <w:b/>
          <w:sz w:val="28"/>
          <w:szCs w:val="24"/>
        </w:rPr>
        <w:lastRenderedPageBreak/>
        <w:t>TEMA : Eğitim</w:t>
      </w:r>
      <w:proofErr w:type="gramEnd"/>
      <w:r w:rsidRPr="006A7AA2">
        <w:rPr>
          <w:rFonts w:ascii="Calibri" w:eastAsia="Calibri" w:hAnsi="Calibri" w:cs="Calibri"/>
          <w:b/>
          <w:sz w:val="28"/>
          <w:szCs w:val="24"/>
        </w:rPr>
        <w:t xml:space="preserve"> öğretime erişim ve katılım</w:t>
      </w:r>
    </w:p>
    <w:p w:rsidR="00002A1F" w:rsidRDefault="00002A1F">
      <w:pPr>
        <w:ind w:left="948"/>
        <w:rPr>
          <w:rFonts w:ascii="Calibri" w:eastAsia="Calibri" w:hAnsi="Calibri" w:cs="Calibri"/>
          <w:sz w:val="24"/>
          <w:szCs w:val="24"/>
        </w:rPr>
      </w:pPr>
    </w:p>
    <w:tbl>
      <w:tblPr>
        <w:tblStyle w:val="23"/>
        <w:tblW w:w="10590" w:type="dxa"/>
        <w:tblBorders>
          <w:top w:val="nil"/>
          <w:left w:val="nil"/>
          <w:bottom w:val="nil"/>
          <w:right w:val="nil"/>
          <w:insideH w:val="nil"/>
          <w:insideV w:val="nil"/>
        </w:tblBorders>
        <w:tblLayout w:type="fixed"/>
        <w:tblLook w:val="0600" w:firstRow="0" w:lastRow="0" w:firstColumn="0" w:lastColumn="0" w:noHBand="1" w:noVBand="1"/>
      </w:tblPr>
      <w:tblGrid>
        <w:gridCol w:w="1275"/>
        <w:gridCol w:w="9315"/>
      </w:tblGrid>
      <w:tr w:rsidR="00002A1F" w:rsidTr="00DF612F">
        <w:trPr>
          <w:trHeight w:val="910"/>
        </w:trPr>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tcPr>
          <w:p w:rsidR="00DF612F" w:rsidRDefault="00DF612F">
            <w:pPr>
              <w:ind w:left="500"/>
              <w:rPr>
                <w:rFonts w:ascii="Times New Roman" w:eastAsia="Times New Roman" w:hAnsi="Times New Roman" w:cs="Times New Roman"/>
                <w:b/>
                <w:sz w:val="20"/>
                <w:szCs w:val="20"/>
              </w:rPr>
            </w:pPr>
          </w:p>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 1</w:t>
            </w:r>
          </w:p>
        </w:tc>
        <w:tc>
          <w:tcPr>
            <w:tcW w:w="9315" w:type="dxa"/>
            <w:tcBorders>
              <w:top w:val="single" w:sz="6" w:space="0" w:color="000000"/>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F612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eğitim öğretime etkin katılımlarıyla donanımlı olarak bir üst öğrenime geçişi sağlanacaktır.</w:t>
            </w:r>
          </w:p>
        </w:tc>
      </w:tr>
      <w:tr w:rsidR="00002A1F">
        <w:trPr>
          <w:trHeight w:val="435"/>
        </w:trPr>
        <w:tc>
          <w:tcPr>
            <w:tcW w:w="1275"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9315" w:type="dxa"/>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B6DE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Öğrenme kayıpları önleyici çalışmalar yapılarak azaltılacaktır.            </w:t>
            </w:r>
          </w:p>
        </w:tc>
      </w:tr>
    </w:tbl>
    <w:p w:rsidR="00002A1F" w:rsidRDefault="00002A1F">
      <w:pPr>
        <w:spacing w:before="11"/>
        <w:rPr>
          <w:rFonts w:ascii="Calibri" w:eastAsia="Calibri" w:hAnsi="Calibri" w:cs="Calibri"/>
          <w:sz w:val="24"/>
          <w:szCs w:val="24"/>
        </w:rPr>
      </w:pPr>
    </w:p>
    <w:tbl>
      <w:tblPr>
        <w:tblStyle w:val="22"/>
        <w:tblW w:w="10620" w:type="dxa"/>
        <w:tblBorders>
          <w:top w:val="nil"/>
          <w:left w:val="nil"/>
          <w:bottom w:val="nil"/>
          <w:right w:val="nil"/>
          <w:insideH w:val="nil"/>
          <w:insideV w:val="nil"/>
        </w:tblBorders>
        <w:tblLayout w:type="fixed"/>
        <w:tblLook w:val="0600" w:firstRow="0" w:lastRow="0" w:firstColumn="0" w:lastColumn="0" w:noHBand="1" w:noVBand="1"/>
      </w:tblPr>
      <w:tblGrid>
        <w:gridCol w:w="4103"/>
        <w:gridCol w:w="851"/>
        <w:gridCol w:w="1134"/>
        <w:gridCol w:w="708"/>
        <w:gridCol w:w="567"/>
        <w:gridCol w:w="567"/>
        <w:gridCol w:w="567"/>
        <w:gridCol w:w="567"/>
        <w:gridCol w:w="709"/>
        <w:gridCol w:w="847"/>
      </w:tblGrid>
      <w:tr w:rsidR="00164024" w:rsidTr="00164024">
        <w:trPr>
          <w:trHeight w:val="1454"/>
        </w:trPr>
        <w:tc>
          <w:tcPr>
            <w:tcW w:w="4103" w:type="dxa"/>
            <w:tcBorders>
              <w:top w:val="single" w:sz="6" w:space="0" w:color="000000"/>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6A7AA2" w:rsidRPr="002B4815" w:rsidRDefault="006A7AA2">
            <w:pPr>
              <w:ind w:left="460"/>
              <w:rPr>
                <w:rFonts w:ascii="Times New Roman" w:eastAsia="Times New Roman" w:hAnsi="Times New Roman" w:cs="Times New Roman"/>
                <w:b/>
                <w:sz w:val="20"/>
                <w:szCs w:val="20"/>
              </w:rPr>
            </w:pPr>
          </w:p>
          <w:p w:rsidR="006A7AA2" w:rsidRPr="002B4815" w:rsidRDefault="006A7AA2">
            <w:pPr>
              <w:ind w:left="460"/>
              <w:rPr>
                <w:rFonts w:ascii="Times New Roman" w:eastAsia="Times New Roman" w:hAnsi="Times New Roman" w:cs="Times New Roman"/>
                <w:b/>
                <w:sz w:val="20"/>
                <w:szCs w:val="20"/>
              </w:rPr>
            </w:pPr>
          </w:p>
          <w:p w:rsidR="006A7AA2" w:rsidRPr="002B4815" w:rsidRDefault="006A7AA2">
            <w:pPr>
              <w:ind w:left="460"/>
              <w:rPr>
                <w:rFonts w:ascii="Times New Roman" w:eastAsia="Times New Roman" w:hAnsi="Times New Roman" w:cs="Times New Roman"/>
                <w:b/>
                <w:sz w:val="20"/>
                <w:szCs w:val="20"/>
              </w:rPr>
            </w:pPr>
          </w:p>
          <w:p w:rsidR="00002A1F" w:rsidRPr="002B4815" w:rsidRDefault="00F879CF">
            <w:pPr>
              <w:ind w:left="46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Performans Göstergeleri</w:t>
            </w:r>
          </w:p>
        </w:tc>
        <w:tc>
          <w:tcPr>
            <w:tcW w:w="851"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6A7AA2" w:rsidRPr="002B4815" w:rsidRDefault="00F879CF" w:rsidP="00164024">
            <w:pPr>
              <w:spacing w:line="364" w:lineRule="auto"/>
              <w:ind w:right="22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Hedefe</w:t>
            </w:r>
          </w:p>
          <w:p w:rsidR="00002A1F" w:rsidRPr="002B4815" w:rsidRDefault="00F879CF" w:rsidP="00164024">
            <w:pPr>
              <w:spacing w:line="364" w:lineRule="auto"/>
              <w:ind w:right="22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Etkisi*</w:t>
            </w:r>
          </w:p>
        </w:tc>
        <w:tc>
          <w:tcPr>
            <w:tcW w:w="1134"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164024">
            <w:pPr>
              <w:spacing w:line="364" w:lineRule="auto"/>
              <w:ind w:right="140"/>
              <w:jc w:val="both"/>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Başlangıç Değeri**</w:t>
            </w:r>
          </w:p>
        </w:tc>
        <w:tc>
          <w:tcPr>
            <w:tcW w:w="708"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pPr>
              <w:spacing w:before="120" w:after="240"/>
              <w:ind w:left="36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 xml:space="preserve"> </w:t>
            </w:r>
          </w:p>
          <w:p w:rsidR="00002A1F" w:rsidRPr="002B4815" w:rsidRDefault="00F879CF" w:rsidP="00164024">
            <w:pPr>
              <w:spacing w:before="240" w:after="240"/>
              <w:jc w:val="both"/>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1.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164024">
            <w:pPr>
              <w:spacing w:before="120" w:after="240"/>
              <w:ind w:left="36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 xml:space="preserve"> </w:t>
            </w:r>
          </w:p>
          <w:p w:rsidR="00002A1F" w:rsidRPr="002B4815" w:rsidRDefault="00F879CF" w:rsidP="00164024">
            <w:pPr>
              <w:spacing w:before="240" w:after="24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2.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164024">
            <w:pPr>
              <w:spacing w:before="120" w:after="240"/>
              <w:ind w:left="36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 xml:space="preserve"> </w:t>
            </w:r>
          </w:p>
          <w:p w:rsidR="00002A1F" w:rsidRPr="002B4815" w:rsidRDefault="00F879CF" w:rsidP="00164024">
            <w:pPr>
              <w:spacing w:before="240" w:after="24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3.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002A1F" w:rsidP="002B4815">
            <w:pPr>
              <w:spacing w:before="120" w:after="240"/>
              <w:ind w:left="360"/>
              <w:jc w:val="center"/>
              <w:rPr>
                <w:rFonts w:ascii="Times New Roman" w:eastAsia="Times New Roman" w:hAnsi="Times New Roman" w:cs="Times New Roman"/>
                <w:b/>
                <w:sz w:val="20"/>
                <w:szCs w:val="20"/>
              </w:rPr>
            </w:pPr>
          </w:p>
          <w:p w:rsidR="00002A1F" w:rsidRPr="002B4815" w:rsidRDefault="00F879CF" w:rsidP="00164024">
            <w:pPr>
              <w:spacing w:before="240" w:after="24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4.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002A1F" w:rsidP="002B4815">
            <w:pPr>
              <w:spacing w:before="120" w:after="240"/>
              <w:ind w:left="360"/>
              <w:jc w:val="center"/>
              <w:rPr>
                <w:rFonts w:ascii="Times New Roman" w:eastAsia="Times New Roman" w:hAnsi="Times New Roman" w:cs="Times New Roman"/>
                <w:b/>
                <w:sz w:val="20"/>
                <w:szCs w:val="20"/>
              </w:rPr>
            </w:pPr>
          </w:p>
          <w:p w:rsidR="00002A1F" w:rsidRPr="002B4815" w:rsidRDefault="00F879CF" w:rsidP="00164024">
            <w:pPr>
              <w:spacing w:before="240" w:after="24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5. Yıl</w:t>
            </w:r>
          </w:p>
        </w:tc>
        <w:tc>
          <w:tcPr>
            <w:tcW w:w="709"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164024">
            <w:pPr>
              <w:spacing w:line="364" w:lineRule="auto"/>
              <w:ind w:right="12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İzleme Sıklığı</w:t>
            </w:r>
          </w:p>
        </w:tc>
        <w:tc>
          <w:tcPr>
            <w:tcW w:w="84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164024">
            <w:pPr>
              <w:spacing w:line="364" w:lineRule="auto"/>
              <w:ind w:right="24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Rapor Sıklığı</w:t>
            </w:r>
          </w:p>
        </w:tc>
      </w:tr>
      <w:tr w:rsidR="00164024" w:rsidTr="00164024">
        <w:trPr>
          <w:trHeight w:val="979"/>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Pr="00164024" w:rsidRDefault="00F879CF" w:rsidP="00164024">
            <w:pPr>
              <w:ind w:left="460"/>
              <w:rPr>
                <w:rFonts w:ascii="Times New Roman" w:eastAsia="Times New Roman" w:hAnsi="Times New Roman" w:cs="Times New Roman"/>
                <w:sz w:val="20"/>
                <w:szCs w:val="20"/>
              </w:rPr>
            </w:pPr>
            <w:r w:rsidRPr="002B4815">
              <w:rPr>
                <w:rFonts w:ascii="Times New Roman" w:eastAsia="Times New Roman" w:hAnsi="Times New Roman" w:cs="Times New Roman"/>
                <w:b/>
                <w:sz w:val="20"/>
                <w:szCs w:val="20"/>
              </w:rPr>
              <w:t>PG 1.1.1</w:t>
            </w:r>
            <w:r w:rsidRPr="002B4815">
              <w:rPr>
                <w:rFonts w:ascii="Times New Roman" w:eastAsia="Times New Roman" w:hAnsi="Times New Roman" w:cs="Times New Roman"/>
                <w:sz w:val="20"/>
                <w:szCs w:val="20"/>
              </w:rPr>
              <w:t xml:space="preserve"> Bir eğitim ve öğretim yılında destekleme ve yetiştirme kurslarına kayıt yaptıran öğrenci oranı (%)</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%50</w:t>
            </w:r>
          </w:p>
        </w:tc>
        <w:tc>
          <w:tcPr>
            <w:tcW w:w="1134"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%10</w:t>
            </w:r>
          </w:p>
        </w:tc>
        <w:tc>
          <w:tcPr>
            <w:tcW w:w="708"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%15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%20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%25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%30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%35</w:t>
            </w:r>
          </w:p>
        </w:tc>
        <w:tc>
          <w:tcPr>
            <w:tcW w:w="709"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1 Yıl</w:t>
            </w:r>
          </w:p>
        </w:tc>
        <w:tc>
          <w:tcPr>
            <w:tcW w:w="84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2 Yıl</w:t>
            </w:r>
          </w:p>
        </w:tc>
      </w:tr>
      <w:tr w:rsidR="00164024" w:rsidTr="00164024">
        <w:trPr>
          <w:trHeight w:val="1121"/>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pPr>
              <w:ind w:left="460"/>
              <w:rPr>
                <w:rFonts w:ascii="Times New Roman" w:eastAsia="Times New Roman" w:hAnsi="Times New Roman" w:cs="Times New Roman"/>
                <w:sz w:val="20"/>
                <w:szCs w:val="20"/>
              </w:rPr>
            </w:pPr>
            <w:r w:rsidRPr="002B4815">
              <w:rPr>
                <w:rFonts w:ascii="Times New Roman" w:eastAsia="Times New Roman" w:hAnsi="Times New Roman" w:cs="Times New Roman"/>
                <w:b/>
                <w:sz w:val="20"/>
                <w:szCs w:val="20"/>
              </w:rPr>
              <w:t xml:space="preserve">PG 1.1.2 </w:t>
            </w:r>
            <w:r w:rsidRPr="002B4815">
              <w:rPr>
                <w:rFonts w:ascii="Times New Roman" w:eastAsia="Times New Roman" w:hAnsi="Times New Roman" w:cs="Times New Roman"/>
                <w:sz w:val="20"/>
                <w:szCs w:val="20"/>
              </w:rPr>
              <w:t>Destekleme ve yetiştirme kurslarına devam eden öğrencilerin katılım sağladığı derslerin not ortalaması</w:t>
            </w:r>
          </w:p>
          <w:p w:rsidR="00002A1F" w:rsidRPr="002B4815" w:rsidRDefault="00F879CF">
            <w:pPr>
              <w:ind w:left="460"/>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 xml:space="preserve"> </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%50</w:t>
            </w:r>
          </w:p>
        </w:tc>
        <w:tc>
          <w:tcPr>
            <w:tcW w:w="1134"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70</w:t>
            </w:r>
          </w:p>
        </w:tc>
        <w:tc>
          <w:tcPr>
            <w:tcW w:w="708"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ind w:left="36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72</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75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78</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80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85</w:t>
            </w:r>
          </w:p>
        </w:tc>
        <w:tc>
          <w:tcPr>
            <w:tcW w:w="709"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1 Yıl</w:t>
            </w:r>
          </w:p>
        </w:tc>
        <w:tc>
          <w:tcPr>
            <w:tcW w:w="84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164024">
            <w:pPr>
              <w:spacing w:before="240" w:after="240"/>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2 Yıl</w:t>
            </w:r>
          </w:p>
        </w:tc>
      </w:tr>
      <w:tr w:rsidR="00002A1F" w:rsidTr="00164024">
        <w:trPr>
          <w:trHeight w:val="697"/>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3B6DE1">
            <w:pPr>
              <w:ind w:left="460"/>
              <w:jc w:val="center"/>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Koordinatör Birim</w:t>
            </w:r>
          </w:p>
        </w:tc>
        <w:tc>
          <w:tcPr>
            <w:tcW w:w="6517"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3B6DE1">
            <w:pPr>
              <w:spacing w:before="120"/>
              <w:ind w:left="460"/>
              <w:jc w:val="both"/>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Okul idaresi</w:t>
            </w:r>
            <w:proofErr w:type="gramStart"/>
            <w:r w:rsidRPr="002B4815">
              <w:rPr>
                <w:rFonts w:ascii="Times New Roman" w:eastAsia="Times New Roman" w:hAnsi="Times New Roman" w:cs="Times New Roman"/>
                <w:sz w:val="20"/>
                <w:szCs w:val="20"/>
              </w:rPr>
              <w:t>,,</w:t>
            </w:r>
            <w:proofErr w:type="gramEnd"/>
            <w:r w:rsidRPr="002B4815">
              <w:rPr>
                <w:rFonts w:ascii="Times New Roman" w:eastAsia="Times New Roman" w:hAnsi="Times New Roman" w:cs="Times New Roman"/>
                <w:sz w:val="20"/>
                <w:szCs w:val="20"/>
              </w:rPr>
              <w:t xml:space="preserve"> sınıf rehber öğretmenleri</w:t>
            </w:r>
          </w:p>
        </w:tc>
      </w:tr>
      <w:tr w:rsidR="00002A1F" w:rsidTr="00164024">
        <w:trPr>
          <w:trHeight w:val="754"/>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164024" w:rsidRDefault="00164024" w:rsidP="003B6DE1">
            <w:pPr>
              <w:jc w:val="center"/>
              <w:rPr>
                <w:rFonts w:ascii="Times New Roman" w:eastAsia="Times New Roman" w:hAnsi="Times New Roman" w:cs="Times New Roman"/>
                <w:b/>
                <w:sz w:val="20"/>
                <w:szCs w:val="20"/>
              </w:rPr>
            </w:pPr>
          </w:p>
          <w:p w:rsidR="00002A1F" w:rsidRPr="002B4815" w:rsidRDefault="00F879CF" w:rsidP="003B6DE1">
            <w:pPr>
              <w:jc w:val="center"/>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İş birliği Yapılacak Birimler</w:t>
            </w:r>
          </w:p>
        </w:tc>
        <w:tc>
          <w:tcPr>
            <w:tcW w:w="6517"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3B6DE1">
            <w:pPr>
              <w:spacing w:line="367" w:lineRule="auto"/>
              <w:ind w:left="460"/>
              <w:jc w:val="both"/>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 xml:space="preserve"> </w:t>
            </w:r>
          </w:p>
          <w:p w:rsidR="00002A1F" w:rsidRPr="002B4815" w:rsidRDefault="00F879CF" w:rsidP="003B6DE1">
            <w:pPr>
              <w:spacing w:line="367" w:lineRule="auto"/>
              <w:ind w:left="460"/>
              <w:jc w:val="both"/>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İlçe Milli Eğitim Müdürlüğü</w:t>
            </w:r>
          </w:p>
        </w:tc>
      </w:tr>
      <w:tr w:rsidR="00002A1F" w:rsidTr="00164024">
        <w:trPr>
          <w:trHeight w:val="492"/>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3B6DE1">
            <w:pPr>
              <w:spacing w:before="140" w:after="240"/>
              <w:ind w:left="360"/>
              <w:jc w:val="center"/>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Riskler</w:t>
            </w:r>
          </w:p>
        </w:tc>
        <w:tc>
          <w:tcPr>
            <w:tcW w:w="6517"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164024" w:rsidRDefault="00164024" w:rsidP="003B6DE1">
            <w:pPr>
              <w:ind w:left="460"/>
              <w:jc w:val="both"/>
              <w:rPr>
                <w:rFonts w:ascii="Times New Roman" w:eastAsia="Times New Roman" w:hAnsi="Times New Roman" w:cs="Times New Roman"/>
                <w:sz w:val="20"/>
                <w:szCs w:val="20"/>
              </w:rPr>
            </w:pPr>
          </w:p>
          <w:p w:rsidR="00002A1F" w:rsidRPr="002B4815" w:rsidRDefault="00F879CF" w:rsidP="003B6DE1">
            <w:pPr>
              <w:ind w:left="460"/>
              <w:jc w:val="both"/>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Değişen bakanlık politikaları</w:t>
            </w:r>
          </w:p>
        </w:tc>
      </w:tr>
      <w:tr w:rsidR="00002A1F" w:rsidTr="00DF612F">
        <w:trPr>
          <w:trHeight w:val="1999"/>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002A1F" w:rsidP="003B6DE1">
            <w:pPr>
              <w:spacing w:before="140" w:after="240"/>
              <w:ind w:left="360"/>
              <w:jc w:val="center"/>
              <w:rPr>
                <w:rFonts w:ascii="Times New Roman" w:eastAsia="Times New Roman" w:hAnsi="Times New Roman" w:cs="Times New Roman"/>
                <w:b/>
                <w:sz w:val="20"/>
                <w:szCs w:val="20"/>
              </w:rPr>
            </w:pPr>
          </w:p>
          <w:p w:rsidR="00DF612F" w:rsidRDefault="00DF612F" w:rsidP="003B6DE1">
            <w:pPr>
              <w:spacing w:before="240" w:after="240"/>
              <w:ind w:left="460"/>
              <w:jc w:val="center"/>
              <w:rPr>
                <w:rFonts w:ascii="Times New Roman" w:eastAsia="Times New Roman" w:hAnsi="Times New Roman" w:cs="Times New Roman"/>
                <w:b/>
                <w:sz w:val="20"/>
                <w:szCs w:val="20"/>
              </w:rPr>
            </w:pPr>
          </w:p>
          <w:p w:rsidR="00002A1F" w:rsidRPr="00DF612F" w:rsidRDefault="00F879CF" w:rsidP="003B6DE1">
            <w:pPr>
              <w:spacing w:before="240" w:after="240"/>
              <w:ind w:left="460"/>
              <w:jc w:val="center"/>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Stratejiler</w:t>
            </w:r>
          </w:p>
        </w:tc>
        <w:tc>
          <w:tcPr>
            <w:tcW w:w="6517"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DF612F" w:rsidP="003B6DE1">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879CF" w:rsidRPr="002B4815">
              <w:rPr>
                <w:rFonts w:ascii="Times New Roman" w:eastAsia="Times New Roman" w:hAnsi="Times New Roman" w:cs="Times New Roman"/>
                <w:sz w:val="20"/>
                <w:szCs w:val="20"/>
              </w:rPr>
              <w:t xml:space="preserve"> S1. Öğrencilerin genel derslerdeki kazanım eksiklikleri tespit edilerek destekleme ve yetiştirme kurslarıyla akademik yeterliklerinin artırılması sağlanacaktır. </w:t>
            </w:r>
          </w:p>
          <w:p w:rsidR="00002A1F" w:rsidRPr="002B4815" w:rsidRDefault="00F879CF" w:rsidP="003B6DE1">
            <w:pPr>
              <w:spacing w:before="240" w:after="240"/>
              <w:jc w:val="both"/>
              <w:rPr>
                <w:rFonts w:ascii="Times New Roman" w:eastAsia="Times New Roman" w:hAnsi="Times New Roman" w:cs="Times New Roman"/>
                <w:sz w:val="20"/>
                <w:szCs w:val="20"/>
              </w:rPr>
            </w:pPr>
            <w:r w:rsidRPr="002B4815">
              <w:rPr>
                <w:rFonts w:ascii="Times New Roman" w:eastAsia="Times New Roman" w:hAnsi="Times New Roman" w:cs="Times New Roman"/>
                <w:sz w:val="20"/>
                <w:szCs w:val="20"/>
              </w:rPr>
              <w:t xml:space="preserve"> S2. DYK’ </w:t>
            </w:r>
            <w:proofErr w:type="spellStart"/>
            <w:r w:rsidRPr="002B4815">
              <w:rPr>
                <w:rFonts w:ascii="Times New Roman" w:eastAsia="Times New Roman" w:hAnsi="Times New Roman" w:cs="Times New Roman"/>
                <w:sz w:val="20"/>
                <w:szCs w:val="20"/>
              </w:rPr>
              <w:t>lere</w:t>
            </w:r>
            <w:proofErr w:type="spellEnd"/>
            <w:r w:rsidRPr="002B4815">
              <w:rPr>
                <w:rFonts w:ascii="Times New Roman" w:eastAsia="Times New Roman" w:hAnsi="Times New Roman" w:cs="Times New Roman"/>
                <w:sz w:val="20"/>
                <w:szCs w:val="20"/>
              </w:rPr>
              <w:t xml:space="preserve"> yönelik ders içeriklerine katkı sağlayacak etkinlik, okuma </w:t>
            </w:r>
            <w:proofErr w:type="spellStart"/>
            <w:r w:rsidRPr="002B4815">
              <w:rPr>
                <w:rFonts w:ascii="Times New Roman" w:eastAsia="Times New Roman" w:hAnsi="Times New Roman" w:cs="Times New Roman"/>
                <w:sz w:val="20"/>
                <w:szCs w:val="20"/>
              </w:rPr>
              <w:t>vb</w:t>
            </w:r>
            <w:proofErr w:type="spellEnd"/>
            <w:r w:rsidRPr="002B4815">
              <w:rPr>
                <w:rFonts w:ascii="Times New Roman" w:eastAsia="Times New Roman" w:hAnsi="Times New Roman" w:cs="Times New Roman"/>
                <w:sz w:val="20"/>
                <w:szCs w:val="20"/>
              </w:rPr>
              <w:t xml:space="preserve"> aktivitelerin zenginleştirilmesi sağlanacaktır.</w:t>
            </w:r>
          </w:p>
        </w:tc>
      </w:tr>
      <w:tr w:rsidR="00002A1F" w:rsidTr="00DF612F">
        <w:trPr>
          <w:trHeight w:val="663"/>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3B6DE1">
            <w:pPr>
              <w:spacing w:before="240" w:after="240"/>
              <w:jc w:val="center"/>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Maliyet Tahmini</w:t>
            </w:r>
          </w:p>
        </w:tc>
        <w:tc>
          <w:tcPr>
            <w:tcW w:w="6517"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DF612F" w:rsidRDefault="00F879CF" w:rsidP="003B6DE1">
            <w:pPr>
              <w:spacing w:before="120" w:after="240"/>
              <w:ind w:left="360"/>
              <w:jc w:val="both"/>
              <w:rPr>
                <w:rFonts w:ascii="Times New Roman" w:eastAsia="Times New Roman" w:hAnsi="Times New Roman" w:cs="Times New Roman"/>
                <w:b/>
                <w:color w:val="FF0000"/>
                <w:sz w:val="20"/>
                <w:szCs w:val="20"/>
              </w:rPr>
            </w:pPr>
            <w:r w:rsidRPr="002B4815">
              <w:rPr>
                <w:rFonts w:ascii="Times New Roman" w:eastAsia="Times New Roman" w:hAnsi="Times New Roman" w:cs="Times New Roman"/>
                <w:b/>
                <w:color w:val="FF0000"/>
                <w:sz w:val="20"/>
                <w:szCs w:val="20"/>
              </w:rPr>
              <w:t xml:space="preserve"> </w:t>
            </w:r>
            <w:r w:rsidRPr="002B4815">
              <w:rPr>
                <w:rFonts w:ascii="Times New Roman" w:eastAsia="Times New Roman" w:hAnsi="Times New Roman" w:cs="Times New Roman"/>
                <w:sz w:val="20"/>
                <w:szCs w:val="20"/>
              </w:rPr>
              <w:t>3000 TL</w:t>
            </w:r>
          </w:p>
        </w:tc>
      </w:tr>
      <w:tr w:rsidR="00002A1F" w:rsidTr="00164024">
        <w:trPr>
          <w:trHeight w:val="1200"/>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F879CF" w:rsidP="003B6DE1">
            <w:pPr>
              <w:spacing w:before="240" w:after="240"/>
              <w:jc w:val="center"/>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Tespitler</w:t>
            </w:r>
          </w:p>
        </w:tc>
        <w:tc>
          <w:tcPr>
            <w:tcW w:w="6517"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Pr="00DF612F" w:rsidRDefault="00F879CF" w:rsidP="003B6DE1">
            <w:pPr>
              <w:spacing w:after="240"/>
              <w:jc w:val="both"/>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 xml:space="preserve"> </w:t>
            </w:r>
            <w:r w:rsidRPr="002B4815">
              <w:rPr>
                <w:rFonts w:ascii="Times New Roman" w:eastAsia="Times New Roman" w:hAnsi="Times New Roman" w:cs="Times New Roman"/>
                <w:sz w:val="20"/>
                <w:szCs w:val="20"/>
              </w:rPr>
              <w:t>Öğrencileri akademik olarak daha nitelikli hale getirmek ve öğrencilerin gerekli becerilere sahip bir halde bir üst kuruma geçişini sağlamak</w:t>
            </w:r>
          </w:p>
        </w:tc>
      </w:tr>
      <w:tr w:rsidR="00002A1F" w:rsidTr="00164024">
        <w:trPr>
          <w:trHeight w:val="1050"/>
        </w:trPr>
        <w:tc>
          <w:tcPr>
            <w:tcW w:w="410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Pr="002B4815" w:rsidRDefault="00002A1F" w:rsidP="003B6DE1">
            <w:pPr>
              <w:spacing w:before="140" w:after="240"/>
              <w:ind w:left="360"/>
              <w:jc w:val="center"/>
              <w:rPr>
                <w:rFonts w:ascii="Times New Roman" w:eastAsia="Times New Roman" w:hAnsi="Times New Roman" w:cs="Times New Roman"/>
                <w:b/>
                <w:sz w:val="20"/>
                <w:szCs w:val="20"/>
              </w:rPr>
            </w:pPr>
          </w:p>
          <w:p w:rsidR="00002A1F" w:rsidRPr="002B4815" w:rsidRDefault="00F879CF" w:rsidP="003B6DE1">
            <w:pPr>
              <w:ind w:left="460"/>
              <w:jc w:val="center"/>
              <w:rPr>
                <w:rFonts w:ascii="Times New Roman" w:eastAsia="Times New Roman" w:hAnsi="Times New Roman" w:cs="Times New Roman"/>
                <w:b/>
                <w:sz w:val="20"/>
                <w:szCs w:val="20"/>
              </w:rPr>
            </w:pPr>
            <w:r w:rsidRPr="002B4815">
              <w:rPr>
                <w:rFonts w:ascii="Times New Roman" w:eastAsia="Times New Roman" w:hAnsi="Times New Roman" w:cs="Times New Roman"/>
                <w:b/>
                <w:sz w:val="20"/>
                <w:szCs w:val="20"/>
              </w:rPr>
              <w:t>İhtiyaçlar</w:t>
            </w:r>
          </w:p>
        </w:tc>
        <w:tc>
          <w:tcPr>
            <w:tcW w:w="6517"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2B4815" w:rsidRDefault="00F879CF" w:rsidP="003B6DE1">
            <w:pPr>
              <w:spacing w:before="120" w:after="240"/>
              <w:ind w:left="360"/>
              <w:jc w:val="both"/>
              <w:rPr>
                <w:rFonts w:ascii="Times New Roman" w:eastAsia="Times New Roman" w:hAnsi="Times New Roman" w:cs="Times New Roman"/>
                <w:sz w:val="20"/>
                <w:szCs w:val="20"/>
              </w:rPr>
            </w:pPr>
            <w:r w:rsidRPr="002B4815">
              <w:rPr>
                <w:rFonts w:ascii="Times New Roman" w:eastAsia="Times New Roman" w:hAnsi="Times New Roman" w:cs="Times New Roman"/>
                <w:b/>
                <w:color w:val="FF0000"/>
                <w:sz w:val="20"/>
                <w:szCs w:val="20"/>
              </w:rPr>
              <w:t xml:space="preserve"> </w:t>
            </w:r>
            <w:proofErr w:type="spellStart"/>
            <w:r w:rsidRPr="002B4815">
              <w:rPr>
                <w:rFonts w:ascii="Times New Roman" w:eastAsia="Times New Roman" w:hAnsi="Times New Roman" w:cs="Times New Roman"/>
                <w:sz w:val="20"/>
                <w:szCs w:val="20"/>
              </w:rPr>
              <w:t>DYK’de</w:t>
            </w:r>
            <w:proofErr w:type="spellEnd"/>
            <w:r w:rsidRPr="002B4815">
              <w:rPr>
                <w:rFonts w:ascii="Times New Roman" w:eastAsia="Times New Roman" w:hAnsi="Times New Roman" w:cs="Times New Roman"/>
                <w:sz w:val="20"/>
                <w:szCs w:val="20"/>
              </w:rPr>
              <w:t xml:space="preserve"> yer almaya istekli, deneyimli eğitim öğretim kadrosuyla etkili bir eğitim </w:t>
            </w:r>
            <w:r w:rsidRPr="002B4815">
              <w:rPr>
                <w:rFonts w:ascii="Times New Roman" w:eastAsia="Times New Roman" w:hAnsi="Times New Roman" w:cs="Times New Roman"/>
                <w:sz w:val="20"/>
                <w:szCs w:val="20"/>
              </w:rPr>
              <w:tab/>
              <w:t>programı sunmak</w:t>
            </w:r>
          </w:p>
        </w:tc>
      </w:tr>
    </w:tbl>
    <w:p w:rsidR="00002A1F" w:rsidRDefault="00002A1F">
      <w:pPr>
        <w:spacing w:before="1"/>
        <w:rPr>
          <w:rFonts w:ascii="Calibri" w:eastAsia="Calibri" w:hAnsi="Calibri" w:cs="Calibri"/>
          <w:sz w:val="24"/>
          <w:szCs w:val="24"/>
        </w:rPr>
      </w:pPr>
    </w:p>
    <w:p w:rsidR="00002A1F" w:rsidRDefault="00002A1F">
      <w:pPr>
        <w:spacing w:before="1"/>
        <w:rPr>
          <w:rFonts w:ascii="Calibri" w:eastAsia="Calibri" w:hAnsi="Calibri" w:cs="Calibri"/>
          <w:sz w:val="24"/>
          <w:szCs w:val="24"/>
        </w:rPr>
      </w:pPr>
    </w:p>
    <w:p w:rsidR="00002A1F" w:rsidRDefault="00F879CF">
      <w:pPr>
        <w:spacing w:before="1"/>
        <w:rPr>
          <w:rFonts w:ascii="Calibri" w:eastAsia="Calibri" w:hAnsi="Calibri" w:cs="Calibri"/>
          <w:b/>
          <w:sz w:val="24"/>
          <w:szCs w:val="24"/>
        </w:rPr>
      </w:pPr>
      <w:proofErr w:type="gramStart"/>
      <w:r>
        <w:rPr>
          <w:rFonts w:ascii="Calibri" w:eastAsia="Calibri" w:hAnsi="Calibri" w:cs="Calibri"/>
          <w:b/>
          <w:sz w:val="24"/>
          <w:szCs w:val="24"/>
        </w:rPr>
        <w:t>TEMA : Eğitim</w:t>
      </w:r>
      <w:proofErr w:type="gramEnd"/>
      <w:r>
        <w:rPr>
          <w:rFonts w:ascii="Calibri" w:eastAsia="Calibri" w:hAnsi="Calibri" w:cs="Calibri"/>
          <w:b/>
          <w:sz w:val="24"/>
          <w:szCs w:val="24"/>
        </w:rPr>
        <w:t xml:space="preserve"> öğretimde kalite</w:t>
      </w:r>
    </w:p>
    <w:p w:rsidR="00002A1F" w:rsidRDefault="00002A1F">
      <w:pPr>
        <w:spacing w:before="1"/>
        <w:rPr>
          <w:rFonts w:ascii="Calibri" w:eastAsia="Calibri" w:hAnsi="Calibri" w:cs="Calibri"/>
          <w:sz w:val="24"/>
          <w:szCs w:val="24"/>
        </w:rPr>
      </w:pPr>
    </w:p>
    <w:tbl>
      <w:tblPr>
        <w:tblStyle w:val="21"/>
        <w:tblW w:w="10620" w:type="dxa"/>
        <w:tblBorders>
          <w:top w:val="nil"/>
          <w:left w:val="nil"/>
          <w:bottom w:val="nil"/>
          <w:right w:val="nil"/>
          <w:insideH w:val="nil"/>
          <w:insideV w:val="nil"/>
        </w:tblBorders>
        <w:tblLayout w:type="fixed"/>
        <w:tblLook w:val="0600" w:firstRow="0" w:lastRow="0" w:firstColumn="0" w:lastColumn="0" w:noHBand="1" w:noVBand="1"/>
      </w:tblPr>
      <w:tblGrid>
        <w:gridCol w:w="1260"/>
        <w:gridCol w:w="9360"/>
      </w:tblGrid>
      <w:tr w:rsidR="00002A1F" w:rsidTr="003B6DE1">
        <w:trPr>
          <w:trHeight w:val="966"/>
        </w:trPr>
        <w:tc>
          <w:tcPr>
            <w:tcW w:w="1260" w:type="dxa"/>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tcPr>
          <w:p w:rsidR="003B6DE1" w:rsidRDefault="003B6DE1">
            <w:pPr>
              <w:ind w:left="500"/>
              <w:rPr>
                <w:rFonts w:ascii="Times New Roman" w:eastAsia="Times New Roman" w:hAnsi="Times New Roman" w:cs="Times New Roman"/>
                <w:b/>
                <w:sz w:val="20"/>
                <w:szCs w:val="20"/>
              </w:rPr>
            </w:pPr>
          </w:p>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 2</w:t>
            </w:r>
          </w:p>
        </w:tc>
        <w:tc>
          <w:tcPr>
            <w:tcW w:w="9360" w:type="dxa"/>
            <w:tcBorders>
              <w:top w:val="single" w:sz="6" w:space="0" w:color="000000"/>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B6DE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Öğrencilere medeniyetimizin ve insanlığın ortak değerleriyle çağın gereklerine uygun bilgi, beceri, tutum ve davranışlar kazandırılacaktır.</w:t>
            </w:r>
          </w:p>
        </w:tc>
      </w:tr>
      <w:tr w:rsidR="00002A1F">
        <w:trPr>
          <w:trHeight w:val="555"/>
        </w:trPr>
        <w:tc>
          <w:tcPr>
            <w:tcW w:w="1260"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pPr>
              <w:ind w:left="500"/>
              <w:rPr>
                <w:rFonts w:ascii="Times New Roman" w:eastAsia="Times New Roman" w:hAnsi="Times New Roman" w:cs="Times New Roman"/>
                <w:b/>
                <w:sz w:val="20"/>
                <w:szCs w:val="20"/>
              </w:rPr>
            </w:pPr>
          </w:p>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9360" w:type="dxa"/>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B6DE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akademik başarılarıyla birlikte tasarım ve girişimcilik yönlerini artırmaya yönelik bütüncül çalışmalar yürütülecektir.</w:t>
            </w:r>
          </w:p>
        </w:tc>
      </w:tr>
    </w:tbl>
    <w:p w:rsidR="003B6DE1" w:rsidRDefault="003B6DE1">
      <w:pPr>
        <w:spacing w:before="1"/>
        <w:rPr>
          <w:rFonts w:ascii="Calibri" w:eastAsia="Calibri" w:hAnsi="Calibri" w:cs="Calibri"/>
          <w:sz w:val="24"/>
          <w:szCs w:val="24"/>
        </w:rPr>
      </w:pPr>
    </w:p>
    <w:p w:rsidR="003B6DE1" w:rsidRPr="003B6DE1" w:rsidRDefault="003B6DE1" w:rsidP="003B6DE1">
      <w:pPr>
        <w:rPr>
          <w:rFonts w:ascii="Calibri" w:eastAsia="Calibri" w:hAnsi="Calibri" w:cs="Calibri"/>
          <w:sz w:val="24"/>
          <w:szCs w:val="24"/>
        </w:rPr>
      </w:pPr>
    </w:p>
    <w:tbl>
      <w:tblPr>
        <w:tblStyle w:val="20"/>
        <w:tblW w:w="10395" w:type="dxa"/>
        <w:tblBorders>
          <w:top w:val="nil"/>
          <w:left w:val="nil"/>
          <w:bottom w:val="nil"/>
          <w:right w:val="nil"/>
          <w:insideH w:val="nil"/>
          <w:insideV w:val="nil"/>
        </w:tblBorders>
        <w:tblLayout w:type="fixed"/>
        <w:tblLook w:val="0600" w:firstRow="0" w:lastRow="0" w:firstColumn="0" w:lastColumn="0" w:noHBand="1" w:noVBand="1"/>
      </w:tblPr>
      <w:tblGrid>
        <w:gridCol w:w="3961"/>
        <w:gridCol w:w="851"/>
        <w:gridCol w:w="992"/>
        <w:gridCol w:w="567"/>
        <w:gridCol w:w="567"/>
        <w:gridCol w:w="567"/>
        <w:gridCol w:w="567"/>
        <w:gridCol w:w="567"/>
        <w:gridCol w:w="851"/>
        <w:gridCol w:w="905"/>
      </w:tblGrid>
      <w:tr w:rsidR="003B6DE1" w:rsidTr="003B6DE1">
        <w:trPr>
          <w:trHeight w:val="1095"/>
        </w:trPr>
        <w:tc>
          <w:tcPr>
            <w:tcW w:w="3961" w:type="dxa"/>
            <w:tcBorders>
              <w:top w:val="single" w:sz="6" w:space="0" w:color="000000"/>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D23244">
            <w:pPr>
              <w:ind w:left="46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851"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line="364" w:lineRule="auto"/>
              <w:ind w:right="2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w:t>
            </w:r>
          </w:p>
        </w:tc>
        <w:tc>
          <w:tcPr>
            <w:tcW w:w="992"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line="364" w:lineRule="auto"/>
              <w:ind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Başlangıç Değeri**</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D23244">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B6DE1" w:rsidRDefault="003B6DE1" w:rsidP="003B6DE1">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D23244">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B6DE1" w:rsidRDefault="003B6DE1" w:rsidP="003B6DE1">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D23244">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B6DE1" w:rsidRDefault="003B6DE1" w:rsidP="003B6DE1">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3.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D23244">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B6DE1" w:rsidRDefault="003B6DE1" w:rsidP="003B6DE1">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4.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D23244">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B6DE1" w:rsidRDefault="003B6DE1" w:rsidP="003B6DE1">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5. Yıl</w:t>
            </w:r>
          </w:p>
        </w:tc>
        <w:tc>
          <w:tcPr>
            <w:tcW w:w="851"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line="364" w:lineRule="auto"/>
              <w:ind w:right="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905"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line="364" w:lineRule="auto"/>
              <w:ind w:right="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 Sıklığı</w:t>
            </w:r>
          </w:p>
        </w:tc>
      </w:tr>
      <w:tr w:rsidR="003B6DE1" w:rsidTr="003B6DE1">
        <w:trPr>
          <w:trHeight w:val="835"/>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Pr="003B6DE1" w:rsidRDefault="003B6DE1" w:rsidP="003B6DE1">
            <w:pPr>
              <w:ind w:left="460"/>
              <w:rPr>
                <w:rFonts w:ascii="Times New Roman" w:eastAsia="Times New Roman" w:hAnsi="Times New Roman" w:cs="Times New Roman"/>
                <w:sz w:val="24"/>
                <w:szCs w:val="24"/>
              </w:rPr>
            </w:pPr>
            <w:r>
              <w:rPr>
                <w:rFonts w:ascii="Times New Roman" w:eastAsia="Times New Roman" w:hAnsi="Times New Roman" w:cs="Times New Roman"/>
                <w:b/>
                <w:sz w:val="20"/>
                <w:szCs w:val="20"/>
              </w:rPr>
              <w:t>PG 1.1.1</w:t>
            </w:r>
            <w:r>
              <w:rPr>
                <w:rFonts w:ascii="Times New Roman" w:eastAsia="Times New Roman" w:hAnsi="Times New Roman" w:cs="Times New Roman"/>
                <w:sz w:val="24"/>
                <w:szCs w:val="24"/>
              </w:rPr>
              <w:t xml:space="preserve"> Okulun katılım sağladığı ulusal ve uluslararası proje sayısı</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D23244">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905"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D23244">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3B6DE1" w:rsidTr="003B6DE1">
        <w:trPr>
          <w:trHeight w:val="825"/>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D23244">
            <w:pPr>
              <w:ind w:left="460"/>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PG 1.1.2 </w:t>
            </w:r>
            <w:r>
              <w:rPr>
                <w:rFonts w:ascii="Times New Roman" w:eastAsia="Times New Roman" w:hAnsi="Times New Roman" w:cs="Times New Roman"/>
                <w:sz w:val="24"/>
                <w:szCs w:val="24"/>
              </w:rPr>
              <w:t>Öğrenci başına okunan kitap sayısı</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D23244">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905"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D23244">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3B6DE1" w:rsidTr="003B6DE1">
        <w:trPr>
          <w:trHeight w:val="704"/>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Koordinatör Birim</w:t>
            </w:r>
          </w:p>
        </w:tc>
        <w:tc>
          <w:tcPr>
            <w:tcW w:w="6434"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before="120"/>
              <w:ind w:left="4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Okul idaresi, sınıf rehber öğretmenleri, Türkçe zümresi</w:t>
            </w:r>
          </w:p>
        </w:tc>
      </w:tr>
      <w:tr w:rsidR="003B6DE1" w:rsidTr="003B6DE1">
        <w:trPr>
          <w:trHeight w:val="902"/>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before="14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 birliği Yapılacak Birimler</w:t>
            </w:r>
          </w:p>
        </w:tc>
        <w:tc>
          <w:tcPr>
            <w:tcW w:w="6434"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line="367" w:lineRule="auto"/>
              <w:ind w:left="460"/>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rsidR="003B6DE1" w:rsidRDefault="003B6DE1" w:rsidP="003B6DE1">
            <w:pPr>
              <w:spacing w:line="367" w:lineRule="auto"/>
              <w:ind w:left="4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 Milli Eğitim Müdürlüğü, İlçe Milli Eğitim Müdürlüğü</w:t>
            </w:r>
          </w:p>
        </w:tc>
      </w:tr>
      <w:tr w:rsidR="003B6DE1" w:rsidTr="003B6DE1">
        <w:trPr>
          <w:trHeight w:val="634"/>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before="14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434"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ind w:left="460"/>
              <w:jc w:val="both"/>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rsidR="003B6DE1" w:rsidRDefault="003B6DE1" w:rsidP="003B6DE1">
            <w:pPr>
              <w:ind w:left="4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İçeriği öğrenci düzeyine uygun olmayan yayınlar</w:t>
            </w:r>
          </w:p>
        </w:tc>
      </w:tr>
      <w:tr w:rsidR="003B6DE1" w:rsidTr="003B6DE1">
        <w:trPr>
          <w:trHeight w:val="1723"/>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before="140" w:after="240"/>
              <w:ind w:left="360"/>
              <w:jc w:val="center"/>
              <w:rPr>
                <w:rFonts w:ascii="Times New Roman" w:eastAsia="Times New Roman" w:hAnsi="Times New Roman" w:cs="Times New Roman"/>
                <w:b/>
                <w:sz w:val="20"/>
                <w:szCs w:val="20"/>
              </w:rPr>
            </w:pPr>
          </w:p>
          <w:p w:rsidR="003B6DE1" w:rsidRDefault="003B6DE1" w:rsidP="003B6DE1">
            <w:pPr>
              <w:spacing w:before="240" w:after="240"/>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434"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Pr="003B6DE1" w:rsidRDefault="003B6DE1" w:rsidP="003B6DE1">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S1</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Okul kütüphanesi zenginleştirilecek, öğrencilerin kitap okumasını teşvik edecek etkinlikler düzenlenecektir.</w:t>
            </w:r>
            <w:r>
              <w:rPr>
                <w:rFonts w:ascii="Times New Roman" w:eastAsia="Times New Roman" w:hAnsi="Times New Roman" w:cs="Times New Roman"/>
                <w:color w:val="FF0000"/>
                <w:sz w:val="20"/>
                <w:szCs w:val="20"/>
              </w:rPr>
              <w:t xml:space="preserve"> </w:t>
            </w:r>
          </w:p>
          <w:p w:rsidR="003B6DE1" w:rsidRDefault="003B6DE1" w:rsidP="003B6DE1">
            <w:pPr>
              <w:spacing w:after="240" w:line="367"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S2. Öğrencilerin yerel, ulusal ve uluslararası proje ve yarışmalara katılmaları teşvik edilecektir.</w:t>
            </w:r>
          </w:p>
        </w:tc>
      </w:tr>
      <w:tr w:rsidR="003B6DE1" w:rsidTr="003B6DE1">
        <w:trPr>
          <w:trHeight w:val="504"/>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434"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Pr="003B6DE1" w:rsidRDefault="003B6DE1" w:rsidP="003B6DE1">
            <w:pPr>
              <w:spacing w:before="120" w:after="240"/>
              <w:ind w:left="3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2500 TL</w:t>
            </w:r>
          </w:p>
        </w:tc>
      </w:tr>
      <w:tr w:rsidR="003B6DE1" w:rsidTr="003B6DE1">
        <w:trPr>
          <w:trHeight w:val="1200"/>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before="140" w:after="240"/>
              <w:ind w:left="360"/>
              <w:jc w:val="center"/>
              <w:rPr>
                <w:rFonts w:ascii="Times New Roman" w:eastAsia="Times New Roman" w:hAnsi="Times New Roman" w:cs="Times New Roman"/>
                <w:b/>
                <w:sz w:val="20"/>
                <w:szCs w:val="20"/>
              </w:rPr>
            </w:pPr>
          </w:p>
          <w:p w:rsidR="003B6DE1" w:rsidRDefault="003B6DE1" w:rsidP="003B6DE1">
            <w:pPr>
              <w:spacing w:before="240" w:after="240"/>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434"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after="240"/>
              <w:ind w:left="36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B6DE1" w:rsidRDefault="003B6DE1" w:rsidP="003B6DE1">
            <w:pPr>
              <w:spacing w:before="240" w:after="240" w:line="381" w:lineRule="auto"/>
              <w:ind w:left="4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kitap okuma ve kitaba gerekli değeri verme noktasında eksiklikleri olduğu tespit edilmiştir.</w:t>
            </w:r>
          </w:p>
        </w:tc>
      </w:tr>
      <w:tr w:rsidR="003B6DE1" w:rsidTr="003B6DE1">
        <w:trPr>
          <w:trHeight w:val="1050"/>
        </w:trPr>
        <w:tc>
          <w:tcPr>
            <w:tcW w:w="3961"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B6DE1" w:rsidRDefault="003B6DE1" w:rsidP="003B6DE1">
            <w:pPr>
              <w:spacing w:before="140" w:after="240"/>
              <w:ind w:left="360"/>
              <w:jc w:val="center"/>
              <w:rPr>
                <w:rFonts w:ascii="Times New Roman" w:eastAsia="Times New Roman" w:hAnsi="Times New Roman" w:cs="Times New Roman"/>
                <w:b/>
                <w:sz w:val="20"/>
                <w:szCs w:val="20"/>
              </w:rPr>
            </w:pPr>
          </w:p>
          <w:p w:rsidR="003B6DE1" w:rsidRDefault="003B6DE1" w:rsidP="003B6DE1">
            <w:pPr>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434"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3B6DE1" w:rsidRDefault="003B6DE1" w:rsidP="003B6DE1">
            <w:pPr>
              <w:spacing w:before="120" w:after="240"/>
              <w:ind w:left="360"/>
              <w:jc w:val="both"/>
              <w:rPr>
                <w:rFonts w:ascii="Times New Roman" w:eastAsia="Times New Roman" w:hAnsi="Times New Roman" w:cs="Times New Roman"/>
                <w:sz w:val="20"/>
                <w:szCs w:val="20"/>
              </w:rPr>
            </w:pPr>
            <w:r>
              <w:rPr>
                <w:rFonts w:ascii="Times New Roman" w:eastAsia="Times New Roman" w:hAnsi="Times New Roman" w:cs="Times New Roman"/>
                <w:b/>
                <w:color w:val="FF0000"/>
                <w:sz w:val="20"/>
                <w:szCs w:val="20"/>
              </w:rPr>
              <w:t xml:space="preserve"> </w:t>
            </w:r>
            <w:r>
              <w:rPr>
                <w:rFonts w:ascii="Times New Roman" w:eastAsia="Times New Roman" w:hAnsi="Times New Roman" w:cs="Times New Roman"/>
                <w:sz w:val="20"/>
                <w:szCs w:val="20"/>
              </w:rPr>
              <w:t>Kitap, kitap setleri ve teşvik hediyeleri ile proje harcamaları</w:t>
            </w:r>
          </w:p>
        </w:tc>
      </w:tr>
    </w:tbl>
    <w:p w:rsidR="00002A1F" w:rsidRDefault="00002A1F">
      <w:pPr>
        <w:pBdr>
          <w:top w:val="nil"/>
          <w:left w:val="nil"/>
          <w:bottom w:val="nil"/>
          <w:right w:val="nil"/>
          <w:between w:val="nil"/>
        </w:pBdr>
        <w:spacing w:before="9"/>
        <w:rPr>
          <w:rFonts w:ascii="Calibri" w:eastAsia="Calibri" w:hAnsi="Calibri" w:cs="Calibri"/>
          <w:sz w:val="24"/>
          <w:szCs w:val="24"/>
        </w:rPr>
      </w:pPr>
    </w:p>
    <w:p w:rsidR="00002A1F" w:rsidRDefault="00F879CF">
      <w:pPr>
        <w:spacing w:before="11"/>
        <w:rPr>
          <w:rFonts w:ascii="Calibri" w:eastAsia="Calibri" w:hAnsi="Calibri" w:cs="Calibri"/>
          <w:b/>
          <w:sz w:val="24"/>
          <w:szCs w:val="24"/>
        </w:rPr>
      </w:pPr>
      <w:r>
        <w:rPr>
          <w:rFonts w:ascii="Calibri" w:eastAsia="Calibri" w:hAnsi="Calibri" w:cs="Calibri"/>
          <w:b/>
          <w:sz w:val="24"/>
          <w:szCs w:val="24"/>
        </w:rPr>
        <w:t>TEMA: KURUMSAL KAPASİTE</w:t>
      </w:r>
    </w:p>
    <w:p w:rsidR="00002A1F" w:rsidRDefault="00002A1F">
      <w:pPr>
        <w:spacing w:before="11"/>
        <w:rPr>
          <w:rFonts w:ascii="Calibri" w:eastAsia="Calibri" w:hAnsi="Calibri" w:cs="Calibri"/>
          <w:b/>
          <w:sz w:val="24"/>
          <w:szCs w:val="24"/>
        </w:rPr>
      </w:pPr>
    </w:p>
    <w:tbl>
      <w:tblPr>
        <w:tblStyle w:val="19"/>
        <w:tblW w:w="10515" w:type="dxa"/>
        <w:tblBorders>
          <w:top w:val="nil"/>
          <w:left w:val="nil"/>
          <w:bottom w:val="nil"/>
          <w:right w:val="nil"/>
          <w:insideH w:val="nil"/>
          <w:insideV w:val="nil"/>
        </w:tblBorders>
        <w:tblLayout w:type="fixed"/>
        <w:tblLook w:val="0600" w:firstRow="0" w:lastRow="0" w:firstColumn="0" w:lastColumn="0" w:noHBand="1" w:noVBand="1"/>
      </w:tblPr>
      <w:tblGrid>
        <w:gridCol w:w="1275"/>
        <w:gridCol w:w="9240"/>
      </w:tblGrid>
      <w:tr w:rsidR="00002A1F">
        <w:trPr>
          <w:trHeight w:val="435"/>
        </w:trPr>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 3</w:t>
            </w:r>
          </w:p>
        </w:tc>
        <w:tc>
          <w:tcPr>
            <w:tcW w:w="9240" w:type="dxa"/>
            <w:tcBorders>
              <w:top w:val="single" w:sz="6" w:space="0" w:color="000000"/>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Eğitimin temel ilkeleri doğrultusunda okulun niteliğini arttırmak amacıyla </w:t>
            </w:r>
            <w:proofErr w:type="gramStart"/>
            <w:r>
              <w:rPr>
                <w:rFonts w:ascii="Times New Roman" w:eastAsia="Times New Roman" w:hAnsi="Times New Roman" w:cs="Times New Roman"/>
                <w:sz w:val="24"/>
                <w:szCs w:val="24"/>
              </w:rPr>
              <w:t>kurumsal  kapasite</w:t>
            </w:r>
            <w:proofErr w:type="gramEnd"/>
            <w:r>
              <w:rPr>
                <w:rFonts w:ascii="Times New Roman" w:eastAsia="Times New Roman" w:hAnsi="Times New Roman" w:cs="Times New Roman"/>
                <w:sz w:val="24"/>
                <w:szCs w:val="24"/>
              </w:rPr>
              <w:t xml:space="preserve"> geliştirilecektir.  </w:t>
            </w:r>
          </w:p>
        </w:tc>
      </w:tr>
      <w:tr w:rsidR="00002A1F">
        <w:trPr>
          <w:trHeight w:val="555"/>
        </w:trPr>
        <w:tc>
          <w:tcPr>
            <w:tcW w:w="1275"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9240" w:type="dxa"/>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240" w:after="240"/>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 eğitimde okulların niteliğini arttıracak uygulamalara ve çalışmalara yer verilmesi sağlanacaktır.</w:t>
            </w:r>
          </w:p>
        </w:tc>
      </w:tr>
    </w:tbl>
    <w:p w:rsidR="00002A1F" w:rsidRDefault="00002A1F">
      <w:pPr>
        <w:spacing w:before="11"/>
        <w:rPr>
          <w:rFonts w:ascii="Calibri" w:eastAsia="Calibri" w:hAnsi="Calibri" w:cs="Calibri"/>
          <w:sz w:val="24"/>
          <w:szCs w:val="24"/>
        </w:rPr>
      </w:pPr>
    </w:p>
    <w:p w:rsidR="00002A1F" w:rsidRDefault="00002A1F">
      <w:pPr>
        <w:spacing w:before="11"/>
        <w:rPr>
          <w:rFonts w:ascii="Calibri" w:eastAsia="Calibri" w:hAnsi="Calibri" w:cs="Calibri"/>
          <w:sz w:val="24"/>
          <w:szCs w:val="24"/>
        </w:rPr>
      </w:pPr>
    </w:p>
    <w:tbl>
      <w:tblPr>
        <w:tblStyle w:val="18"/>
        <w:tblW w:w="10455" w:type="dxa"/>
        <w:tblBorders>
          <w:top w:val="nil"/>
          <w:left w:val="nil"/>
          <w:bottom w:val="nil"/>
          <w:right w:val="nil"/>
          <w:insideH w:val="nil"/>
          <w:insideV w:val="nil"/>
        </w:tblBorders>
        <w:tblLayout w:type="fixed"/>
        <w:tblLook w:val="0600" w:firstRow="0" w:lastRow="0" w:firstColumn="0" w:lastColumn="0" w:noHBand="1" w:noVBand="1"/>
      </w:tblPr>
      <w:tblGrid>
        <w:gridCol w:w="3394"/>
        <w:gridCol w:w="1134"/>
        <w:gridCol w:w="993"/>
        <w:gridCol w:w="567"/>
        <w:gridCol w:w="567"/>
        <w:gridCol w:w="567"/>
        <w:gridCol w:w="567"/>
        <w:gridCol w:w="567"/>
        <w:gridCol w:w="992"/>
        <w:gridCol w:w="1107"/>
      </w:tblGrid>
      <w:tr w:rsidR="00002A1F" w:rsidTr="00535A3B">
        <w:trPr>
          <w:trHeight w:val="1095"/>
        </w:trPr>
        <w:tc>
          <w:tcPr>
            <w:tcW w:w="3394" w:type="dxa"/>
            <w:tcBorders>
              <w:top w:val="single" w:sz="6" w:space="0" w:color="000000"/>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134"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9E5883">
            <w:pPr>
              <w:spacing w:line="364" w:lineRule="auto"/>
              <w:ind w:right="2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w:t>
            </w:r>
          </w:p>
        </w:tc>
        <w:tc>
          <w:tcPr>
            <w:tcW w:w="993"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9E5883">
            <w:pPr>
              <w:spacing w:line="364" w:lineRule="auto"/>
              <w:ind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Başlangıç Değeri**</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9E5883">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9E5883">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9E5883">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3.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9E5883">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4.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9E5883">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5. Yıl</w:t>
            </w:r>
          </w:p>
        </w:tc>
        <w:tc>
          <w:tcPr>
            <w:tcW w:w="992"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9E5883">
            <w:pPr>
              <w:spacing w:line="364" w:lineRule="auto"/>
              <w:ind w:right="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9E5883">
            <w:pPr>
              <w:spacing w:line="364" w:lineRule="auto"/>
              <w:ind w:right="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 Sıklığı</w:t>
            </w:r>
          </w:p>
        </w:tc>
      </w:tr>
      <w:tr w:rsidR="00002A1F" w:rsidTr="00535A3B">
        <w:trPr>
          <w:trHeight w:val="825"/>
        </w:trPr>
        <w:tc>
          <w:tcPr>
            <w:tcW w:w="3394"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P 1.1 İyileştirilen fiziki mekân sayısı</w:t>
            </w:r>
          </w:p>
        </w:tc>
        <w:tc>
          <w:tcPr>
            <w:tcW w:w="1134"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3"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110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002A1F" w:rsidTr="00535A3B">
        <w:trPr>
          <w:trHeight w:val="495"/>
        </w:trPr>
        <w:tc>
          <w:tcPr>
            <w:tcW w:w="3394"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535A3B">
            <w:pPr>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Koordinatör Birim</w:t>
            </w:r>
          </w:p>
        </w:tc>
        <w:tc>
          <w:tcPr>
            <w:tcW w:w="7061"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Okul idaresi, Okul Aile Birliği</w:t>
            </w:r>
          </w:p>
        </w:tc>
      </w:tr>
      <w:tr w:rsidR="00002A1F" w:rsidTr="00535A3B">
        <w:trPr>
          <w:trHeight w:val="1110"/>
        </w:trPr>
        <w:tc>
          <w:tcPr>
            <w:tcW w:w="3394"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535A3B">
            <w:pPr>
              <w:spacing w:before="140" w:after="240"/>
              <w:ind w:left="360"/>
              <w:jc w:val="center"/>
              <w:rPr>
                <w:rFonts w:ascii="Times New Roman" w:eastAsia="Times New Roman" w:hAnsi="Times New Roman" w:cs="Times New Roman"/>
                <w:b/>
                <w:sz w:val="20"/>
                <w:szCs w:val="20"/>
              </w:rPr>
            </w:pPr>
          </w:p>
          <w:p w:rsidR="00002A1F" w:rsidRDefault="00F879CF" w:rsidP="00535A3B">
            <w:pPr>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 birliği Yapılacak Birimler</w:t>
            </w:r>
          </w:p>
        </w:tc>
        <w:tc>
          <w:tcPr>
            <w:tcW w:w="7061"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line="367" w:lineRule="auto"/>
              <w:ind w:left="460"/>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rsidR="00002A1F" w:rsidRDefault="00F879CF">
            <w:pPr>
              <w:spacing w:line="367" w:lineRule="auto"/>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MEB, Belediyeler</w:t>
            </w:r>
          </w:p>
        </w:tc>
      </w:tr>
      <w:tr w:rsidR="00002A1F" w:rsidTr="00535A3B">
        <w:trPr>
          <w:trHeight w:val="870"/>
        </w:trPr>
        <w:tc>
          <w:tcPr>
            <w:tcW w:w="3394"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535A3B">
            <w:pPr>
              <w:spacing w:before="140" w:after="240"/>
              <w:ind w:left="360"/>
              <w:jc w:val="center"/>
              <w:rPr>
                <w:rFonts w:ascii="Times New Roman" w:eastAsia="Times New Roman" w:hAnsi="Times New Roman" w:cs="Times New Roman"/>
                <w:b/>
                <w:sz w:val="20"/>
                <w:szCs w:val="20"/>
              </w:rPr>
            </w:pPr>
          </w:p>
          <w:p w:rsidR="00002A1F" w:rsidRDefault="00F879CF" w:rsidP="00535A3B">
            <w:pPr>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61"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rsidR="00002A1F" w:rsidRDefault="00F879CF">
            <w:pPr>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Okulda yeterli alanların bulunmaması, yapı malzemelerinin fiyatlarının artışı</w:t>
            </w:r>
          </w:p>
        </w:tc>
      </w:tr>
      <w:tr w:rsidR="00002A1F" w:rsidTr="00535A3B">
        <w:trPr>
          <w:trHeight w:val="1500"/>
        </w:trPr>
        <w:tc>
          <w:tcPr>
            <w:tcW w:w="3394"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535A3B">
            <w:pPr>
              <w:spacing w:before="140" w:after="240"/>
              <w:ind w:left="360"/>
              <w:jc w:val="center"/>
              <w:rPr>
                <w:rFonts w:ascii="Times New Roman" w:eastAsia="Times New Roman" w:hAnsi="Times New Roman" w:cs="Times New Roman"/>
                <w:b/>
                <w:sz w:val="20"/>
                <w:szCs w:val="20"/>
              </w:rPr>
            </w:pPr>
          </w:p>
          <w:p w:rsidR="00002A1F" w:rsidRDefault="00F879CF" w:rsidP="00535A3B">
            <w:pPr>
              <w:spacing w:before="240" w:after="240"/>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61"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02A1F" w:rsidRDefault="00F879CF">
            <w:pPr>
              <w:spacing w:after="240" w:line="367" w:lineRule="auto"/>
              <w:ind w:left="36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S1</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Fiziki mekânların (derslikler, spor salonu, kütüphaneler, atölyeler vb.) iyileştirilmesi için kamu idareleri, belediyeler ve işverenlerle iş birlikleri yapılacaktır</w:t>
            </w:r>
          </w:p>
        </w:tc>
      </w:tr>
      <w:tr w:rsidR="00002A1F" w:rsidTr="00535A3B">
        <w:trPr>
          <w:trHeight w:val="870"/>
        </w:trPr>
        <w:tc>
          <w:tcPr>
            <w:tcW w:w="3394"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535A3B">
            <w:pPr>
              <w:spacing w:before="120" w:after="240"/>
              <w:ind w:left="360"/>
              <w:jc w:val="center"/>
              <w:rPr>
                <w:rFonts w:ascii="Times New Roman" w:eastAsia="Times New Roman" w:hAnsi="Times New Roman" w:cs="Times New Roman"/>
                <w:b/>
                <w:sz w:val="20"/>
                <w:szCs w:val="20"/>
              </w:rPr>
            </w:pPr>
          </w:p>
          <w:p w:rsidR="00002A1F" w:rsidRDefault="00F879CF" w:rsidP="00535A3B">
            <w:pPr>
              <w:spacing w:before="240" w:after="240"/>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61"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pPr>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5000 TL</w:t>
            </w:r>
          </w:p>
        </w:tc>
      </w:tr>
      <w:tr w:rsidR="00002A1F" w:rsidTr="00535A3B">
        <w:trPr>
          <w:trHeight w:val="1065"/>
        </w:trPr>
        <w:tc>
          <w:tcPr>
            <w:tcW w:w="3394"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535A3B">
            <w:pPr>
              <w:spacing w:before="140" w:after="240"/>
              <w:ind w:left="360"/>
              <w:jc w:val="center"/>
              <w:rPr>
                <w:rFonts w:ascii="Times New Roman" w:eastAsia="Times New Roman" w:hAnsi="Times New Roman" w:cs="Times New Roman"/>
                <w:b/>
                <w:sz w:val="20"/>
                <w:szCs w:val="20"/>
              </w:rPr>
            </w:pPr>
          </w:p>
          <w:p w:rsidR="00002A1F" w:rsidRDefault="00F879CF" w:rsidP="00535A3B">
            <w:pPr>
              <w:spacing w:before="240" w:after="240"/>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61"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240" w:after="240" w:line="381"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Aydınlatma sisteminin </w:t>
            </w:r>
            <w:proofErr w:type="spellStart"/>
            <w:r>
              <w:rPr>
                <w:rFonts w:ascii="Times New Roman" w:eastAsia="Times New Roman" w:hAnsi="Times New Roman" w:cs="Times New Roman"/>
                <w:sz w:val="20"/>
                <w:szCs w:val="20"/>
              </w:rPr>
              <w:t>led</w:t>
            </w:r>
            <w:proofErr w:type="spellEnd"/>
            <w:r>
              <w:rPr>
                <w:rFonts w:ascii="Times New Roman" w:eastAsia="Times New Roman" w:hAnsi="Times New Roman" w:cs="Times New Roman"/>
                <w:sz w:val="20"/>
                <w:szCs w:val="20"/>
              </w:rPr>
              <w:t xml:space="preserve"> lambalarla </w:t>
            </w:r>
            <w:proofErr w:type="spellStart"/>
            <w:r>
              <w:rPr>
                <w:rFonts w:ascii="Times New Roman" w:eastAsia="Times New Roman" w:hAnsi="Times New Roman" w:cs="Times New Roman"/>
                <w:sz w:val="20"/>
                <w:szCs w:val="20"/>
              </w:rPr>
              <w:t>değişimi</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çok</w:t>
            </w:r>
            <w:proofErr w:type="spellEnd"/>
            <w:r>
              <w:rPr>
                <w:rFonts w:ascii="Times New Roman" w:eastAsia="Times New Roman" w:hAnsi="Times New Roman" w:cs="Times New Roman"/>
                <w:sz w:val="20"/>
                <w:szCs w:val="20"/>
              </w:rPr>
              <w:t xml:space="preserve"> amaçla salona masa sandalye temini</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öğrenci dolaplarının yapımı ve temini.</w:t>
            </w:r>
          </w:p>
        </w:tc>
      </w:tr>
      <w:tr w:rsidR="00002A1F" w:rsidTr="00535A3B">
        <w:trPr>
          <w:trHeight w:val="870"/>
        </w:trPr>
        <w:tc>
          <w:tcPr>
            <w:tcW w:w="3394"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535A3B" w:rsidRDefault="00535A3B" w:rsidP="00535A3B">
            <w:pPr>
              <w:rPr>
                <w:rFonts w:ascii="Times New Roman" w:eastAsia="Times New Roman" w:hAnsi="Times New Roman" w:cs="Times New Roman"/>
                <w:b/>
                <w:sz w:val="20"/>
                <w:szCs w:val="20"/>
              </w:rPr>
            </w:pPr>
          </w:p>
          <w:p w:rsidR="00002A1F" w:rsidRDefault="00F879CF" w:rsidP="00535A3B">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61"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sz w:val="20"/>
                <w:szCs w:val="20"/>
              </w:rPr>
            </w:pPr>
            <w:r>
              <w:rPr>
                <w:rFonts w:ascii="Times New Roman" w:eastAsia="Times New Roman" w:hAnsi="Times New Roman" w:cs="Times New Roman"/>
                <w:b/>
                <w:color w:val="FF0000"/>
                <w:sz w:val="20"/>
                <w:szCs w:val="20"/>
              </w:rPr>
              <w:t xml:space="preserve"> </w:t>
            </w:r>
            <w:r>
              <w:rPr>
                <w:rFonts w:ascii="Times New Roman" w:eastAsia="Times New Roman" w:hAnsi="Times New Roman" w:cs="Times New Roman"/>
                <w:sz w:val="20"/>
                <w:szCs w:val="20"/>
              </w:rPr>
              <w:t>Yapı malzemeleri, işçilik</w:t>
            </w:r>
          </w:p>
        </w:tc>
      </w:tr>
    </w:tbl>
    <w:p w:rsidR="00002A1F" w:rsidRDefault="00002A1F">
      <w:pPr>
        <w:pBdr>
          <w:top w:val="nil"/>
          <w:left w:val="nil"/>
          <w:bottom w:val="nil"/>
          <w:right w:val="nil"/>
          <w:between w:val="nil"/>
        </w:pBdr>
        <w:spacing w:before="11"/>
        <w:rPr>
          <w:rFonts w:ascii="Calibri" w:eastAsia="Calibri" w:hAnsi="Calibri" w:cs="Calibri"/>
          <w:sz w:val="24"/>
          <w:szCs w:val="24"/>
        </w:rPr>
      </w:pPr>
    </w:p>
    <w:p w:rsidR="00002A1F" w:rsidRDefault="00002A1F">
      <w:pPr>
        <w:spacing w:before="11"/>
        <w:rPr>
          <w:rFonts w:ascii="Calibri" w:eastAsia="Calibri" w:hAnsi="Calibri" w:cs="Calibri"/>
          <w:sz w:val="24"/>
          <w:szCs w:val="24"/>
        </w:rPr>
      </w:pPr>
    </w:p>
    <w:p w:rsidR="00002A1F" w:rsidRDefault="00002A1F">
      <w:pPr>
        <w:spacing w:before="11"/>
        <w:rPr>
          <w:rFonts w:ascii="Calibri" w:eastAsia="Calibri" w:hAnsi="Calibri" w:cs="Calibri"/>
          <w:b/>
          <w:sz w:val="24"/>
          <w:szCs w:val="24"/>
        </w:rPr>
      </w:pPr>
    </w:p>
    <w:p w:rsidR="00002A1F" w:rsidRDefault="00F879CF">
      <w:pPr>
        <w:spacing w:before="11"/>
        <w:rPr>
          <w:rFonts w:ascii="Calibri" w:eastAsia="Calibri" w:hAnsi="Calibri" w:cs="Calibri"/>
          <w:b/>
          <w:sz w:val="24"/>
          <w:szCs w:val="24"/>
        </w:rPr>
      </w:pPr>
      <w:r>
        <w:rPr>
          <w:rFonts w:ascii="Calibri" w:eastAsia="Calibri" w:hAnsi="Calibri" w:cs="Calibri"/>
          <w:b/>
          <w:sz w:val="24"/>
          <w:szCs w:val="24"/>
        </w:rPr>
        <w:t>TEMA: Kurumsal kapasite</w:t>
      </w:r>
    </w:p>
    <w:p w:rsidR="00002A1F" w:rsidRDefault="00002A1F">
      <w:pPr>
        <w:spacing w:before="11"/>
        <w:rPr>
          <w:rFonts w:ascii="Calibri" w:eastAsia="Calibri" w:hAnsi="Calibri" w:cs="Calibri"/>
          <w:sz w:val="24"/>
          <w:szCs w:val="24"/>
        </w:rPr>
      </w:pPr>
    </w:p>
    <w:tbl>
      <w:tblPr>
        <w:tblStyle w:val="17"/>
        <w:tblW w:w="10500" w:type="dxa"/>
        <w:tblBorders>
          <w:top w:val="nil"/>
          <w:left w:val="nil"/>
          <w:bottom w:val="nil"/>
          <w:right w:val="nil"/>
          <w:insideH w:val="nil"/>
          <w:insideV w:val="nil"/>
        </w:tblBorders>
        <w:tblLayout w:type="fixed"/>
        <w:tblLook w:val="0600" w:firstRow="0" w:lastRow="0" w:firstColumn="0" w:lastColumn="0" w:noHBand="1" w:noVBand="1"/>
      </w:tblPr>
      <w:tblGrid>
        <w:gridCol w:w="1275"/>
        <w:gridCol w:w="9225"/>
      </w:tblGrid>
      <w:tr w:rsidR="00002A1F">
        <w:trPr>
          <w:trHeight w:val="495"/>
        </w:trPr>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 4</w:t>
            </w:r>
          </w:p>
        </w:tc>
        <w:tc>
          <w:tcPr>
            <w:tcW w:w="9225" w:type="dxa"/>
            <w:tcBorders>
              <w:top w:val="single" w:sz="6" w:space="0" w:color="000000"/>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400"/>
              <w:rPr>
                <w:rFonts w:ascii="Times New Roman" w:eastAsia="Times New Roman" w:hAnsi="Times New Roman" w:cs="Times New Roman"/>
                <w:sz w:val="20"/>
                <w:szCs w:val="20"/>
              </w:rPr>
            </w:pPr>
            <w:r>
              <w:rPr>
                <w:rFonts w:ascii="Times New Roman" w:eastAsia="Times New Roman" w:hAnsi="Times New Roman" w:cs="Times New Roman"/>
                <w:sz w:val="20"/>
                <w:szCs w:val="20"/>
              </w:rPr>
              <w:t>Okulun eğitimin temel ilkeleri doğrultusunda niteliğini arttırmak amacıyla kurumsal kapasite geliştirilecektir.</w:t>
            </w:r>
          </w:p>
        </w:tc>
      </w:tr>
      <w:tr w:rsidR="00002A1F">
        <w:trPr>
          <w:trHeight w:val="495"/>
        </w:trPr>
        <w:tc>
          <w:tcPr>
            <w:tcW w:w="1275"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9225" w:type="dxa"/>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240" w:after="240"/>
              <w:ind w:left="400"/>
              <w:rPr>
                <w:rFonts w:ascii="Times New Roman" w:eastAsia="Times New Roman" w:hAnsi="Times New Roman" w:cs="Times New Roman"/>
                <w:sz w:val="20"/>
                <w:szCs w:val="20"/>
              </w:rPr>
            </w:pPr>
            <w:r>
              <w:rPr>
                <w:rFonts w:ascii="Times New Roman" w:eastAsia="Times New Roman" w:hAnsi="Times New Roman" w:cs="Times New Roman"/>
                <w:sz w:val="20"/>
                <w:szCs w:val="20"/>
              </w:rPr>
              <w:t>Eğitim ve öğretimin sağlıklı ve güvenli bir ortamda gerçekleştirilmesi için okul sağlığı ve güvenliği geliştirilecektir</w:t>
            </w:r>
          </w:p>
        </w:tc>
      </w:tr>
    </w:tbl>
    <w:p w:rsidR="00002A1F" w:rsidRDefault="00002A1F">
      <w:pPr>
        <w:pBdr>
          <w:top w:val="nil"/>
          <w:left w:val="nil"/>
          <w:bottom w:val="nil"/>
          <w:right w:val="nil"/>
          <w:between w:val="nil"/>
        </w:pBdr>
        <w:spacing w:before="11"/>
        <w:rPr>
          <w:rFonts w:ascii="Calibri" w:eastAsia="Calibri" w:hAnsi="Calibri" w:cs="Calibri"/>
          <w:sz w:val="24"/>
          <w:szCs w:val="24"/>
        </w:rPr>
      </w:pPr>
    </w:p>
    <w:p w:rsidR="00002A1F" w:rsidRDefault="00002A1F">
      <w:pPr>
        <w:spacing w:before="11"/>
        <w:rPr>
          <w:rFonts w:ascii="Calibri" w:eastAsia="Calibri" w:hAnsi="Calibri" w:cs="Calibri"/>
          <w:sz w:val="24"/>
          <w:szCs w:val="24"/>
        </w:rPr>
      </w:pPr>
    </w:p>
    <w:tbl>
      <w:tblPr>
        <w:tblStyle w:val="16"/>
        <w:tblW w:w="10485" w:type="dxa"/>
        <w:tblBorders>
          <w:top w:val="nil"/>
          <w:left w:val="nil"/>
          <w:bottom w:val="nil"/>
          <w:right w:val="nil"/>
          <w:insideH w:val="nil"/>
          <w:insideV w:val="nil"/>
        </w:tblBorders>
        <w:tblLayout w:type="fixed"/>
        <w:tblLook w:val="0600" w:firstRow="0" w:lastRow="0" w:firstColumn="0" w:lastColumn="0" w:noHBand="1" w:noVBand="1"/>
      </w:tblPr>
      <w:tblGrid>
        <w:gridCol w:w="3536"/>
        <w:gridCol w:w="851"/>
        <w:gridCol w:w="1134"/>
        <w:gridCol w:w="567"/>
        <w:gridCol w:w="567"/>
        <w:gridCol w:w="567"/>
        <w:gridCol w:w="708"/>
        <w:gridCol w:w="709"/>
        <w:gridCol w:w="992"/>
        <w:gridCol w:w="854"/>
      </w:tblGrid>
      <w:tr w:rsidR="00D23244" w:rsidTr="00D23244">
        <w:trPr>
          <w:trHeight w:val="1095"/>
        </w:trPr>
        <w:tc>
          <w:tcPr>
            <w:tcW w:w="3536" w:type="dxa"/>
            <w:tcBorders>
              <w:top w:val="single" w:sz="6" w:space="0" w:color="000000"/>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851"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535A3B">
            <w:pPr>
              <w:spacing w:line="364" w:lineRule="auto"/>
              <w:ind w:right="2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w:t>
            </w:r>
          </w:p>
        </w:tc>
        <w:tc>
          <w:tcPr>
            <w:tcW w:w="1134"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535A3B">
            <w:pPr>
              <w:spacing w:line="364" w:lineRule="auto"/>
              <w:ind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Başlangıç Değeri**</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535A3B">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535A3B">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535A3B">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3. yıl</w:t>
            </w:r>
          </w:p>
        </w:tc>
        <w:tc>
          <w:tcPr>
            <w:tcW w:w="708"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535A3B">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4. Yıl</w:t>
            </w:r>
          </w:p>
        </w:tc>
        <w:tc>
          <w:tcPr>
            <w:tcW w:w="709"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rsidP="00535A3B">
            <w:pPr>
              <w:spacing w:before="24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5. Yıl</w:t>
            </w:r>
          </w:p>
        </w:tc>
        <w:tc>
          <w:tcPr>
            <w:tcW w:w="992"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535A3B">
            <w:pPr>
              <w:spacing w:line="364" w:lineRule="auto"/>
              <w:ind w:right="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854"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535A3B">
            <w:pPr>
              <w:spacing w:line="364" w:lineRule="auto"/>
              <w:ind w:right="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 Sıklığı</w:t>
            </w:r>
          </w:p>
        </w:tc>
      </w:tr>
      <w:tr w:rsidR="00D23244" w:rsidTr="00D23244">
        <w:trPr>
          <w:trHeight w:val="1159"/>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sz w:val="24"/>
                <w:szCs w:val="24"/>
              </w:rPr>
            </w:pPr>
            <w:r>
              <w:rPr>
                <w:rFonts w:ascii="Times New Roman" w:eastAsia="Times New Roman" w:hAnsi="Times New Roman" w:cs="Times New Roman"/>
                <w:b/>
                <w:sz w:val="20"/>
                <w:szCs w:val="20"/>
              </w:rPr>
              <w:t>PG 1.1.1</w:t>
            </w:r>
            <w:r>
              <w:rPr>
                <w:rFonts w:ascii="Times New Roman" w:eastAsia="Times New Roman" w:hAnsi="Times New Roman" w:cs="Times New Roman"/>
                <w:sz w:val="24"/>
                <w:szCs w:val="24"/>
              </w:rPr>
              <w:t xml:space="preserve"> Akran zorbalığı ve siber zorbalıkla ilgili konularda eğitim alan öğretmen, öğrenci ve veli sayısı</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134"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708"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709"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854"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D23244" w:rsidTr="00D23244">
        <w:trPr>
          <w:trHeight w:val="825"/>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PG 1.1.2 </w:t>
            </w:r>
            <w:r>
              <w:rPr>
                <w:rFonts w:ascii="Times New Roman" w:eastAsia="Times New Roman" w:hAnsi="Times New Roman" w:cs="Times New Roman"/>
                <w:sz w:val="24"/>
                <w:szCs w:val="24"/>
              </w:rPr>
              <w:t>Afet ve acil durum tatbikat sayısı</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134"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08"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09"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854"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D23244">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002A1F" w:rsidTr="00D23244">
        <w:trPr>
          <w:trHeight w:val="577"/>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b/>
                <w:sz w:val="20"/>
                <w:szCs w:val="20"/>
              </w:rPr>
            </w:pPr>
            <w:r>
              <w:rPr>
                <w:rFonts w:ascii="Times New Roman" w:eastAsia="Times New Roman" w:hAnsi="Times New Roman" w:cs="Times New Roman"/>
                <w:b/>
                <w:sz w:val="20"/>
                <w:szCs w:val="20"/>
              </w:rPr>
              <w:t>Koordinatör Birim</w:t>
            </w:r>
          </w:p>
        </w:tc>
        <w:tc>
          <w:tcPr>
            <w:tcW w:w="6949"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Rehberlik, Okul idaresi, tüm öğretmenler</w:t>
            </w:r>
          </w:p>
        </w:tc>
      </w:tr>
      <w:tr w:rsidR="00002A1F" w:rsidTr="00D871FA">
        <w:trPr>
          <w:trHeight w:val="685"/>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D23244">
            <w:pPr>
              <w:spacing w:before="14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İş birliği Yapılacak Birimler</w:t>
            </w:r>
          </w:p>
        </w:tc>
        <w:tc>
          <w:tcPr>
            <w:tcW w:w="6949"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line="367" w:lineRule="auto"/>
              <w:ind w:left="460"/>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rsidR="00002A1F" w:rsidRDefault="00F879CF">
            <w:pPr>
              <w:spacing w:line="367" w:lineRule="auto"/>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AFAD, İlçe Milli Eğitim Müdürlüğü</w:t>
            </w:r>
          </w:p>
        </w:tc>
      </w:tr>
      <w:tr w:rsidR="00002A1F" w:rsidTr="00D871FA">
        <w:trPr>
          <w:trHeight w:val="556"/>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D23244">
            <w:pPr>
              <w:spacing w:before="14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Riskler</w:t>
            </w:r>
          </w:p>
        </w:tc>
        <w:tc>
          <w:tcPr>
            <w:tcW w:w="6949"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rsidR="00002A1F" w:rsidRDefault="00F879CF">
            <w:pPr>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Panik ve yaralanma,</w:t>
            </w:r>
          </w:p>
        </w:tc>
      </w:tr>
      <w:tr w:rsidR="00002A1F" w:rsidTr="00D871FA">
        <w:trPr>
          <w:trHeight w:val="977"/>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4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pPr>
              <w:spacing w:before="240" w:after="240"/>
              <w:ind w:left="460"/>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949"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D23244" w:rsidRDefault="00F879CF" w:rsidP="00D23244">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S1. Eğitim ortamları iş sağlığı ve güvenliği yönergesine uygun hâle getirilecektir.</w:t>
            </w:r>
          </w:p>
          <w:p w:rsidR="00002A1F" w:rsidRDefault="00F879CF" w:rsidP="00D23244">
            <w:pPr>
              <w:spacing w:after="240" w:line="367"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S2. Okulun afet ve acil durum eylem planının güncel tutulması sağlanacaktır.</w:t>
            </w:r>
          </w:p>
        </w:tc>
      </w:tr>
      <w:tr w:rsidR="00002A1F" w:rsidTr="00977F00">
        <w:trPr>
          <w:trHeight w:val="591"/>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D871FA">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Maliyet Tahmini</w:t>
            </w:r>
          </w:p>
        </w:tc>
        <w:tc>
          <w:tcPr>
            <w:tcW w:w="6949"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D871FA" w:rsidRDefault="00F879CF" w:rsidP="00D871FA">
            <w:pPr>
              <w:spacing w:before="12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2000 TL</w:t>
            </w:r>
          </w:p>
        </w:tc>
      </w:tr>
      <w:tr w:rsidR="00002A1F" w:rsidTr="00977F00">
        <w:trPr>
          <w:trHeight w:val="1622"/>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4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002A1F" w:rsidRDefault="00F879CF">
            <w:pPr>
              <w:spacing w:before="240" w:after="240"/>
              <w:ind w:left="46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949"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240" w:after="240" w:line="381"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Okulumuz afet ve acil durum riski taşıyan bir bölgede yer almaktadır.</w:t>
            </w:r>
          </w:p>
          <w:p w:rsidR="00002A1F" w:rsidRDefault="00F879CF">
            <w:pPr>
              <w:spacing w:before="240" w:after="240" w:line="381"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Akran zorbalığının ortaokul yaş seviyesinde yaygın gözlemlenen bir sorun olduğu bilinmektedir.</w:t>
            </w:r>
          </w:p>
        </w:tc>
      </w:tr>
      <w:tr w:rsidR="00002A1F" w:rsidTr="00D871FA">
        <w:trPr>
          <w:trHeight w:val="1403"/>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D871FA">
            <w:pPr>
              <w:spacing w:before="140" w:after="240"/>
              <w:ind w:left="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İhtiyaçlar</w:t>
            </w:r>
          </w:p>
        </w:tc>
        <w:tc>
          <w:tcPr>
            <w:tcW w:w="6949"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120" w:after="240"/>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Akran zorbalığı ve siber zorbalık hakkında bireylerde farkındalık düzeyini artırmak.</w:t>
            </w:r>
          </w:p>
          <w:p w:rsidR="00002A1F" w:rsidRPr="00D871FA" w:rsidRDefault="00F879CF" w:rsidP="00D871FA">
            <w:pPr>
              <w:spacing w:before="240" w:after="240" w:line="381"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Afet ve acil durumlara karşı öğrenci, öğretmen ve personelin hazırlıklı ve konuyla ilgili bilgi sahibi olması gerekmektedir.</w:t>
            </w:r>
          </w:p>
        </w:tc>
      </w:tr>
    </w:tbl>
    <w:p w:rsidR="00002A1F" w:rsidRPr="003568AE" w:rsidRDefault="00002A1F">
      <w:pPr>
        <w:spacing w:before="11"/>
        <w:rPr>
          <w:rFonts w:ascii="Calibri" w:eastAsia="Calibri" w:hAnsi="Calibri" w:cs="Calibri"/>
          <w:sz w:val="28"/>
          <w:szCs w:val="24"/>
        </w:rPr>
      </w:pPr>
    </w:p>
    <w:p w:rsidR="00002A1F" w:rsidRPr="003568AE" w:rsidRDefault="00F879CF">
      <w:pPr>
        <w:spacing w:before="11"/>
        <w:rPr>
          <w:rFonts w:ascii="Calibri" w:eastAsia="Calibri" w:hAnsi="Calibri" w:cs="Calibri"/>
          <w:b/>
          <w:sz w:val="28"/>
          <w:szCs w:val="24"/>
        </w:rPr>
      </w:pPr>
      <w:r w:rsidRPr="003568AE">
        <w:rPr>
          <w:rFonts w:ascii="Calibri" w:eastAsia="Calibri" w:hAnsi="Calibri" w:cs="Calibri"/>
          <w:b/>
          <w:sz w:val="28"/>
          <w:szCs w:val="24"/>
        </w:rPr>
        <w:t>TEMA: Eğitim öğretimde kalite</w:t>
      </w:r>
    </w:p>
    <w:p w:rsidR="00002A1F" w:rsidRDefault="00002A1F">
      <w:pPr>
        <w:spacing w:before="11"/>
        <w:rPr>
          <w:rFonts w:ascii="Calibri" w:eastAsia="Calibri" w:hAnsi="Calibri" w:cs="Calibri"/>
          <w:sz w:val="24"/>
          <w:szCs w:val="24"/>
        </w:rPr>
      </w:pPr>
    </w:p>
    <w:tbl>
      <w:tblPr>
        <w:tblStyle w:val="15"/>
        <w:tblW w:w="10632"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1283"/>
        <w:gridCol w:w="9349"/>
      </w:tblGrid>
      <w:tr w:rsidR="00002A1F" w:rsidTr="003568AE">
        <w:trPr>
          <w:trHeight w:val="834"/>
        </w:trPr>
        <w:tc>
          <w:tcPr>
            <w:tcW w:w="1283" w:type="dxa"/>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tcPr>
          <w:p w:rsidR="003568AE" w:rsidRDefault="003568AE">
            <w:pPr>
              <w:ind w:left="500"/>
              <w:rPr>
                <w:rFonts w:ascii="Times New Roman" w:eastAsia="Times New Roman" w:hAnsi="Times New Roman" w:cs="Times New Roman"/>
                <w:b/>
                <w:sz w:val="20"/>
                <w:szCs w:val="20"/>
              </w:rPr>
            </w:pPr>
          </w:p>
          <w:p w:rsidR="003568AE" w:rsidRDefault="003568AE">
            <w:pPr>
              <w:ind w:left="500"/>
              <w:rPr>
                <w:rFonts w:ascii="Times New Roman" w:eastAsia="Times New Roman" w:hAnsi="Times New Roman" w:cs="Times New Roman"/>
                <w:b/>
                <w:sz w:val="20"/>
                <w:szCs w:val="20"/>
              </w:rPr>
            </w:pPr>
          </w:p>
          <w:p w:rsidR="00002A1F" w:rsidRDefault="00F879CF" w:rsidP="003568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 5</w:t>
            </w:r>
          </w:p>
        </w:tc>
        <w:tc>
          <w:tcPr>
            <w:tcW w:w="9349" w:type="dxa"/>
            <w:tcBorders>
              <w:top w:val="single" w:sz="6" w:space="0" w:color="000000"/>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4"/>
                <w:szCs w:val="24"/>
              </w:rPr>
            </w:pPr>
            <w:r w:rsidRPr="003568AE">
              <w:rPr>
                <w:rFonts w:ascii="Times New Roman" w:eastAsia="Times New Roman" w:hAnsi="Times New Roman" w:cs="Times New Roman"/>
                <w:sz w:val="20"/>
                <w:szCs w:val="24"/>
              </w:rPr>
              <w:t xml:space="preserve">Ortaokul kademesinde öğrencilerin kaliteli eğitime erişimleri fırsat eşitliği temelinde artırılarak bilişsel, </w:t>
            </w:r>
            <w:proofErr w:type="spellStart"/>
            <w:r w:rsidRPr="003568AE">
              <w:rPr>
                <w:rFonts w:ascii="Times New Roman" w:eastAsia="Times New Roman" w:hAnsi="Times New Roman" w:cs="Times New Roman"/>
                <w:sz w:val="20"/>
                <w:szCs w:val="24"/>
              </w:rPr>
              <w:t>duyuşsal</w:t>
            </w:r>
            <w:proofErr w:type="spellEnd"/>
            <w:r w:rsidRPr="003568AE">
              <w:rPr>
                <w:rFonts w:ascii="Times New Roman" w:eastAsia="Times New Roman" w:hAnsi="Times New Roman" w:cs="Times New Roman"/>
                <w:sz w:val="20"/>
                <w:szCs w:val="24"/>
              </w:rPr>
              <w:t xml:space="preserve"> ve fiziksel olarak çok yönlü gelişimleri sağlanacak ve temel hayat becerilerini edinmiş öğrenciler yetiştirilecektir.</w:t>
            </w:r>
          </w:p>
        </w:tc>
      </w:tr>
      <w:tr w:rsidR="00002A1F" w:rsidTr="003568AE">
        <w:trPr>
          <w:trHeight w:val="719"/>
        </w:trPr>
        <w:tc>
          <w:tcPr>
            <w:tcW w:w="1283"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9349" w:type="dxa"/>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240" w:after="240"/>
              <w:jc w:val="both"/>
              <w:rPr>
                <w:rFonts w:ascii="Times New Roman" w:eastAsia="Times New Roman" w:hAnsi="Times New Roman" w:cs="Times New Roman"/>
                <w:sz w:val="24"/>
                <w:szCs w:val="24"/>
              </w:rPr>
            </w:pPr>
            <w:r w:rsidRPr="003568AE">
              <w:rPr>
                <w:rFonts w:ascii="Times New Roman" w:eastAsia="Times New Roman" w:hAnsi="Times New Roman" w:cs="Times New Roman"/>
                <w:szCs w:val="24"/>
              </w:rPr>
              <w:t>Öğrencilerin bilimsel, kültürel, sanatsal, sportif ve toplum hizmeti alanlarında ders dışı etkinliklere katılım oranı artırılacaktır.</w:t>
            </w:r>
          </w:p>
        </w:tc>
      </w:tr>
    </w:tbl>
    <w:p w:rsidR="00002A1F" w:rsidRDefault="00002A1F">
      <w:pPr>
        <w:spacing w:before="11"/>
        <w:rPr>
          <w:rFonts w:ascii="Calibri" w:eastAsia="Calibri" w:hAnsi="Calibri" w:cs="Calibri"/>
          <w:sz w:val="24"/>
          <w:szCs w:val="24"/>
        </w:rPr>
      </w:pPr>
    </w:p>
    <w:tbl>
      <w:tblPr>
        <w:tblStyle w:val="14"/>
        <w:tblW w:w="10605" w:type="dxa"/>
        <w:tblBorders>
          <w:top w:val="nil"/>
          <w:left w:val="nil"/>
          <w:bottom w:val="nil"/>
          <w:right w:val="nil"/>
          <w:insideH w:val="nil"/>
          <w:insideV w:val="nil"/>
        </w:tblBorders>
        <w:tblLayout w:type="fixed"/>
        <w:tblLook w:val="0600" w:firstRow="0" w:lastRow="0" w:firstColumn="0" w:lastColumn="0" w:noHBand="1" w:noVBand="1"/>
      </w:tblPr>
      <w:tblGrid>
        <w:gridCol w:w="4387"/>
        <w:gridCol w:w="850"/>
        <w:gridCol w:w="992"/>
        <w:gridCol w:w="567"/>
        <w:gridCol w:w="567"/>
        <w:gridCol w:w="567"/>
        <w:gridCol w:w="567"/>
        <w:gridCol w:w="567"/>
        <w:gridCol w:w="709"/>
        <w:gridCol w:w="832"/>
      </w:tblGrid>
      <w:tr w:rsidR="003568AE" w:rsidTr="003568AE">
        <w:trPr>
          <w:trHeight w:val="677"/>
        </w:trPr>
        <w:tc>
          <w:tcPr>
            <w:tcW w:w="4387" w:type="dxa"/>
            <w:tcBorders>
              <w:top w:val="single" w:sz="6" w:space="0" w:color="000000"/>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850"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line="364" w:lineRule="auto"/>
              <w:ind w:right="2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w:t>
            </w:r>
          </w:p>
        </w:tc>
        <w:tc>
          <w:tcPr>
            <w:tcW w:w="992"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line="364" w:lineRule="auto"/>
              <w:ind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Başlangıç Değeri**</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3.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4.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5. Yıl</w:t>
            </w:r>
          </w:p>
        </w:tc>
        <w:tc>
          <w:tcPr>
            <w:tcW w:w="709"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line="364" w:lineRule="auto"/>
              <w:ind w:right="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832"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line="364" w:lineRule="auto"/>
              <w:ind w:right="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 Sıklığı</w:t>
            </w:r>
          </w:p>
        </w:tc>
      </w:tr>
      <w:tr w:rsidR="003568AE" w:rsidTr="003568AE">
        <w:trPr>
          <w:trHeight w:val="1132"/>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sz w:val="24"/>
                <w:szCs w:val="24"/>
              </w:rPr>
            </w:pPr>
            <w:r>
              <w:rPr>
                <w:rFonts w:ascii="Times New Roman" w:eastAsia="Times New Roman" w:hAnsi="Times New Roman" w:cs="Times New Roman"/>
                <w:b/>
                <w:sz w:val="20"/>
                <w:szCs w:val="20"/>
              </w:rPr>
              <w:t>PG 1.1.1</w:t>
            </w:r>
            <w:r>
              <w:rPr>
                <w:rFonts w:ascii="Times New Roman" w:eastAsia="Times New Roman" w:hAnsi="Times New Roman" w:cs="Times New Roman"/>
                <w:sz w:val="24"/>
                <w:szCs w:val="24"/>
              </w:rPr>
              <w:t xml:space="preserve"> Okulda bir eğitim ve öğretim döneminde bilimsel, kültürel, sanatsal ve sportif alanlarda en az bir faaliyete katılan öğrenci oranı (%)</w:t>
            </w:r>
          </w:p>
        </w:tc>
        <w:tc>
          <w:tcPr>
            <w:tcW w:w="850"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%455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709"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83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3568AE" w:rsidTr="003568AE">
        <w:trPr>
          <w:trHeight w:val="1086"/>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PG 1.1.2 </w:t>
            </w:r>
            <w:r>
              <w:rPr>
                <w:rFonts w:ascii="Times New Roman" w:eastAsia="Times New Roman" w:hAnsi="Times New Roman" w:cs="Times New Roman"/>
                <w:sz w:val="24"/>
                <w:szCs w:val="24"/>
              </w:rPr>
              <w:t>Bir eğitim ve öğretim yılında en az iki sosyal sorumluluk ve toplum hizmeti çalışmalarına katılan öğrenci oranı (%)</w:t>
            </w:r>
          </w:p>
        </w:tc>
        <w:tc>
          <w:tcPr>
            <w:tcW w:w="850"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709"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83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002A1F" w:rsidTr="003568AE">
        <w:trPr>
          <w:trHeight w:val="554"/>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Koordinatör Birim</w:t>
            </w:r>
          </w:p>
        </w:tc>
        <w:tc>
          <w:tcPr>
            <w:tcW w:w="6218"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İlgili zümre öğretmenleri, okul idaresi</w:t>
            </w:r>
          </w:p>
        </w:tc>
      </w:tr>
      <w:tr w:rsidR="00002A1F" w:rsidTr="003568AE">
        <w:trPr>
          <w:trHeight w:val="562"/>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spacing w:before="14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 birliği Yapılacak Birimler</w:t>
            </w:r>
          </w:p>
        </w:tc>
        <w:tc>
          <w:tcPr>
            <w:tcW w:w="6218"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3568AE" w:rsidRDefault="00F879CF" w:rsidP="003568AE">
            <w:pPr>
              <w:spacing w:line="367" w:lineRule="auto"/>
              <w:ind w:left="460"/>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İlçe Milli Eğitim Müdürlüğü, Gençlik ve Spor Müdürlükleri</w:t>
            </w:r>
          </w:p>
        </w:tc>
      </w:tr>
      <w:tr w:rsidR="00002A1F" w:rsidTr="003568AE">
        <w:trPr>
          <w:trHeight w:val="628"/>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spacing w:before="14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218"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rsidR="00002A1F" w:rsidRDefault="00F879CF">
            <w:pPr>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akademik başarılarında düşüş gözlemlenebilir.</w:t>
            </w:r>
          </w:p>
        </w:tc>
      </w:tr>
      <w:tr w:rsidR="00002A1F" w:rsidTr="003568AE">
        <w:trPr>
          <w:trHeight w:val="1828"/>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302485">
            <w:pPr>
              <w:spacing w:before="140" w:after="240"/>
              <w:ind w:left="360"/>
              <w:jc w:val="center"/>
              <w:rPr>
                <w:rFonts w:ascii="Times New Roman" w:eastAsia="Times New Roman" w:hAnsi="Times New Roman" w:cs="Times New Roman"/>
                <w:b/>
                <w:sz w:val="20"/>
                <w:szCs w:val="20"/>
              </w:rPr>
            </w:pPr>
          </w:p>
          <w:p w:rsidR="00002A1F" w:rsidRPr="003568AE" w:rsidRDefault="00F879CF" w:rsidP="00302485">
            <w:pPr>
              <w:spacing w:before="240" w:after="240"/>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218"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0"/>
                <w:szCs w:val="20"/>
              </w:rPr>
              <w:t>S1.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002A1F" w:rsidRPr="003568AE"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S2. Okul bünyesinde yarışmalar düzenlenecektir.</w:t>
            </w:r>
          </w:p>
        </w:tc>
      </w:tr>
      <w:tr w:rsidR="00002A1F" w:rsidTr="003568AE">
        <w:trPr>
          <w:trHeight w:val="490"/>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spacing w:before="12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218"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3568AE" w:rsidRDefault="00F879CF" w:rsidP="003568AE">
            <w:pPr>
              <w:spacing w:before="120" w:after="240"/>
              <w:ind w:left="360"/>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 xml:space="preserve"> </w:t>
            </w:r>
            <w:r>
              <w:rPr>
                <w:rFonts w:ascii="Times New Roman" w:eastAsia="Times New Roman" w:hAnsi="Times New Roman" w:cs="Times New Roman"/>
                <w:sz w:val="20"/>
                <w:szCs w:val="20"/>
              </w:rPr>
              <w:t>3000 TL</w:t>
            </w:r>
          </w:p>
        </w:tc>
      </w:tr>
      <w:tr w:rsidR="00002A1F" w:rsidTr="003568AE">
        <w:trPr>
          <w:trHeight w:val="1828"/>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302485">
            <w:pPr>
              <w:spacing w:before="140" w:after="240"/>
              <w:ind w:left="360"/>
              <w:jc w:val="center"/>
              <w:rPr>
                <w:rFonts w:ascii="Times New Roman" w:eastAsia="Times New Roman" w:hAnsi="Times New Roman" w:cs="Times New Roman"/>
                <w:b/>
                <w:sz w:val="20"/>
                <w:szCs w:val="20"/>
              </w:rPr>
            </w:pPr>
          </w:p>
          <w:p w:rsidR="00002A1F" w:rsidRDefault="00F879CF" w:rsidP="00302485">
            <w:pPr>
              <w:spacing w:before="240" w:after="240"/>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218"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240" w:after="240" w:line="381" w:lineRule="auto"/>
              <w:rPr>
                <w:rFonts w:ascii="Times New Roman" w:eastAsia="Times New Roman" w:hAnsi="Times New Roman" w:cs="Times New Roman"/>
                <w:sz w:val="24"/>
                <w:szCs w:val="24"/>
              </w:rPr>
            </w:pPr>
            <w:r w:rsidRPr="003568AE">
              <w:rPr>
                <w:rFonts w:ascii="Times New Roman" w:eastAsia="Times New Roman" w:hAnsi="Times New Roman" w:cs="Times New Roman"/>
                <w:sz w:val="20"/>
                <w:szCs w:val="24"/>
              </w:rPr>
              <w:t>Bilimsel, kültürel, sanatsal ve sportif alanlarda faaliyetlerde bulunan öğrencilerin özgüvenlerinin arttığı, liderlik ve sorumluluk bilinçlerinin geliştiği bireylerin çok yönlü olarak gelişim gösterdiği bilinmektedir</w:t>
            </w:r>
            <w:r>
              <w:rPr>
                <w:rFonts w:ascii="Times New Roman" w:eastAsia="Times New Roman" w:hAnsi="Times New Roman" w:cs="Times New Roman"/>
                <w:sz w:val="24"/>
                <w:szCs w:val="24"/>
              </w:rPr>
              <w:t>.</w:t>
            </w:r>
          </w:p>
        </w:tc>
      </w:tr>
      <w:tr w:rsidR="00002A1F" w:rsidTr="003568AE">
        <w:trPr>
          <w:trHeight w:val="1261"/>
        </w:trPr>
        <w:tc>
          <w:tcPr>
            <w:tcW w:w="4387"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3568AE" w:rsidRDefault="00F879CF" w:rsidP="00302485">
            <w:pPr>
              <w:spacing w:before="14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p w:rsidR="00002A1F" w:rsidRPr="003568AE" w:rsidRDefault="00002A1F" w:rsidP="00302485">
            <w:pPr>
              <w:jc w:val="center"/>
              <w:rPr>
                <w:rFonts w:ascii="Times New Roman" w:eastAsia="Times New Roman" w:hAnsi="Times New Roman" w:cs="Times New Roman"/>
                <w:sz w:val="20"/>
                <w:szCs w:val="20"/>
              </w:rPr>
            </w:pPr>
          </w:p>
        </w:tc>
        <w:tc>
          <w:tcPr>
            <w:tcW w:w="6218"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line="38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Öğrencilerin sportif, sanatsal, bilimsel ve kültürel etkinliklerine katılımını artırmak, okul bünyesinde bu tür etkinliklere yer vermek, çeşitli yarışmalar ve ödüllerle öğrencileri güdülemek</w:t>
            </w:r>
          </w:p>
        </w:tc>
      </w:tr>
    </w:tbl>
    <w:p w:rsidR="00002A1F" w:rsidRPr="003568AE" w:rsidRDefault="00002A1F">
      <w:pPr>
        <w:spacing w:before="11"/>
        <w:rPr>
          <w:rFonts w:ascii="Calibri" w:eastAsia="Calibri" w:hAnsi="Calibri" w:cs="Calibri"/>
          <w:sz w:val="28"/>
          <w:szCs w:val="24"/>
        </w:rPr>
      </w:pPr>
    </w:p>
    <w:p w:rsidR="00002A1F" w:rsidRPr="003568AE" w:rsidRDefault="00F879CF">
      <w:pPr>
        <w:spacing w:before="11"/>
        <w:rPr>
          <w:rFonts w:ascii="Calibri" w:eastAsia="Calibri" w:hAnsi="Calibri" w:cs="Calibri"/>
          <w:b/>
          <w:sz w:val="28"/>
          <w:szCs w:val="24"/>
        </w:rPr>
      </w:pPr>
      <w:r w:rsidRPr="003568AE">
        <w:rPr>
          <w:rFonts w:ascii="Calibri" w:eastAsia="Calibri" w:hAnsi="Calibri" w:cs="Calibri"/>
          <w:b/>
          <w:sz w:val="28"/>
          <w:szCs w:val="24"/>
        </w:rPr>
        <w:t>TEMA: Kurumsal kapasite</w:t>
      </w:r>
    </w:p>
    <w:p w:rsidR="00002A1F" w:rsidRDefault="00002A1F">
      <w:pPr>
        <w:spacing w:before="11"/>
        <w:rPr>
          <w:rFonts w:ascii="Calibri" w:eastAsia="Calibri" w:hAnsi="Calibri" w:cs="Calibri"/>
          <w:sz w:val="24"/>
          <w:szCs w:val="24"/>
        </w:rPr>
      </w:pPr>
    </w:p>
    <w:tbl>
      <w:tblPr>
        <w:tblStyle w:val="13"/>
        <w:tblW w:w="10545" w:type="dxa"/>
        <w:tblBorders>
          <w:top w:val="nil"/>
          <w:left w:val="nil"/>
          <w:bottom w:val="nil"/>
          <w:right w:val="nil"/>
          <w:insideH w:val="nil"/>
          <w:insideV w:val="nil"/>
        </w:tblBorders>
        <w:tblLayout w:type="fixed"/>
        <w:tblLook w:val="0600" w:firstRow="0" w:lastRow="0" w:firstColumn="0" w:lastColumn="0" w:noHBand="1" w:noVBand="1"/>
      </w:tblPr>
      <w:tblGrid>
        <w:gridCol w:w="1275"/>
        <w:gridCol w:w="9270"/>
      </w:tblGrid>
      <w:tr w:rsidR="00002A1F">
        <w:trPr>
          <w:trHeight w:val="435"/>
        </w:trPr>
        <w:tc>
          <w:tcPr>
            <w:tcW w:w="1275" w:type="dxa"/>
            <w:tcBorders>
              <w:top w:val="single" w:sz="6" w:space="0" w:color="000000"/>
              <w:left w:val="single" w:sz="6" w:space="0" w:color="000000"/>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Amaç 6</w:t>
            </w:r>
          </w:p>
        </w:tc>
        <w:tc>
          <w:tcPr>
            <w:tcW w:w="9270" w:type="dxa"/>
            <w:tcBorders>
              <w:top w:val="single" w:sz="6" w:space="0" w:color="000000"/>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Eğitimin temel ilkeleri doğrultusunda okulun niteliğini arttırmak amacıyla kurumsal </w:t>
            </w:r>
            <w:proofErr w:type="gramStart"/>
            <w:r>
              <w:rPr>
                <w:rFonts w:ascii="Times New Roman" w:eastAsia="Times New Roman" w:hAnsi="Times New Roman" w:cs="Times New Roman"/>
                <w:sz w:val="24"/>
                <w:szCs w:val="24"/>
              </w:rPr>
              <w:t>kapasite  geliştirilecektir</w:t>
            </w:r>
            <w:proofErr w:type="gramEnd"/>
            <w:r>
              <w:rPr>
                <w:rFonts w:ascii="Times New Roman" w:eastAsia="Times New Roman" w:hAnsi="Times New Roman" w:cs="Times New Roman"/>
                <w:sz w:val="24"/>
                <w:szCs w:val="24"/>
              </w:rPr>
              <w:t xml:space="preserve">. </w:t>
            </w:r>
          </w:p>
        </w:tc>
      </w:tr>
      <w:tr w:rsidR="00002A1F">
        <w:trPr>
          <w:trHeight w:val="435"/>
        </w:trPr>
        <w:tc>
          <w:tcPr>
            <w:tcW w:w="1275"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50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 1.1</w:t>
            </w:r>
          </w:p>
        </w:tc>
        <w:tc>
          <w:tcPr>
            <w:tcW w:w="9270" w:type="dxa"/>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240" w:after="240"/>
              <w:ind w:left="400"/>
              <w:rPr>
                <w:rFonts w:ascii="Times New Roman" w:eastAsia="Times New Roman" w:hAnsi="Times New Roman" w:cs="Times New Roman"/>
                <w:sz w:val="24"/>
                <w:szCs w:val="24"/>
              </w:rPr>
            </w:pPr>
            <w:r>
              <w:rPr>
                <w:rFonts w:ascii="Times New Roman" w:eastAsia="Times New Roman" w:hAnsi="Times New Roman" w:cs="Times New Roman"/>
                <w:sz w:val="24"/>
                <w:szCs w:val="24"/>
              </w:rPr>
              <w:t>Kurum personelinin mesleki gelişimlerinin artırılması sağlanacaktır.</w:t>
            </w:r>
          </w:p>
        </w:tc>
      </w:tr>
    </w:tbl>
    <w:p w:rsidR="00002A1F" w:rsidRDefault="00002A1F">
      <w:pPr>
        <w:pBdr>
          <w:top w:val="nil"/>
          <w:left w:val="nil"/>
          <w:bottom w:val="nil"/>
          <w:right w:val="nil"/>
          <w:between w:val="nil"/>
        </w:pBdr>
        <w:spacing w:before="11"/>
        <w:rPr>
          <w:rFonts w:ascii="Calibri" w:eastAsia="Calibri" w:hAnsi="Calibri" w:cs="Calibri"/>
          <w:sz w:val="24"/>
          <w:szCs w:val="24"/>
        </w:rPr>
      </w:pPr>
    </w:p>
    <w:p w:rsidR="00002A1F" w:rsidRDefault="00002A1F">
      <w:pPr>
        <w:spacing w:before="11"/>
        <w:rPr>
          <w:rFonts w:ascii="Calibri" w:eastAsia="Calibri" w:hAnsi="Calibri" w:cs="Calibri"/>
          <w:sz w:val="24"/>
          <w:szCs w:val="24"/>
        </w:rPr>
      </w:pPr>
    </w:p>
    <w:tbl>
      <w:tblPr>
        <w:tblStyle w:val="12"/>
        <w:tblW w:w="10350" w:type="dxa"/>
        <w:tblBorders>
          <w:top w:val="nil"/>
          <w:left w:val="nil"/>
          <w:bottom w:val="nil"/>
          <w:right w:val="nil"/>
          <w:insideH w:val="nil"/>
          <w:insideV w:val="nil"/>
        </w:tblBorders>
        <w:tblLayout w:type="fixed"/>
        <w:tblLook w:val="0600" w:firstRow="0" w:lastRow="0" w:firstColumn="0" w:lastColumn="0" w:noHBand="1" w:noVBand="1"/>
      </w:tblPr>
      <w:tblGrid>
        <w:gridCol w:w="3536"/>
        <w:gridCol w:w="851"/>
        <w:gridCol w:w="992"/>
        <w:gridCol w:w="567"/>
        <w:gridCol w:w="567"/>
        <w:gridCol w:w="567"/>
        <w:gridCol w:w="709"/>
        <w:gridCol w:w="567"/>
        <w:gridCol w:w="992"/>
        <w:gridCol w:w="1002"/>
      </w:tblGrid>
      <w:tr w:rsidR="00002A1F" w:rsidTr="00302485">
        <w:trPr>
          <w:trHeight w:val="855"/>
        </w:trPr>
        <w:tc>
          <w:tcPr>
            <w:tcW w:w="3536" w:type="dxa"/>
            <w:tcBorders>
              <w:top w:val="single" w:sz="6" w:space="0" w:color="000000"/>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851"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line="364" w:lineRule="auto"/>
              <w:ind w:right="2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w:t>
            </w:r>
          </w:p>
        </w:tc>
        <w:tc>
          <w:tcPr>
            <w:tcW w:w="992"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line="364" w:lineRule="auto"/>
              <w:ind w:right="140"/>
              <w:rPr>
                <w:rFonts w:ascii="Times New Roman" w:eastAsia="Times New Roman" w:hAnsi="Times New Roman" w:cs="Times New Roman"/>
                <w:b/>
                <w:sz w:val="20"/>
                <w:szCs w:val="20"/>
              </w:rPr>
            </w:pPr>
            <w:r>
              <w:rPr>
                <w:rFonts w:ascii="Times New Roman" w:eastAsia="Times New Roman" w:hAnsi="Times New Roman" w:cs="Times New Roman"/>
                <w:b/>
                <w:sz w:val="20"/>
                <w:szCs w:val="20"/>
              </w:rPr>
              <w:t>Başlangıç Değeri**</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3. yıl</w:t>
            </w:r>
          </w:p>
        </w:tc>
        <w:tc>
          <w:tcPr>
            <w:tcW w:w="709"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4. Yıl</w:t>
            </w:r>
          </w:p>
        </w:tc>
        <w:tc>
          <w:tcPr>
            <w:tcW w:w="567"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before="120" w:after="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5. Yıl</w:t>
            </w:r>
          </w:p>
        </w:tc>
        <w:tc>
          <w:tcPr>
            <w:tcW w:w="992"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line="364" w:lineRule="auto"/>
              <w:ind w:right="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002" w:type="dxa"/>
            <w:tcBorders>
              <w:top w:val="single" w:sz="6" w:space="0" w:color="000000"/>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568AE">
            <w:pPr>
              <w:spacing w:line="364" w:lineRule="auto"/>
              <w:ind w:right="240"/>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 Sıklığı</w:t>
            </w:r>
          </w:p>
        </w:tc>
      </w:tr>
      <w:tr w:rsidR="00002A1F" w:rsidTr="00302485">
        <w:trPr>
          <w:trHeight w:val="626"/>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sz w:val="24"/>
                <w:szCs w:val="24"/>
              </w:rPr>
            </w:pPr>
            <w:r>
              <w:rPr>
                <w:rFonts w:ascii="Times New Roman" w:eastAsia="Times New Roman" w:hAnsi="Times New Roman" w:cs="Times New Roman"/>
                <w:b/>
                <w:sz w:val="20"/>
                <w:szCs w:val="20"/>
              </w:rPr>
              <w:t>PG 1.1.1</w:t>
            </w:r>
            <w:r>
              <w:rPr>
                <w:rFonts w:ascii="Times New Roman" w:eastAsia="Times New Roman" w:hAnsi="Times New Roman" w:cs="Times New Roman"/>
                <w:sz w:val="24"/>
                <w:szCs w:val="24"/>
              </w:rPr>
              <w:t xml:space="preserve"> Uzaktan hizmet içi eğitime katılan öğretmen sayısı</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09"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100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002A1F" w:rsidTr="00302485">
        <w:trPr>
          <w:trHeight w:val="905"/>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ind w:left="460"/>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PG 1.1.2 </w:t>
            </w:r>
            <w:r>
              <w:rPr>
                <w:rFonts w:ascii="Times New Roman" w:eastAsia="Times New Roman" w:hAnsi="Times New Roman" w:cs="Times New Roman"/>
                <w:sz w:val="24"/>
                <w:szCs w:val="24"/>
              </w:rPr>
              <w:t>Yüksek lisans eğitimini sürdüren/ tamamlayan öğretmen ve yönetici sayısı</w:t>
            </w:r>
          </w:p>
        </w:tc>
        <w:tc>
          <w:tcPr>
            <w:tcW w:w="851"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709"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567"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99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1 Yıl</w:t>
            </w:r>
          </w:p>
        </w:tc>
        <w:tc>
          <w:tcPr>
            <w:tcW w:w="1002" w:type="dxa"/>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568AE">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 Yıl</w:t>
            </w:r>
          </w:p>
        </w:tc>
      </w:tr>
      <w:tr w:rsidR="00002A1F" w:rsidTr="00302485">
        <w:trPr>
          <w:trHeight w:val="536"/>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Koordinatör Birim</w:t>
            </w:r>
          </w:p>
        </w:tc>
        <w:tc>
          <w:tcPr>
            <w:tcW w:w="6814"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120"/>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Okul idaresi, öğretmenler</w:t>
            </w:r>
          </w:p>
        </w:tc>
      </w:tr>
      <w:tr w:rsidR="00002A1F" w:rsidTr="00302485">
        <w:trPr>
          <w:trHeight w:val="714"/>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spacing w:before="14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 birliği Yapılacak Birimler</w:t>
            </w:r>
          </w:p>
        </w:tc>
        <w:tc>
          <w:tcPr>
            <w:tcW w:w="6814"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line="367" w:lineRule="auto"/>
              <w:ind w:left="460"/>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p>
          <w:p w:rsidR="00002A1F" w:rsidRDefault="00F879CF">
            <w:pPr>
              <w:spacing w:line="367" w:lineRule="auto"/>
              <w:ind w:left="460"/>
              <w:rPr>
                <w:rFonts w:ascii="Times New Roman" w:eastAsia="Times New Roman" w:hAnsi="Times New Roman" w:cs="Times New Roman"/>
                <w:sz w:val="20"/>
                <w:szCs w:val="20"/>
              </w:rPr>
            </w:pPr>
            <w:r>
              <w:rPr>
                <w:rFonts w:ascii="Times New Roman" w:eastAsia="Times New Roman" w:hAnsi="Times New Roman" w:cs="Times New Roman"/>
                <w:sz w:val="20"/>
                <w:szCs w:val="20"/>
              </w:rPr>
              <w:t>İl-İlçe Milli Eğitim Müdürlükleri, MEB, Üniversiteler</w:t>
            </w:r>
          </w:p>
        </w:tc>
      </w:tr>
      <w:tr w:rsidR="00002A1F" w:rsidTr="00302485">
        <w:trPr>
          <w:trHeight w:val="540"/>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spacing w:before="14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814"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302485" w:rsidRDefault="00302485">
            <w:pPr>
              <w:ind w:left="460"/>
              <w:rPr>
                <w:rFonts w:ascii="Times New Roman" w:eastAsia="Times New Roman" w:hAnsi="Times New Roman" w:cs="Times New Roman"/>
                <w:sz w:val="20"/>
                <w:szCs w:val="20"/>
              </w:rPr>
            </w:pPr>
          </w:p>
          <w:p w:rsidR="00002A1F" w:rsidRDefault="00302485" w:rsidP="00302485">
            <w:pPr>
              <w:rPr>
                <w:rFonts w:ascii="Times New Roman" w:eastAsia="Times New Roman" w:hAnsi="Times New Roman" w:cs="Times New Roman"/>
                <w:sz w:val="20"/>
                <w:szCs w:val="20"/>
              </w:rPr>
            </w:pPr>
            <w:r>
              <w:rPr>
                <w:rFonts w:ascii="Times New Roman" w:eastAsia="Times New Roman" w:hAnsi="Times New Roman" w:cs="Times New Roman"/>
                <w:sz w:val="20"/>
                <w:szCs w:val="20"/>
              </w:rPr>
              <w:t>Ö</w:t>
            </w:r>
            <w:r w:rsidR="00F879CF">
              <w:rPr>
                <w:rFonts w:ascii="Times New Roman" w:eastAsia="Times New Roman" w:hAnsi="Times New Roman" w:cs="Times New Roman"/>
                <w:sz w:val="20"/>
                <w:szCs w:val="20"/>
              </w:rPr>
              <w:t>ğretmenlerin isteksizliği, içeriklerin ilgi çekici olmaması</w:t>
            </w:r>
          </w:p>
        </w:tc>
      </w:tr>
      <w:tr w:rsidR="00002A1F" w:rsidTr="00302485">
        <w:trPr>
          <w:trHeight w:val="2321"/>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302485">
            <w:pPr>
              <w:spacing w:before="140" w:after="240"/>
              <w:ind w:left="360"/>
              <w:jc w:val="center"/>
              <w:rPr>
                <w:rFonts w:ascii="Times New Roman" w:eastAsia="Times New Roman" w:hAnsi="Times New Roman" w:cs="Times New Roman"/>
                <w:b/>
                <w:sz w:val="20"/>
                <w:szCs w:val="20"/>
              </w:rPr>
            </w:pPr>
          </w:p>
          <w:p w:rsidR="00002A1F" w:rsidRDefault="00F879CF" w:rsidP="00302485">
            <w:pPr>
              <w:spacing w:before="240" w:after="240"/>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814"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rsidP="00302485">
            <w:pPr>
              <w:spacing w:before="240" w:after="240"/>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S1. Bakanlık, diğer kurum ve kuruluşlarla yapılan iş birlikleri kapsamında yardımcı personelin görev alanı ile ilgili iş başı eğitim almaları sağlanacaktır.</w:t>
            </w:r>
          </w:p>
          <w:p w:rsidR="00002A1F" w:rsidRDefault="00F879CF" w:rsidP="00302485">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S2. Okul yöneticilerinin ve öğretmenlerin mesleki gelişim ihtiyaçları tespit edilerek bu ihtiyaçları gidermeye yönelik bir mesleki gelişim planı hazırlanacaktır.</w:t>
            </w:r>
          </w:p>
          <w:p w:rsidR="00002A1F" w:rsidRPr="00302485" w:rsidRDefault="00302485" w:rsidP="00302485">
            <w:pPr>
              <w:spacing w:after="240" w:line="367" w:lineRule="auto"/>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S</w:t>
            </w:r>
            <w:r w:rsidR="00F879CF">
              <w:rPr>
                <w:rFonts w:ascii="Times New Roman" w:eastAsia="Times New Roman" w:hAnsi="Times New Roman" w:cs="Times New Roman"/>
                <w:sz w:val="20"/>
                <w:szCs w:val="20"/>
              </w:rPr>
              <w:t>4.Okul yöneticilerinin ve öğretmenlerin dijital platformlar aracılığıyla verilen eğitimlere katılmaları teşvik edilecektir.</w:t>
            </w:r>
          </w:p>
        </w:tc>
      </w:tr>
      <w:tr w:rsidR="00002A1F" w:rsidTr="00302485">
        <w:trPr>
          <w:trHeight w:val="429"/>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spacing w:before="12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814"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Pr="00302485" w:rsidRDefault="00F879CF" w:rsidP="00302485">
            <w:pPr>
              <w:spacing w:before="120" w:after="240"/>
              <w:ind w:left="360"/>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 xml:space="preserve"> </w:t>
            </w:r>
            <w:r>
              <w:rPr>
                <w:rFonts w:ascii="Times New Roman" w:eastAsia="Times New Roman" w:hAnsi="Times New Roman" w:cs="Times New Roman"/>
                <w:sz w:val="20"/>
                <w:szCs w:val="20"/>
              </w:rPr>
              <w:t>0 TL</w:t>
            </w:r>
          </w:p>
        </w:tc>
      </w:tr>
      <w:tr w:rsidR="00002A1F" w:rsidTr="00302485">
        <w:trPr>
          <w:trHeight w:val="870"/>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F879CF" w:rsidP="00302485">
            <w:pPr>
              <w:spacing w:before="140" w:after="240"/>
              <w:ind w:lef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814" w:type="dxa"/>
            <w:gridSpan w:val="9"/>
            <w:tcBorders>
              <w:top w:val="nil"/>
              <w:left w:val="nil"/>
              <w:bottom w:val="single" w:sz="6" w:space="0" w:color="000000"/>
              <w:right w:val="single" w:sz="6" w:space="0" w:color="000000"/>
            </w:tcBorders>
            <w:shd w:val="clear" w:color="auto" w:fill="C5E0B3"/>
            <w:tcMar>
              <w:top w:w="0" w:type="dxa"/>
              <w:left w:w="0" w:type="dxa"/>
              <w:bottom w:w="0" w:type="dxa"/>
              <w:right w:w="0" w:type="dxa"/>
            </w:tcMar>
          </w:tcPr>
          <w:p w:rsidR="00002A1F" w:rsidRDefault="00F879CF">
            <w:pPr>
              <w:spacing w:before="240" w:after="240" w:line="381"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Okulumuz mesleki anlamda tecrübeli öğretmenlerden oluşmaktadır.</w:t>
            </w:r>
          </w:p>
        </w:tc>
      </w:tr>
      <w:tr w:rsidR="00002A1F" w:rsidTr="00302485">
        <w:trPr>
          <w:trHeight w:val="1050"/>
        </w:trPr>
        <w:tc>
          <w:tcPr>
            <w:tcW w:w="3536" w:type="dxa"/>
            <w:tcBorders>
              <w:top w:val="nil"/>
              <w:left w:val="single" w:sz="6" w:space="0" w:color="000000"/>
              <w:bottom w:val="single" w:sz="6" w:space="0" w:color="000000"/>
              <w:right w:val="single" w:sz="6" w:space="0" w:color="000000"/>
            </w:tcBorders>
            <w:shd w:val="clear" w:color="auto" w:fill="C5E0B3"/>
            <w:tcMar>
              <w:top w:w="0" w:type="dxa"/>
              <w:left w:w="0" w:type="dxa"/>
              <w:bottom w:w="0" w:type="dxa"/>
              <w:right w:w="0" w:type="dxa"/>
            </w:tcMar>
          </w:tcPr>
          <w:p w:rsidR="00002A1F" w:rsidRDefault="00002A1F" w:rsidP="00302485">
            <w:pPr>
              <w:spacing w:before="140" w:after="240"/>
              <w:ind w:left="360"/>
              <w:jc w:val="center"/>
              <w:rPr>
                <w:rFonts w:ascii="Times New Roman" w:eastAsia="Times New Roman" w:hAnsi="Times New Roman" w:cs="Times New Roman"/>
                <w:b/>
                <w:sz w:val="20"/>
                <w:szCs w:val="20"/>
              </w:rPr>
            </w:pPr>
          </w:p>
          <w:p w:rsidR="00002A1F" w:rsidRDefault="00F879CF" w:rsidP="00302485">
            <w:pPr>
              <w:ind w:left="4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814" w:type="dxa"/>
            <w:gridSpan w:val="9"/>
            <w:tcBorders>
              <w:top w:val="nil"/>
              <w:left w:val="nil"/>
              <w:bottom w:val="single" w:sz="6" w:space="0" w:color="000000"/>
              <w:right w:val="single" w:sz="6" w:space="0" w:color="000000"/>
            </w:tcBorders>
            <w:shd w:val="clear" w:color="auto" w:fill="E2EFD9"/>
            <w:tcMar>
              <w:top w:w="0" w:type="dxa"/>
              <w:left w:w="0" w:type="dxa"/>
              <w:bottom w:w="0" w:type="dxa"/>
              <w:right w:w="0" w:type="dxa"/>
            </w:tcMar>
          </w:tcPr>
          <w:p w:rsidR="00002A1F" w:rsidRDefault="00F879CF">
            <w:pPr>
              <w:spacing w:before="240" w:after="240" w:line="381"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Öğretmenlerin mesleki gelişimini sağlamaları ve mesleki doyuma ulaşmaları için uygun ortamları oluşturmak.</w:t>
            </w:r>
          </w:p>
        </w:tc>
      </w:tr>
    </w:tbl>
    <w:p w:rsidR="00002A1F" w:rsidRDefault="00002A1F">
      <w:pPr>
        <w:pBdr>
          <w:top w:val="nil"/>
          <w:left w:val="nil"/>
          <w:bottom w:val="nil"/>
          <w:right w:val="nil"/>
          <w:between w:val="nil"/>
        </w:pBdr>
        <w:spacing w:before="11"/>
        <w:rPr>
          <w:rFonts w:ascii="Calibri" w:eastAsia="Calibri" w:hAnsi="Calibri" w:cs="Calibri"/>
          <w:sz w:val="24"/>
          <w:szCs w:val="24"/>
        </w:rPr>
        <w:sectPr w:rsidR="00002A1F">
          <w:pgSz w:w="11910" w:h="16840"/>
          <w:pgMar w:top="1400" w:right="400" w:bottom="1280" w:left="460" w:header="0" w:footer="1097" w:gutter="0"/>
          <w:cols w:space="708"/>
        </w:sectPr>
      </w:pPr>
    </w:p>
    <w:p w:rsidR="00002A1F" w:rsidRDefault="00002A1F" w:rsidP="001F7270">
      <w:pPr>
        <w:spacing w:before="79"/>
        <w:jc w:val="both"/>
        <w:rPr>
          <w:rFonts w:ascii="Calibri" w:eastAsia="Calibri" w:hAnsi="Calibri" w:cs="Calibri"/>
          <w:b/>
          <w:sz w:val="24"/>
          <w:szCs w:val="24"/>
        </w:rPr>
      </w:pPr>
    </w:p>
    <w:p w:rsidR="00002A1F" w:rsidRDefault="00002A1F">
      <w:pPr>
        <w:pBdr>
          <w:top w:val="nil"/>
          <w:left w:val="nil"/>
          <w:bottom w:val="nil"/>
          <w:right w:val="nil"/>
          <w:between w:val="nil"/>
        </w:pBdr>
        <w:spacing w:before="49"/>
        <w:rPr>
          <w:rFonts w:ascii="Calibri" w:eastAsia="Calibri" w:hAnsi="Calibri" w:cs="Calibri"/>
          <w:b/>
          <w:color w:val="000000"/>
          <w:sz w:val="24"/>
          <w:szCs w:val="24"/>
        </w:rPr>
      </w:pPr>
    </w:p>
    <w:p w:rsidR="00002A1F" w:rsidRDefault="00F879CF">
      <w:pPr>
        <w:pBdr>
          <w:top w:val="nil"/>
          <w:left w:val="nil"/>
          <w:bottom w:val="nil"/>
          <w:right w:val="nil"/>
          <w:between w:val="nil"/>
        </w:pBdr>
        <w:spacing w:before="1" w:line="360" w:lineRule="auto"/>
        <w:ind w:left="958" w:right="1015"/>
        <w:jc w:val="both"/>
        <w:rPr>
          <w:rFonts w:ascii="Calibri" w:eastAsia="Calibri" w:hAnsi="Calibri" w:cs="Calibri"/>
          <w:color w:val="000000"/>
          <w:sz w:val="24"/>
          <w:szCs w:val="24"/>
        </w:rPr>
      </w:pPr>
      <w:r>
        <w:rPr>
          <w:rFonts w:ascii="Calibri" w:eastAsia="Calibri" w:hAnsi="Calibri" w:cs="Calibri"/>
          <w:color w:val="000000"/>
          <w:sz w:val="24"/>
          <w:szCs w:val="24"/>
        </w:rPr>
        <w:t>Okul/kurumların 2024-2028 Stratejik Planları için okul/kurum türlerine uygun olarak Bakanlığımız 2024-2028 Stratejik Planı’yla uyumlu örnek hedef kartları hazırlanmıştır. (Ek- 6 Okul/kurumlar için Hedef Kartları)</w:t>
      </w:r>
    </w:p>
    <w:p w:rsidR="00002A1F" w:rsidRDefault="00F879CF">
      <w:pPr>
        <w:numPr>
          <w:ilvl w:val="0"/>
          <w:numId w:val="7"/>
        </w:numPr>
        <w:pBdr>
          <w:top w:val="nil"/>
          <w:left w:val="nil"/>
          <w:bottom w:val="nil"/>
          <w:right w:val="nil"/>
          <w:between w:val="nil"/>
        </w:pBdr>
        <w:tabs>
          <w:tab w:val="left" w:pos="1678"/>
        </w:tabs>
        <w:spacing w:before="2"/>
        <w:rPr>
          <w:rFonts w:ascii="Calibri" w:eastAsia="Calibri" w:hAnsi="Calibri" w:cs="Calibri"/>
          <w:color w:val="000000"/>
        </w:rPr>
      </w:pPr>
      <w:r>
        <w:rPr>
          <w:rFonts w:ascii="Calibri" w:eastAsia="Calibri" w:hAnsi="Calibri" w:cs="Calibri"/>
          <w:color w:val="000000"/>
          <w:sz w:val="24"/>
          <w:szCs w:val="24"/>
        </w:rPr>
        <w:t>Erişim ve eğitim öğretime katılım</w:t>
      </w:r>
    </w:p>
    <w:p w:rsidR="00002A1F" w:rsidRDefault="00F879CF">
      <w:pPr>
        <w:numPr>
          <w:ilvl w:val="0"/>
          <w:numId w:val="7"/>
        </w:numPr>
        <w:pBdr>
          <w:top w:val="nil"/>
          <w:left w:val="nil"/>
          <w:bottom w:val="nil"/>
          <w:right w:val="nil"/>
          <w:between w:val="nil"/>
        </w:pBdr>
        <w:tabs>
          <w:tab w:val="left" w:pos="1678"/>
        </w:tabs>
        <w:spacing w:before="140"/>
        <w:rPr>
          <w:rFonts w:ascii="Calibri" w:eastAsia="Calibri" w:hAnsi="Calibri" w:cs="Calibri"/>
          <w:color w:val="000000"/>
        </w:rPr>
      </w:pPr>
      <w:r>
        <w:rPr>
          <w:rFonts w:ascii="Calibri" w:eastAsia="Calibri" w:hAnsi="Calibri" w:cs="Calibri"/>
          <w:color w:val="000000"/>
          <w:sz w:val="24"/>
          <w:szCs w:val="24"/>
        </w:rPr>
        <w:t>Eğitim ve Öğretimde Kalite</w:t>
      </w:r>
    </w:p>
    <w:p w:rsidR="00002A1F" w:rsidRDefault="00F879CF">
      <w:pPr>
        <w:numPr>
          <w:ilvl w:val="0"/>
          <w:numId w:val="7"/>
        </w:numPr>
        <w:pBdr>
          <w:top w:val="nil"/>
          <w:left w:val="nil"/>
          <w:bottom w:val="nil"/>
          <w:right w:val="nil"/>
          <w:between w:val="nil"/>
        </w:pBdr>
        <w:tabs>
          <w:tab w:val="left" w:pos="1678"/>
        </w:tabs>
        <w:spacing w:before="142"/>
        <w:rPr>
          <w:rFonts w:ascii="Calibri" w:eastAsia="Calibri" w:hAnsi="Calibri" w:cs="Calibri"/>
          <w:color w:val="000000"/>
        </w:rPr>
      </w:pPr>
      <w:r>
        <w:rPr>
          <w:rFonts w:ascii="Calibri" w:eastAsia="Calibri" w:hAnsi="Calibri" w:cs="Calibri"/>
          <w:color w:val="000000"/>
          <w:sz w:val="24"/>
          <w:szCs w:val="24"/>
        </w:rPr>
        <w:t>Kurumsal Kapasite</w:t>
      </w:r>
    </w:p>
    <w:p w:rsidR="00002A1F" w:rsidRDefault="00002A1F">
      <w:pPr>
        <w:pBdr>
          <w:top w:val="nil"/>
          <w:left w:val="nil"/>
          <w:bottom w:val="nil"/>
          <w:right w:val="nil"/>
          <w:between w:val="nil"/>
        </w:pBdr>
        <w:spacing w:before="18"/>
        <w:rPr>
          <w:rFonts w:ascii="Calibri" w:eastAsia="Calibri" w:hAnsi="Calibri" w:cs="Calibri"/>
          <w:color w:val="000000"/>
          <w:sz w:val="24"/>
          <w:szCs w:val="24"/>
        </w:rPr>
      </w:pPr>
    </w:p>
    <w:p w:rsidR="00002A1F" w:rsidRDefault="00F879CF">
      <w:pPr>
        <w:pBdr>
          <w:top w:val="nil"/>
          <w:left w:val="nil"/>
          <w:bottom w:val="nil"/>
          <w:right w:val="nil"/>
          <w:between w:val="nil"/>
        </w:pBdr>
        <w:spacing w:line="360" w:lineRule="auto"/>
        <w:ind w:left="958" w:right="1012"/>
        <w:jc w:val="both"/>
        <w:rPr>
          <w:rFonts w:ascii="Calibri" w:eastAsia="Calibri" w:hAnsi="Calibri" w:cs="Calibri"/>
          <w:color w:val="000000"/>
          <w:sz w:val="24"/>
          <w:szCs w:val="24"/>
        </w:rPr>
        <w:sectPr w:rsidR="00002A1F">
          <w:pgSz w:w="11910" w:h="16840"/>
          <w:pgMar w:top="1620" w:right="400" w:bottom="1280" w:left="460" w:header="0" w:footer="1097" w:gutter="0"/>
          <w:cols w:space="708"/>
        </w:sectPr>
      </w:pPr>
      <w:proofErr w:type="gramStart"/>
      <w:r>
        <w:rPr>
          <w:rFonts w:ascii="Calibri" w:eastAsia="Calibri" w:hAnsi="Calibri" w:cs="Calibri"/>
          <w:color w:val="000000"/>
          <w:sz w:val="24"/>
          <w:szCs w:val="24"/>
        </w:rPr>
        <w:t>olmak</w:t>
      </w:r>
      <w:proofErr w:type="gramEnd"/>
      <w:r>
        <w:rPr>
          <w:rFonts w:ascii="Calibri" w:eastAsia="Calibri" w:hAnsi="Calibri" w:cs="Calibri"/>
          <w:color w:val="000000"/>
          <w:sz w:val="24"/>
          <w:szCs w:val="24"/>
        </w:rPr>
        <w:t xml:space="preserve"> üzere okul/kurumlar; </w:t>
      </w:r>
      <w:r>
        <w:rPr>
          <w:rFonts w:ascii="Calibri" w:eastAsia="Calibri" w:hAnsi="Calibri" w:cs="Calibri"/>
          <w:b/>
          <w:color w:val="000000"/>
          <w:sz w:val="24"/>
          <w:szCs w:val="24"/>
        </w:rPr>
        <w:t xml:space="preserve">3 tema </w:t>
      </w:r>
      <w:r>
        <w:rPr>
          <w:rFonts w:ascii="Calibri" w:eastAsia="Calibri" w:hAnsi="Calibri" w:cs="Calibri"/>
          <w:color w:val="000000"/>
          <w:sz w:val="24"/>
          <w:szCs w:val="24"/>
        </w:rPr>
        <w:t xml:space="preserve">altında amaç, hedef, performans göstergeleri ile stratejilerini tür ve yapısal özelliklerini dikkate alarak belirleyeceklerdir. </w:t>
      </w:r>
      <w:r>
        <w:rPr>
          <w:rFonts w:ascii="Calibri" w:eastAsia="Calibri" w:hAnsi="Calibri" w:cs="Calibri"/>
          <w:b/>
          <w:color w:val="000000"/>
          <w:sz w:val="24"/>
          <w:szCs w:val="24"/>
        </w:rPr>
        <w:t xml:space="preserve">Kurumsal kapasite </w:t>
      </w:r>
      <w:r>
        <w:rPr>
          <w:rFonts w:ascii="Calibri" w:eastAsia="Calibri" w:hAnsi="Calibri" w:cs="Calibri"/>
          <w:color w:val="000000"/>
          <w:sz w:val="24"/>
          <w:szCs w:val="24"/>
        </w:rPr>
        <w:t>temasında mutlaka amaç, hedef, performans göstergesi ve strateji belirlemek durumundadırlar. 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 Okul ve kurumlar, her tema için hedef kartlarında yer alan en az bir amacı planlarında kullanmalıdır. Bunun yanında, ayrıca, okul ve kurumlar MEB, bağlı oldukları 2024-2028 İl/İlçe Millî Eğitim Müdürlükleri Stratejik Planı’nda yer alan amaç, hedef, performans göstergelerini de dikkate alarak amaç, hedef, performans göstergesi ve strateji belirleyebileceklerdir.</w:t>
      </w:r>
    </w:p>
    <w:p w:rsidR="00002A1F" w:rsidRDefault="00F879CF" w:rsidP="004100B8">
      <w:pPr>
        <w:pStyle w:val="Balk3"/>
        <w:numPr>
          <w:ilvl w:val="1"/>
          <w:numId w:val="25"/>
        </w:numPr>
        <w:tabs>
          <w:tab w:val="left" w:pos="1553"/>
        </w:tabs>
        <w:ind w:left="1553" w:hanging="595"/>
        <w:rPr>
          <w:rFonts w:ascii="Calibri" w:eastAsia="Calibri" w:hAnsi="Calibri" w:cs="Calibri"/>
          <w:sz w:val="24"/>
          <w:szCs w:val="24"/>
        </w:rPr>
      </w:pPr>
      <w:r>
        <w:rPr>
          <w:rFonts w:ascii="Calibri" w:eastAsia="Calibri" w:hAnsi="Calibri" w:cs="Calibri"/>
          <w:sz w:val="24"/>
          <w:szCs w:val="24"/>
        </w:rPr>
        <w:lastRenderedPageBreak/>
        <w:t>Stratejilerin Belirlenmesi</w:t>
      </w:r>
    </w:p>
    <w:p w:rsidR="00002A1F" w:rsidRDefault="00F879CF">
      <w:pPr>
        <w:pBdr>
          <w:top w:val="nil"/>
          <w:left w:val="nil"/>
          <w:bottom w:val="nil"/>
          <w:right w:val="nil"/>
          <w:between w:val="nil"/>
        </w:pBdr>
        <w:spacing w:before="253"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Stratejiler, okul/kurumun hedeflerine nasıl ulaşılacağını gösteren kararlar bütünüdür. 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002A1F" w:rsidRDefault="00F879CF">
      <w:pPr>
        <w:pBdr>
          <w:top w:val="nil"/>
          <w:left w:val="nil"/>
          <w:bottom w:val="nil"/>
          <w:right w:val="nil"/>
          <w:between w:val="nil"/>
        </w:pBdr>
        <w:ind w:left="958"/>
        <w:jc w:val="both"/>
        <w:rPr>
          <w:rFonts w:ascii="Calibri" w:eastAsia="Calibri" w:hAnsi="Calibri" w:cs="Calibri"/>
          <w:color w:val="000000"/>
          <w:sz w:val="24"/>
          <w:szCs w:val="24"/>
        </w:rPr>
      </w:pPr>
      <w:r>
        <w:rPr>
          <w:rFonts w:ascii="Calibri" w:eastAsia="Calibri" w:hAnsi="Calibri" w:cs="Calibri"/>
          <w:color w:val="000000"/>
          <w:sz w:val="24"/>
          <w:szCs w:val="24"/>
        </w:rPr>
        <w:t>Stratejiler oluşturulurken cevaplanması gereken sorular:</w:t>
      </w:r>
    </w:p>
    <w:p w:rsidR="00002A1F" w:rsidRDefault="00F879CF">
      <w:pPr>
        <w:numPr>
          <w:ilvl w:val="0"/>
          <w:numId w:val="3"/>
        </w:numPr>
        <w:pBdr>
          <w:top w:val="nil"/>
          <w:left w:val="nil"/>
          <w:bottom w:val="nil"/>
          <w:right w:val="nil"/>
          <w:between w:val="nil"/>
        </w:pBdr>
        <w:tabs>
          <w:tab w:val="left" w:pos="1678"/>
        </w:tabs>
        <w:spacing w:before="142"/>
        <w:rPr>
          <w:rFonts w:ascii="Calibri" w:eastAsia="Calibri" w:hAnsi="Calibri" w:cs="Calibri"/>
          <w:color w:val="000000"/>
        </w:rPr>
      </w:pPr>
      <w:r>
        <w:rPr>
          <w:rFonts w:ascii="Calibri" w:eastAsia="Calibri" w:hAnsi="Calibri" w:cs="Calibri"/>
          <w:color w:val="000000"/>
          <w:sz w:val="24"/>
          <w:szCs w:val="24"/>
        </w:rPr>
        <w:t>Hedeflere ulaşmada karşılaşılabilecek sorunlar nelerdir?</w:t>
      </w:r>
    </w:p>
    <w:p w:rsidR="00002A1F" w:rsidRDefault="00F879CF">
      <w:pPr>
        <w:numPr>
          <w:ilvl w:val="0"/>
          <w:numId w:val="3"/>
        </w:numPr>
        <w:pBdr>
          <w:top w:val="nil"/>
          <w:left w:val="nil"/>
          <w:bottom w:val="nil"/>
          <w:right w:val="nil"/>
          <w:between w:val="nil"/>
        </w:pBdr>
        <w:tabs>
          <w:tab w:val="left" w:pos="1678"/>
        </w:tabs>
        <w:spacing w:before="140"/>
        <w:rPr>
          <w:rFonts w:ascii="Calibri" w:eastAsia="Calibri" w:hAnsi="Calibri" w:cs="Calibri"/>
          <w:color w:val="000000"/>
        </w:rPr>
      </w:pPr>
      <w:r>
        <w:rPr>
          <w:rFonts w:ascii="Calibri" w:eastAsia="Calibri" w:hAnsi="Calibri" w:cs="Calibri"/>
          <w:color w:val="000000"/>
          <w:sz w:val="24"/>
          <w:szCs w:val="24"/>
        </w:rPr>
        <w:t>Hedeflere ulaşmak için izlenebilecek alternatif yol ve yöntemler nelerdir?</w:t>
      </w:r>
    </w:p>
    <w:p w:rsidR="00002A1F" w:rsidRDefault="00F879CF">
      <w:pPr>
        <w:numPr>
          <w:ilvl w:val="0"/>
          <w:numId w:val="3"/>
        </w:numPr>
        <w:pBdr>
          <w:top w:val="nil"/>
          <w:left w:val="nil"/>
          <w:bottom w:val="nil"/>
          <w:right w:val="nil"/>
          <w:between w:val="nil"/>
        </w:pBdr>
        <w:tabs>
          <w:tab w:val="left" w:pos="1678"/>
        </w:tabs>
        <w:spacing w:before="140"/>
        <w:rPr>
          <w:rFonts w:ascii="Calibri" w:eastAsia="Calibri" w:hAnsi="Calibri" w:cs="Calibri"/>
          <w:color w:val="000000"/>
        </w:rPr>
      </w:pPr>
      <w:r>
        <w:rPr>
          <w:rFonts w:ascii="Calibri" w:eastAsia="Calibri" w:hAnsi="Calibri" w:cs="Calibri"/>
          <w:color w:val="000000"/>
          <w:sz w:val="24"/>
          <w:szCs w:val="24"/>
        </w:rPr>
        <w:t>Alternatiflerin maliyetleri ile olumlu ve olumsuz yönleri nelerdir?</w:t>
      </w:r>
    </w:p>
    <w:p w:rsidR="00002A1F" w:rsidRDefault="00002A1F">
      <w:pPr>
        <w:pBdr>
          <w:top w:val="nil"/>
          <w:left w:val="nil"/>
          <w:bottom w:val="nil"/>
          <w:right w:val="nil"/>
          <w:between w:val="nil"/>
        </w:pBdr>
        <w:rPr>
          <w:rFonts w:ascii="Calibri" w:eastAsia="Calibri" w:hAnsi="Calibri" w:cs="Calibri"/>
          <w:color w:val="000000"/>
          <w:sz w:val="24"/>
          <w:szCs w:val="24"/>
        </w:rPr>
      </w:pPr>
    </w:p>
    <w:p w:rsidR="00002A1F" w:rsidRDefault="00002A1F">
      <w:pPr>
        <w:pBdr>
          <w:top w:val="nil"/>
          <w:left w:val="nil"/>
          <w:bottom w:val="nil"/>
          <w:right w:val="nil"/>
          <w:between w:val="nil"/>
        </w:pBdr>
        <w:spacing w:before="128"/>
        <w:rPr>
          <w:rFonts w:ascii="Calibri" w:eastAsia="Calibri" w:hAnsi="Calibri" w:cs="Calibri"/>
          <w:color w:val="000000"/>
          <w:sz w:val="24"/>
          <w:szCs w:val="24"/>
        </w:rPr>
      </w:pPr>
    </w:p>
    <w:p w:rsidR="00002A1F" w:rsidRDefault="00F879CF" w:rsidP="004100B8">
      <w:pPr>
        <w:pStyle w:val="Balk3"/>
        <w:numPr>
          <w:ilvl w:val="1"/>
          <w:numId w:val="25"/>
        </w:numPr>
        <w:tabs>
          <w:tab w:val="left" w:pos="1553"/>
        </w:tabs>
        <w:spacing w:before="0"/>
        <w:ind w:left="1553" w:hanging="595"/>
        <w:rPr>
          <w:rFonts w:ascii="Calibri" w:eastAsia="Calibri" w:hAnsi="Calibri" w:cs="Calibri"/>
          <w:sz w:val="24"/>
          <w:szCs w:val="24"/>
        </w:rPr>
      </w:pPr>
      <w:proofErr w:type="spellStart"/>
      <w:r>
        <w:rPr>
          <w:rFonts w:ascii="Calibri" w:eastAsia="Calibri" w:hAnsi="Calibri" w:cs="Calibri"/>
          <w:sz w:val="24"/>
          <w:szCs w:val="24"/>
        </w:rPr>
        <w:t>Maliyetlendirme</w:t>
      </w:r>
      <w:proofErr w:type="spellEnd"/>
    </w:p>
    <w:p w:rsidR="00002A1F" w:rsidRDefault="00F879CF">
      <w:pPr>
        <w:pBdr>
          <w:top w:val="nil"/>
          <w:left w:val="nil"/>
          <w:bottom w:val="nil"/>
          <w:right w:val="nil"/>
          <w:between w:val="nil"/>
        </w:pBdr>
        <w:spacing w:before="256" w:line="300" w:lineRule="auto"/>
        <w:ind w:left="958" w:right="1013"/>
        <w:rPr>
          <w:rFonts w:ascii="Calibri" w:eastAsia="Calibri" w:hAnsi="Calibri" w:cs="Calibri"/>
          <w:color w:val="000000"/>
          <w:sz w:val="24"/>
          <w:szCs w:val="24"/>
        </w:rPr>
      </w:pPr>
      <w:r>
        <w:rPr>
          <w:rFonts w:ascii="Calibri" w:eastAsia="Calibri" w:hAnsi="Calibri" w:cs="Calibri"/>
          <w:color w:val="000000"/>
          <w:sz w:val="24"/>
          <w:szCs w:val="24"/>
        </w:rPr>
        <w:t>Stratejik planda belirlenen hedeflerin plan dönemi için tahmini maliyeti tespit edilir. Hedeflere plan döneminden önce erişilmesi öngörülüyorsa, maliyetler daha kısa bir zaman dilimini kapsayabilir.</w:t>
      </w:r>
    </w:p>
    <w:p w:rsidR="00002A1F" w:rsidRDefault="00F879CF">
      <w:pPr>
        <w:pBdr>
          <w:top w:val="nil"/>
          <w:left w:val="nil"/>
          <w:bottom w:val="nil"/>
          <w:right w:val="nil"/>
          <w:between w:val="nil"/>
        </w:pBdr>
        <w:spacing w:before="159"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 xml:space="preserve">Tahmini Maliyetler </w:t>
      </w:r>
      <w:proofErr w:type="spellStart"/>
      <w:r>
        <w:rPr>
          <w:rFonts w:ascii="Calibri" w:eastAsia="Calibri" w:hAnsi="Calibri" w:cs="Calibri"/>
          <w:color w:val="000000"/>
          <w:sz w:val="24"/>
          <w:szCs w:val="24"/>
        </w:rPr>
        <w:t>Tablosu’nda</w:t>
      </w:r>
      <w:proofErr w:type="spellEnd"/>
      <w:r>
        <w:rPr>
          <w:rFonts w:ascii="Calibri" w:eastAsia="Calibri" w:hAnsi="Calibri" w:cs="Calibri"/>
          <w:color w:val="000000"/>
          <w:sz w:val="24"/>
          <w:szCs w:val="24"/>
        </w:rPr>
        <w:t xml:space="preserve"> gösterilen maliyetler ile tahmin edilen kaynakların uyumlu olması gerekir. Ancak öngörülen kaynakların öngörülen maliyetlerin tahsis edilen kaynakları aşması durumunda hedef ve stratejilerin:</w:t>
      </w:r>
    </w:p>
    <w:p w:rsidR="00002A1F" w:rsidRDefault="00F879CF">
      <w:pPr>
        <w:numPr>
          <w:ilvl w:val="0"/>
          <w:numId w:val="2"/>
        </w:numPr>
        <w:pBdr>
          <w:top w:val="nil"/>
          <w:left w:val="nil"/>
          <w:bottom w:val="nil"/>
          <w:right w:val="nil"/>
          <w:between w:val="nil"/>
        </w:pBdr>
        <w:tabs>
          <w:tab w:val="left" w:pos="1678"/>
        </w:tabs>
        <w:rPr>
          <w:rFonts w:ascii="Calibri" w:eastAsia="Calibri" w:hAnsi="Calibri" w:cs="Calibri"/>
          <w:color w:val="000000"/>
        </w:rPr>
      </w:pPr>
      <w:r>
        <w:rPr>
          <w:rFonts w:ascii="Calibri" w:eastAsia="Calibri" w:hAnsi="Calibri" w:cs="Calibri"/>
          <w:color w:val="000000"/>
          <w:sz w:val="24"/>
          <w:szCs w:val="24"/>
        </w:rPr>
        <w:t>Daha düşük maliyetli olanları seçilebilir</w:t>
      </w:r>
    </w:p>
    <w:p w:rsidR="00002A1F" w:rsidRDefault="00F879CF">
      <w:pPr>
        <w:numPr>
          <w:ilvl w:val="0"/>
          <w:numId w:val="2"/>
        </w:numPr>
        <w:pBdr>
          <w:top w:val="nil"/>
          <w:left w:val="nil"/>
          <w:bottom w:val="nil"/>
          <w:right w:val="nil"/>
          <w:between w:val="nil"/>
        </w:pBdr>
        <w:tabs>
          <w:tab w:val="left" w:pos="1678"/>
        </w:tabs>
        <w:spacing w:before="142"/>
        <w:rPr>
          <w:rFonts w:ascii="Calibri" w:eastAsia="Calibri" w:hAnsi="Calibri" w:cs="Calibri"/>
          <w:color w:val="000000"/>
        </w:rPr>
      </w:pPr>
      <w:r>
        <w:rPr>
          <w:rFonts w:ascii="Calibri" w:eastAsia="Calibri" w:hAnsi="Calibri" w:cs="Calibri"/>
          <w:color w:val="000000"/>
          <w:sz w:val="24"/>
          <w:szCs w:val="24"/>
        </w:rPr>
        <w:t>Zamanlaması değiştirilebilir, kapsamı küçültülebilir.</w:t>
      </w:r>
    </w:p>
    <w:p w:rsidR="00002A1F" w:rsidRDefault="00F879CF">
      <w:pPr>
        <w:numPr>
          <w:ilvl w:val="0"/>
          <w:numId w:val="2"/>
        </w:numPr>
        <w:pBdr>
          <w:top w:val="nil"/>
          <w:left w:val="nil"/>
          <w:bottom w:val="nil"/>
          <w:right w:val="nil"/>
          <w:between w:val="nil"/>
        </w:pBdr>
        <w:tabs>
          <w:tab w:val="left" w:pos="1678"/>
        </w:tabs>
        <w:spacing w:before="140"/>
        <w:rPr>
          <w:rFonts w:ascii="Calibri" w:eastAsia="Calibri" w:hAnsi="Calibri" w:cs="Calibri"/>
          <w:color w:val="000000"/>
        </w:rPr>
      </w:pPr>
      <w:proofErr w:type="spellStart"/>
      <w:r>
        <w:rPr>
          <w:rFonts w:ascii="Calibri" w:eastAsia="Calibri" w:hAnsi="Calibri" w:cs="Calibri"/>
          <w:color w:val="000000"/>
          <w:sz w:val="24"/>
          <w:szCs w:val="24"/>
        </w:rPr>
        <w:t>Önceliklendirmeyle</w:t>
      </w:r>
      <w:proofErr w:type="spellEnd"/>
      <w:r>
        <w:rPr>
          <w:rFonts w:ascii="Calibri" w:eastAsia="Calibri" w:hAnsi="Calibri" w:cs="Calibri"/>
          <w:color w:val="000000"/>
          <w:sz w:val="24"/>
          <w:szCs w:val="24"/>
        </w:rPr>
        <w:t xml:space="preserve"> bazılarından vazgeçilebilir.</w:t>
      </w:r>
    </w:p>
    <w:p w:rsidR="00002A1F" w:rsidRDefault="00F879CF">
      <w:pPr>
        <w:numPr>
          <w:ilvl w:val="0"/>
          <w:numId w:val="2"/>
        </w:numPr>
        <w:pBdr>
          <w:top w:val="nil"/>
          <w:left w:val="nil"/>
          <w:bottom w:val="nil"/>
          <w:right w:val="nil"/>
          <w:between w:val="nil"/>
        </w:pBdr>
        <w:tabs>
          <w:tab w:val="left" w:pos="1678"/>
        </w:tabs>
        <w:spacing w:before="140" w:line="355" w:lineRule="auto"/>
        <w:ind w:right="1160"/>
        <w:rPr>
          <w:rFonts w:ascii="Calibri" w:eastAsia="Calibri" w:hAnsi="Calibri" w:cs="Calibri"/>
          <w:color w:val="000000"/>
        </w:rPr>
        <w:sectPr w:rsidR="00002A1F">
          <w:pgSz w:w="11910" w:h="16840"/>
          <w:pgMar w:top="1320" w:right="400" w:bottom="1280" w:left="460" w:header="0" w:footer="1097" w:gutter="0"/>
          <w:cols w:space="708"/>
        </w:sectPr>
      </w:pPr>
      <w:proofErr w:type="spellStart"/>
      <w:r>
        <w:rPr>
          <w:rFonts w:ascii="Calibri" w:eastAsia="Calibri" w:hAnsi="Calibri" w:cs="Calibri"/>
          <w:color w:val="000000"/>
          <w:sz w:val="24"/>
          <w:szCs w:val="24"/>
        </w:rPr>
        <w:t>Önceliklendirme</w:t>
      </w:r>
      <w:proofErr w:type="spellEnd"/>
      <w:r>
        <w:rPr>
          <w:rFonts w:ascii="Calibri" w:eastAsia="Calibri" w:hAnsi="Calibri" w:cs="Calibri"/>
          <w:color w:val="000000"/>
          <w:sz w:val="24"/>
          <w:szCs w:val="24"/>
        </w:rPr>
        <w:t xml:space="preserve"> yapılırken Millî Eğitim Bakanlığı, İl/İlçe Milli Eğitim Müdürlüğü Stratejik Planları esas alınır.</w:t>
      </w:r>
    </w:p>
    <w:p w:rsidR="00002A1F" w:rsidRDefault="00F879CF">
      <w:pPr>
        <w:spacing w:before="79"/>
        <w:ind w:left="958"/>
        <w:jc w:val="both"/>
        <w:rPr>
          <w:rFonts w:ascii="Calibri" w:eastAsia="Calibri" w:hAnsi="Calibri" w:cs="Calibri"/>
          <w:b/>
          <w:sz w:val="24"/>
          <w:szCs w:val="24"/>
        </w:rPr>
      </w:pPr>
      <w:r>
        <w:rPr>
          <w:rFonts w:ascii="Calibri" w:eastAsia="Calibri" w:hAnsi="Calibri" w:cs="Calibri"/>
          <w:b/>
          <w:sz w:val="24"/>
          <w:szCs w:val="24"/>
        </w:rPr>
        <w:lastRenderedPageBreak/>
        <w:t>Tablo 24. Tahmini Maliyet Tablosu</w:t>
      </w:r>
    </w:p>
    <w:tbl>
      <w:tblPr>
        <w:tblStyle w:val="11"/>
        <w:tblW w:w="9360"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5"/>
        <w:gridCol w:w="735"/>
        <w:gridCol w:w="810"/>
        <w:gridCol w:w="810"/>
        <w:gridCol w:w="810"/>
        <w:gridCol w:w="810"/>
        <w:gridCol w:w="4170"/>
      </w:tblGrid>
      <w:tr w:rsidR="00002A1F">
        <w:trPr>
          <w:trHeight w:val="609"/>
        </w:trPr>
        <w:tc>
          <w:tcPr>
            <w:tcW w:w="1215" w:type="dxa"/>
            <w:shd w:val="clear" w:color="auto" w:fill="C5E0B3"/>
          </w:tcPr>
          <w:p w:rsidR="00002A1F" w:rsidRDefault="00002A1F">
            <w:pPr>
              <w:pBdr>
                <w:top w:val="nil"/>
                <w:left w:val="nil"/>
                <w:bottom w:val="nil"/>
                <w:right w:val="nil"/>
                <w:between w:val="nil"/>
              </w:pBdr>
              <w:rPr>
                <w:rFonts w:ascii="Calibri" w:eastAsia="Calibri" w:hAnsi="Calibri" w:cs="Calibri"/>
                <w:color w:val="000000"/>
                <w:sz w:val="24"/>
                <w:szCs w:val="24"/>
              </w:rPr>
            </w:pPr>
          </w:p>
        </w:tc>
        <w:tc>
          <w:tcPr>
            <w:tcW w:w="735" w:type="dxa"/>
            <w:shd w:val="clear" w:color="auto" w:fill="C5E0B3"/>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2024</w:t>
            </w:r>
          </w:p>
        </w:tc>
        <w:tc>
          <w:tcPr>
            <w:tcW w:w="810" w:type="dxa"/>
            <w:shd w:val="clear" w:color="auto" w:fill="C5E0B3"/>
          </w:tcPr>
          <w:p w:rsidR="00002A1F" w:rsidRDefault="00F879CF">
            <w:pPr>
              <w:pBdr>
                <w:top w:val="nil"/>
                <w:left w:val="nil"/>
                <w:bottom w:val="nil"/>
                <w:right w:val="nil"/>
                <w:between w:val="nil"/>
              </w:pBdr>
              <w:spacing w:line="234" w:lineRule="auto"/>
              <w:ind w:left="108"/>
              <w:rPr>
                <w:rFonts w:ascii="Calibri" w:eastAsia="Calibri" w:hAnsi="Calibri" w:cs="Calibri"/>
                <w:b/>
                <w:color w:val="000000"/>
                <w:sz w:val="24"/>
                <w:szCs w:val="24"/>
              </w:rPr>
            </w:pPr>
            <w:r>
              <w:rPr>
                <w:rFonts w:ascii="Calibri" w:eastAsia="Calibri" w:hAnsi="Calibri" w:cs="Calibri"/>
                <w:b/>
                <w:color w:val="000000"/>
                <w:sz w:val="24"/>
                <w:szCs w:val="24"/>
              </w:rPr>
              <w:t>2025</w:t>
            </w:r>
          </w:p>
        </w:tc>
        <w:tc>
          <w:tcPr>
            <w:tcW w:w="810" w:type="dxa"/>
            <w:shd w:val="clear" w:color="auto" w:fill="C5E0B3"/>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2026</w:t>
            </w:r>
          </w:p>
        </w:tc>
        <w:tc>
          <w:tcPr>
            <w:tcW w:w="810" w:type="dxa"/>
            <w:shd w:val="clear" w:color="auto" w:fill="C5E0B3"/>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2027</w:t>
            </w:r>
          </w:p>
        </w:tc>
        <w:tc>
          <w:tcPr>
            <w:tcW w:w="810" w:type="dxa"/>
            <w:shd w:val="clear" w:color="auto" w:fill="C5E0B3"/>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2028</w:t>
            </w:r>
          </w:p>
        </w:tc>
        <w:tc>
          <w:tcPr>
            <w:tcW w:w="4170" w:type="dxa"/>
            <w:shd w:val="clear" w:color="auto" w:fill="C5E0B3"/>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Toplam Maliyet</w:t>
            </w:r>
          </w:p>
        </w:tc>
      </w:tr>
      <w:tr w:rsidR="00002A1F">
        <w:trPr>
          <w:trHeight w:val="470"/>
        </w:trPr>
        <w:tc>
          <w:tcPr>
            <w:tcW w:w="1215"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Amaç 1</w:t>
            </w:r>
          </w:p>
        </w:tc>
        <w:tc>
          <w:tcPr>
            <w:tcW w:w="735" w:type="dxa"/>
            <w:shd w:val="clear" w:color="auto" w:fill="E2EFD9"/>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3000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3500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3500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3500</w:t>
            </w:r>
          </w:p>
        </w:tc>
        <w:tc>
          <w:tcPr>
            <w:tcW w:w="417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16500</w:t>
            </w:r>
          </w:p>
        </w:tc>
      </w:tr>
      <w:tr w:rsidR="00002A1F">
        <w:trPr>
          <w:trHeight w:val="467"/>
        </w:trPr>
        <w:tc>
          <w:tcPr>
            <w:tcW w:w="1215"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sz w:val="24"/>
                <w:szCs w:val="24"/>
              </w:rPr>
              <w:t>Amaç 2</w:t>
            </w:r>
          </w:p>
        </w:tc>
        <w:tc>
          <w:tcPr>
            <w:tcW w:w="735"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2500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2500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2500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2500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2500</w:t>
            </w:r>
          </w:p>
        </w:tc>
        <w:tc>
          <w:tcPr>
            <w:tcW w:w="417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12500</w:t>
            </w:r>
          </w:p>
        </w:tc>
      </w:tr>
      <w:tr w:rsidR="00002A1F">
        <w:trPr>
          <w:trHeight w:val="470"/>
        </w:trPr>
        <w:tc>
          <w:tcPr>
            <w:tcW w:w="1215" w:type="dxa"/>
            <w:shd w:val="clear" w:color="auto" w:fill="E2EFD9"/>
          </w:tcPr>
          <w:p w:rsidR="00002A1F" w:rsidRDefault="00F879CF">
            <w:pPr>
              <w:pBdr>
                <w:top w:val="nil"/>
                <w:left w:val="nil"/>
                <w:bottom w:val="nil"/>
                <w:right w:val="nil"/>
                <w:between w:val="nil"/>
              </w:pBdr>
              <w:spacing w:before="1"/>
              <w:ind w:left="107"/>
              <w:rPr>
                <w:rFonts w:ascii="Calibri" w:eastAsia="Calibri" w:hAnsi="Calibri" w:cs="Calibri"/>
                <w:b/>
                <w:color w:val="000000"/>
                <w:sz w:val="24"/>
                <w:szCs w:val="24"/>
              </w:rPr>
            </w:pPr>
            <w:r>
              <w:rPr>
                <w:rFonts w:ascii="Calibri" w:eastAsia="Calibri" w:hAnsi="Calibri" w:cs="Calibri"/>
                <w:b/>
                <w:sz w:val="24"/>
                <w:szCs w:val="24"/>
              </w:rPr>
              <w:t>Amaç 3</w:t>
            </w:r>
          </w:p>
        </w:tc>
        <w:tc>
          <w:tcPr>
            <w:tcW w:w="735"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5000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5000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5000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6000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6000</w:t>
            </w:r>
          </w:p>
        </w:tc>
        <w:tc>
          <w:tcPr>
            <w:tcW w:w="417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27000</w:t>
            </w:r>
          </w:p>
        </w:tc>
      </w:tr>
      <w:tr w:rsidR="00002A1F">
        <w:trPr>
          <w:trHeight w:val="469"/>
        </w:trPr>
        <w:tc>
          <w:tcPr>
            <w:tcW w:w="1215"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color w:val="000000"/>
                <w:sz w:val="24"/>
                <w:szCs w:val="24"/>
              </w:rPr>
              <w:t xml:space="preserve">Amaç </w:t>
            </w:r>
            <w:r>
              <w:rPr>
                <w:rFonts w:ascii="Calibri" w:eastAsia="Calibri" w:hAnsi="Calibri" w:cs="Calibri"/>
                <w:b/>
                <w:sz w:val="24"/>
                <w:szCs w:val="24"/>
              </w:rPr>
              <w:t>4</w:t>
            </w:r>
          </w:p>
        </w:tc>
        <w:tc>
          <w:tcPr>
            <w:tcW w:w="735"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2000</w:t>
            </w:r>
          </w:p>
        </w:tc>
        <w:tc>
          <w:tcPr>
            <w:tcW w:w="417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10000</w:t>
            </w:r>
          </w:p>
        </w:tc>
      </w:tr>
      <w:tr w:rsidR="00002A1F">
        <w:trPr>
          <w:trHeight w:val="467"/>
        </w:trPr>
        <w:tc>
          <w:tcPr>
            <w:tcW w:w="1215"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sz w:val="24"/>
                <w:szCs w:val="24"/>
              </w:rPr>
              <w:t>Amaç 5</w:t>
            </w:r>
          </w:p>
        </w:tc>
        <w:tc>
          <w:tcPr>
            <w:tcW w:w="735"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4000</w:t>
            </w:r>
          </w:p>
        </w:tc>
        <w:tc>
          <w:tcPr>
            <w:tcW w:w="417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16000</w:t>
            </w:r>
          </w:p>
        </w:tc>
      </w:tr>
      <w:tr w:rsidR="00002A1F">
        <w:trPr>
          <w:trHeight w:val="467"/>
        </w:trPr>
        <w:tc>
          <w:tcPr>
            <w:tcW w:w="1215" w:type="dxa"/>
            <w:shd w:val="clear" w:color="auto" w:fill="E2EFD9"/>
          </w:tcPr>
          <w:p w:rsidR="00002A1F" w:rsidRDefault="00F879CF">
            <w:pPr>
              <w:pBdr>
                <w:top w:val="nil"/>
                <w:left w:val="nil"/>
                <w:bottom w:val="nil"/>
                <w:right w:val="nil"/>
                <w:between w:val="nil"/>
              </w:pBdr>
              <w:spacing w:line="234" w:lineRule="auto"/>
              <w:ind w:left="107"/>
              <w:rPr>
                <w:rFonts w:ascii="Calibri" w:eastAsia="Calibri" w:hAnsi="Calibri" w:cs="Calibri"/>
                <w:b/>
                <w:color w:val="000000"/>
                <w:sz w:val="24"/>
                <w:szCs w:val="24"/>
              </w:rPr>
            </w:pPr>
            <w:r>
              <w:rPr>
                <w:rFonts w:ascii="Calibri" w:eastAsia="Calibri" w:hAnsi="Calibri" w:cs="Calibri"/>
                <w:b/>
                <w:sz w:val="24"/>
                <w:szCs w:val="24"/>
              </w:rPr>
              <w:t>Amaç 6</w:t>
            </w:r>
          </w:p>
        </w:tc>
        <w:tc>
          <w:tcPr>
            <w:tcW w:w="735"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c>
          <w:tcPr>
            <w:tcW w:w="417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0</w:t>
            </w:r>
          </w:p>
        </w:tc>
      </w:tr>
      <w:tr w:rsidR="00002A1F">
        <w:trPr>
          <w:trHeight w:val="702"/>
        </w:trPr>
        <w:tc>
          <w:tcPr>
            <w:tcW w:w="1215" w:type="dxa"/>
            <w:shd w:val="clear" w:color="auto" w:fill="E2EFD9"/>
          </w:tcPr>
          <w:p w:rsidR="00002A1F" w:rsidRDefault="00F879CF">
            <w:pPr>
              <w:pBdr>
                <w:top w:val="nil"/>
                <w:left w:val="nil"/>
                <w:bottom w:val="nil"/>
                <w:right w:val="nil"/>
                <w:between w:val="nil"/>
              </w:pBdr>
              <w:spacing w:line="236" w:lineRule="auto"/>
              <w:ind w:left="107" w:right="296"/>
              <w:rPr>
                <w:rFonts w:ascii="Calibri" w:eastAsia="Calibri" w:hAnsi="Calibri" w:cs="Calibri"/>
                <w:b/>
                <w:color w:val="000000"/>
                <w:sz w:val="24"/>
                <w:szCs w:val="24"/>
              </w:rPr>
            </w:pPr>
            <w:r>
              <w:rPr>
                <w:rFonts w:ascii="Calibri" w:eastAsia="Calibri" w:hAnsi="Calibri" w:cs="Calibri"/>
                <w:b/>
                <w:color w:val="000000"/>
                <w:sz w:val="24"/>
                <w:szCs w:val="24"/>
              </w:rPr>
              <w:t>Genel Yönetim Giderleri</w:t>
            </w:r>
          </w:p>
        </w:tc>
        <w:tc>
          <w:tcPr>
            <w:tcW w:w="735"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3000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4000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4000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5000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5000</w:t>
            </w:r>
          </w:p>
        </w:tc>
        <w:tc>
          <w:tcPr>
            <w:tcW w:w="417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21000</w:t>
            </w:r>
          </w:p>
        </w:tc>
      </w:tr>
      <w:tr w:rsidR="00002A1F">
        <w:trPr>
          <w:trHeight w:val="239"/>
        </w:trPr>
        <w:tc>
          <w:tcPr>
            <w:tcW w:w="1215" w:type="dxa"/>
            <w:shd w:val="clear" w:color="auto" w:fill="E2EFD9"/>
          </w:tcPr>
          <w:p w:rsidR="00002A1F" w:rsidRDefault="00F879CF">
            <w:pPr>
              <w:pBdr>
                <w:top w:val="nil"/>
                <w:left w:val="nil"/>
                <w:bottom w:val="nil"/>
                <w:right w:val="nil"/>
                <w:between w:val="nil"/>
              </w:pBdr>
              <w:spacing w:line="219" w:lineRule="auto"/>
              <w:ind w:left="107"/>
              <w:rPr>
                <w:rFonts w:ascii="Calibri" w:eastAsia="Calibri" w:hAnsi="Calibri" w:cs="Calibri"/>
                <w:b/>
                <w:color w:val="000000"/>
                <w:sz w:val="24"/>
                <w:szCs w:val="24"/>
              </w:rPr>
            </w:pPr>
            <w:r>
              <w:rPr>
                <w:rFonts w:ascii="Calibri" w:eastAsia="Calibri" w:hAnsi="Calibri" w:cs="Calibri"/>
                <w:b/>
                <w:color w:val="000000"/>
                <w:sz w:val="24"/>
                <w:szCs w:val="24"/>
              </w:rPr>
              <w:t>TOPLAM</w:t>
            </w:r>
          </w:p>
        </w:tc>
        <w:tc>
          <w:tcPr>
            <w:tcW w:w="735" w:type="dxa"/>
            <w:shd w:val="clear" w:color="auto" w:fill="E2EFD9"/>
          </w:tcPr>
          <w:p w:rsidR="00002A1F" w:rsidRDefault="00F879CF">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18500</w:t>
            </w:r>
          </w:p>
          <w:p w:rsidR="00002A1F" w:rsidRDefault="00002A1F">
            <w:pPr>
              <w:pBdr>
                <w:top w:val="nil"/>
                <w:left w:val="nil"/>
                <w:bottom w:val="nil"/>
                <w:right w:val="nil"/>
                <w:between w:val="nil"/>
              </w:pBdr>
              <w:rPr>
                <w:rFonts w:ascii="Calibri" w:eastAsia="Calibri" w:hAnsi="Calibri" w:cs="Calibri"/>
                <w:sz w:val="24"/>
                <w:szCs w:val="24"/>
              </w:rPr>
            </w:pP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19500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20000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22000</w:t>
            </w:r>
          </w:p>
        </w:tc>
        <w:tc>
          <w:tcPr>
            <w:tcW w:w="81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23000</w:t>
            </w:r>
          </w:p>
        </w:tc>
        <w:tc>
          <w:tcPr>
            <w:tcW w:w="4170" w:type="dxa"/>
            <w:shd w:val="clear" w:color="auto" w:fill="E2EFD9"/>
          </w:tcPr>
          <w:p w:rsidR="00002A1F" w:rsidRDefault="00F879CF">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103000</w:t>
            </w:r>
          </w:p>
        </w:tc>
      </w:tr>
    </w:tbl>
    <w:p w:rsidR="00002A1F" w:rsidRDefault="00002A1F">
      <w:pPr>
        <w:pBdr>
          <w:top w:val="nil"/>
          <w:left w:val="nil"/>
          <w:bottom w:val="nil"/>
          <w:right w:val="nil"/>
          <w:between w:val="nil"/>
        </w:pBdr>
        <w:rPr>
          <w:rFonts w:ascii="Calibri" w:eastAsia="Calibri" w:hAnsi="Calibri" w:cs="Calibri"/>
          <w:b/>
          <w:color w:val="000000"/>
          <w:sz w:val="24"/>
          <w:szCs w:val="24"/>
        </w:rPr>
      </w:pPr>
    </w:p>
    <w:p w:rsidR="00002A1F" w:rsidRDefault="00002A1F">
      <w:pPr>
        <w:pBdr>
          <w:top w:val="nil"/>
          <w:left w:val="nil"/>
          <w:bottom w:val="nil"/>
          <w:right w:val="nil"/>
          <w:between w:val="nil"/>
        </w:pBdr>
        <w:spacing w:before="119"/>
        <w:rPr>
          <w:rFonts w:ascii="Calibri" w:eastAsia="Calibri" w:hAnsi="Calibri" w:cs="Calibri"/>
          <w:b/>
          <w:color w:val="000000"/>
          <w:sz w:val="24"/>
          <w:szCs w:val="24"/>
        </w:rPr>
      </w:pPr>
    </w:p>
    <w:p w:rsidR="00002A1F" w:rsidRDefault="00F879CF">
      <w:pPr>
        <w:pBdr>
          <w:top w:val="nil"/>
          <w:left w:val="nil"/>
          <w:bottom w:val="nil"/>
          <w:right w:val="nil"/>
          <w:between w:val="nil"/>
        </w:pBdr>
        <w:spacing w:before="1" w:line="360" w:lineRule="auto"/>
        <w:ind w:left="958" w:right="1013"/>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Maliyetlendirme</w:t>
      </w:r>
      <w:proofErr w:type="spellEnd"/>
      <w:r>
        <w:rPr>
          <w:rFonts w:ascii="Calibri" w:eastAsia="Calibri" w:hAnsi="Calibri" w:cs="Calibri"/>
          <w:color w:val="000000"/>
          <w:sz w:val="24"/>
          <w:szCs w:val="24"/>
        </w:rPr>
        <w:t xml:space="preserve"> yapılırken ayrıntılı faaliyetler göz önünde bulundurularak hedefe 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002A1F" w:rsidRDefault="00F879CF">
      <w:pPr>
        <w:pBdr>
          <w:top w:val="nil"/>
          <w:left w:val="nil"/>
          <w:bottom w:val="nil"/>
          <w:right w:val="nil"/>
          <w:between w:val="nil"/>
        </w:pBdr>
        <w:spacing w:line="360" w:lineRule="auto"/>
        <w:ind w:left="958" w:right="1017"/>
        <w:jc w:val="both"/>
        <w:rPr>
          <w:rFonts w:ascii="Calibri" w:eastAsia="Calibri" w:hAnsi="Calibri" w:cs="Calibri"/>
          <w:color w:val="000000"/>
          <w:sz w:val="24"/>
          <w:szCs w:val="24"/>
        </w:rPr>
      </w:pPr>
      <w:r>
        <w:rPr>
          <w:rFonts w:ascii="Calibri" w:eastAsia="Calibri" w:hAnsi="Calibri" w:cs="Calibri"/>
          <w:color w:val="000000"/>
          <w:sz w:val="24"/>
          <w:szCs w:val="24"/>
        </w:rPr>
        <w:t>Stratejik planın maliyeti, amaçların maliyet toplamı ile yılın genel yönetim giderleri toplamına; amaçların maliyeti ise o amaca bağlı hedeflerin maliyet toplamına eşittir.</w:t>
      </w:r>
    </w:p>
    <w:p w:rsidR="00002A1F" w:rsidRDefault="00F879CF">
      <w:pPr>
        <w:numPr>
          <w:ilvl w:val="0"/>
          <w:numId w:val="2"/>
        </w:numPr>
        <w:pBdr>
          <w:top w:val="nil"/>
          <w:left w:val="nil"/>
          <w:bottom w:val="nil"/>
          <w:right w:val="nil"/>
          <w:between w:val="nil"/>
        </w:pBdr>
        <w:tabs>
          <w:tab w:val="left" w:pos="1678"/>
        </w:tabs>
        <w:spacing w:before="1" w:line="352" w:lineRule="auto"/>
        <w:ind w:right="1014"/>
        <w:jc w:val="both"/>
        <w:rPr>
          <w:rFonts w:ascii="Calibri" w:eastAsia="Calibri" w:hAnsi="Calibri" w:cs="Calibri"/>
          <w:color w:val="000000"/>
        </w:rPr>
      </w:pPr>
      <w:r>
        <w:rPr>
          <w:rFonts w:ascii="Calibri" w:eastAsia="Calibri" w:hAnsi="Calibri" w:cs="Calibri"/>
          <w:color w:val="000000"/>
          <w:sz w:val="24"/>
          <w:szCs w:val="24"/>
        </w:rPr>
        <w:t xml:space="preserve">Personel giderleri, mal ve hizmet alım giderleri vs. birden fazla hedefle ilişkilendirilmesi durumunda ilgili giderler </w:t>
      </w:r>
      <w:proofErr w:type="spellStart"/>
      <w:r>
        <w:rPr>
          <w:rFonts w:ascii="Calibri" w:eastAsia="Calibri" w:hAnsi="Calibri" w:cs="Calibri"/>
          <w:color w:val="000000"/>
          <w:sz w:val="24"/>
          <w:szCs w:val="24"/>
        </w:rPr>
        <w:t>ağırlandırılarak</w:t>
      </w:r>
      <w:proofErr w:type="spellEnd"/>
      <w:r>
        <w:rPr>
          <w:rFonts w:ascii="Calibri" w:eastAsia="Calibri" w:hAnsi="Calibri" w:cs="Calibri"/>
          <w:color w:val="000000"/>
          <w:sz w:val="24"/>
          <w:szCs w:val="24"/>
        </w:rPr>
        <w:t xml:space="preserve"> dağıtılır.</w:t>
      </w:r>
    </w:p>
    <w:p w:rsidR="00002A1F" w:rsidRDefault="00F879CF">
      <w:pPr>
        <w:numPr>
          <w:ilvl w:val="0"/>
          <w:numId w:val="2"/>
        </w:numPr>
        <w:pBdr>
          <w:top w:val="nil"/>
          <w:left w:val="nil"/>
          <w:bottom w:val="nil"/>
          <w:right w:val="nil"/>
          <w:between w:val="nil"/>
        </w:pBdr>
        <w:tabs>
          <w:tab w:val="left" w:pos="1678"/>
        </w:tabs>
        <w:spacing w:before="10" w:line="357" w:lineRule="auto"/>
        <w:ind w:right="1013"/>
        <w:jc w:val="both"/>
        <w:rPr>
          <w:rFonts w:ascii="Calibri" w:eastAsia="Calibri" w:hAnsi="Calibri" w:cs="Calibri"/>
          <w:color w:val="000000"/>
        </w:rPr>
        <w:sectPr w:rsidR="00002A1F">
          <w:pgSz w:w="11910" w:h="16840"/>
          <w:pgMar w:top="1320" w:right="400" w:bottom="1280" w:left="460" w:header="0" w:footer="1097" w:gutter="0"/>
          <w:cols w:space="708"/>
        </w:sectPr>
      </w:pPr>
      <w:r>
        <w:rPr>
          <w:rFonts w:ascii="Calibri" w:eastAsia="Calibri" w:hAnsi="Calibri" w:cs="Calibri"/>
          <w:color w:val="000000"/>
          <w:sz w:val="24"/>
          <w:szCs w:val="24"/>
        </w:rPr>
        <w:t>Herhangi bir hedefe veya faaliyete özgü olmayan, birden çok hedefe veya faaliyete yönelik olan ısınma, elektrik, temizlik ile bakım ve onarım gibi maliyetlere genel yönetim giderleri kapsamında yer verilir.</w:t>
      </w:r>
    </w:p>
    <w:p w:rsidR="00002A1F" w:rsidRDefault="00F879CF" w:rsidP="004100B8">
      <w:pPr>
        <w:pStyle w:val="Balk2"/>
        <w:numPr>
          <w:ilvl w:val="0"/>
          <w:numId w:val="25"/>
        </w:numPr>
        <w:tabs>
          <w:tab w:val="left" w:pos="1677"/>
        </w:tabs>
        <w:ind w:left="1677" w:hanging="359"/>
        <w:rPr>
          <w:rFonts w:ascii="Calibri" w:eastAsia="Calibri" w:hAnsi="Calibri" w:cs="Calibri"/>
          <w:sz w:val="24"/>
          <w:szCs w:val="24"/>
        </w:rPr>
      </w:pPr>
      <w:r>
        <w:rPr>
          <w:rFonts w:ascii="Calibri" w:eastAsia="Calibri" w:hAnsi="Calibri" w:cs="Calibri"/>
          <w:sz w:val="24"/>
          <w:szCs w:val="24"/>
        </w:rPr>
        <w:lastRenderedPageBreak/>
        <w:t>İZLEME VE DEĞERLENDİRME</w:t>
      </w:r>
    </w:p>
    <w:p w:rsidR="00002A1F" w:rsidRDefault="00F879CF">
      <w:pPr>
        <w:pBdr>
          <w:top w:val="nil"/>
          <w:left w:val="nil"/>
          <w:bottom w:val="nil"/>
          <w:right w:val="nil"/>
          <w:between w:val="nil"/>
        </w:pBdr>
        <w:spacing w:before="292"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002A1F" w:rsidRDefault="00F879CF">
      <w:pPr>
        <w:pBdr>
          <w:top w:val="nil"/>
          <w:left w:val="nil"/>
          <w:bottom w:val="nil"/>
          <w:right w:val="nil"/>
          <w:between w:val="nil"/>
        </w:pBdr>
        <w:spacing w:line="360" w:lineRule="auto"/>
        <w:ind w:left="958" w:right="1013"/>
        <w:jc w:val="both"/>
        <w:rPr>
          <w:rFonts w:ascii="Calibri" w:eastAsia="Calibri" w:hAnsi="Calibri" w:cs="Calibri"/>
          <w:color w:val="000000"/>
          <w:sz w:val="24"/>
          <w:szCs w:val="24"/>
        </w:rPr>
      </w:pPr>
      <w:r>
        <w:rPr>
          <w:rFonts w:ascii="Calibri" w:eastAsia="Calibri" w:hAnsi="Calibri" w:cs="Calibri"/>
          <w:color w:val="000000"/>
          <w:sz w:val="24"/>
          <w:szCs w:val="24"/>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rsidR="00002A1F" w:rsidRDefault="00F879CF">
      <w:pPr>
        <w:pBdr>
          <w:top w:val="nil"/>
          <w:left w:val="nil"/>
          <w:bottom w:val="nil"/>
          <w:right w:val="nil"/>
          <w:between w:val="nil"/>
        </w:pBdr>
        <w:spacing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İzleme ve değerlendirme sürecinde yapılması gereken hususlara bu bölümde yer verilmelidir. İzleme ve değerlendirmeden sorumlu birim ve kişiler ile sürece ilişkin takvim belirtilmelidir.</w:t>
      </w:r>
    </w:p>
    <w:p w:rsidR="00002A1F" w:rsidRDefault="00F879CF">
      <w:pPr>
        <w:pBdr>
          <w:top w:val="nil"/>
          <w:left w:val="nil"/>
          <w:bottom w:val="nil"/>
          <w:right w:val="nil"/>
          <w:between w:val="nil"/>
        </w:pBdr>
        <w:spacing w:line="360" w:lineRule="auto"/>
        <w:ind w:left="958" w:right="1013"/>
        <w:jc w:val="both"/>
        <w:rPr>
          <w:rFonts w:ascii="Calibri" w:eastAsia="Calibri" w:hAnsi="Calibri" w:cs="Calibri"/>
          <w:color w:val="000000"/>
          <w:sz w:val="24"/>
          <w:szCs w:val="24"/>
        </w:rPr>
      </w:pPr>
      <w:r>
        <w:rPr>
          <w:rFonts w:ascii="Calibri" w:eastAsia="Calibri" w:hAnsi="Calibri" w:cs="Calibri"/>
          <w:b/>
          <w:color w:val="000000"/>
          <w:sz w:val="24"/>
          <w:szCs w:val="24"/>
        </w:rPr>
        <w:t xml:space="preserve">Hedefe İlişkin Değerlendirme: </w:t>
      </w:r>
      <w:r>
        <w:rPr>
          <w:rFonts w:ascii="Calibri" w:eastAsia="Calibri" w:hAnsi="Calibri" w:cs="Calibri"/>
          <w:color w:val="000000"/>
          <w:sz w:val="24"/>
          <w:szCs w:val="24"/>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002A1F" w:rsidRDefault="00F879CF">
      <w:pPr>
        <w:pBdr>
          <w:top w:val="nil"/>
          <w:left w:val="nil"/>
          <w:bottom w:val="nil"/>
          <w:right w:val="nil"/>
          <w:between w:val="nil"/>
        </w:pBdr>
        <w:spacing w:line="360" w:lineRule="auto"/>
        <w:ind w:left="958" w:right="1014"/>
        <w:jc w:val="both"/>
        <w:rPr>
          <w:rFonts w:ascii="Calibri" w:eastAsia="Calibri" w:hAnsi="Calibri" w:cs="Calibri"/>
          <w:color w:val="000000"/>
          <w:sz w:val="24"/>
          <w:szCs w:val="24"/>
        </w:rPr>
      </w:pPr>
      <w:r>
        <w:rPr>
          <w:rFonts w:ascii="Calibri" w:eastAsia="Calibri" w:hAnsi="Calibri" w:cs="Calibri"/>
          <w:color w:val="000000"/>
          <w:sz w:val="24"/>
          <w:szCs w:val="24"/>
        </w:rPr>
        <w:t>Okul/kurumlar için izleme değerlendirme faaliyetleri Tablo 26’da örneklendirilmiş olan izleme ve değerlendirme şablonu kullanılarak her eğitim-öğretim dönemi sonunda bir kere olacak şekilde gerçekleştirilir. Bu şablon ile planlanan hedefe ne oranda ulaşıldığı ve buna dair değerlendirmeler ifade edilir.</w:t>
      </w:r>
    </w:p>
    <w:p w:rsidR="00002A1F" w:rsidRDefault="00F879CF">
      <w:pPr>
        <w:pBdr>
          <w:top w:val="nil"/>
          <w:left w:val="nil"/>
          <w:bottom w:val="nil"/>
          <w:right w:val="nil"/>
          <w:between w:val="nil"/>
        </w:pBdr>
        <w:spacing w:line="360" w:lineRule="auto"/>
        <w:ind w:left="958" w:right="1014"/>
        <w:jc w:val="both"/>
        <w:rPr>
          <w:rFonts w:ascii="Calibri" w:eastAsia="Calibri" w:hAnsi="Calibri" w:cs="Calibri"/>
          <w:color w:val="000000"/>
          <w:sz w:val="24"/>
          <w:szCs w:val="24"/>
        </w:rPr>
      </w:pPr>
      <w:r>
        <w:rPr>
          <w:rFonts w:ascii="Calibri" w:eastAsia="Calibri" w:hAnsi="Calibri" w:cs="Calibri"/>
          <w:b/>
          <w:color w:val="000000"/>
          <w:sz w:val="24"/>
          <w:szCs w:val="24"/>
        </w:rPr>
        <w:t xml:space="preserve">Hedef Performansının Hesaplanması: </w:t>
      </w:r>
      <w:r>
        <w:rPr>
          <w:rFonts w:ascii="Calibri" w:eastAsia="Calibri" w:hAnsi="Calibri" w:cs="Calibri"/>
          <w:color w:val="000000"/>
          <w:sz w:val="24"/>
          <w:szCs w:val="24"/>
        </w:rPr>
        <w:t xml:space="preserve">Gösterge değerlerinin </w:t>
      </w:r>
      <w:proofErr w:type="gramStart"/>
      <w:r>
        <w:rPr>
          <w:rFonts w:ascii="Calibri" w:eastAsia="Calibri" w:hAnsi="Calibri" w:cs="Calibri"/>
          <w:color w:val="000000"/>
          <w:sz w:val="24"/>
          <w:szCs w:val="24"/>
        </w:rPr>
        <w:t>kümülatif</w:t>
      </w:r>
      <w:proofErr w:type="gramEnd"/>
      <w:r>
        <w:rPr>
          <w:rFonts w:ascii="Calibri" w:eastAsia="Calibri" w:hAnsi="Calibri" w:cs="Calibri"/>
          <w:color w:val="000000"/>
          <w:sz w:val="24"/>
          <w:szCs w:val="24"/>
        </w:rPr>
        <w:t xml:space="preserve"> olarak belirlenmemesi durumunda hedef performansının hesaplanmasında izleme dönemindeki yıl sonu hedeflenen değer ile izleme dönemindeki gerçekleştirme değerinin kümülatif değeri baz alınır.</w:t>
      </w:r>
    </w:p>
    <w:p w:rsidR="00002A1F" w:rsidRDefault="00F879CF">
      <w:pPr>
        <w:pBdr>
          <w:top w:val="nil"/>
          <w:left w:val="nil"/>
          <w:bottom w:val="nil"/>
          <w:right w:val="nil"/>
          <w:between w:val="nil"/>
        </w:pBdr>
        <w:spacing w:line="360" w:lineRule="auto"/>
        <w:ind w:left="958" w:right="1012"/>
        <w:jc w:val="both"/>
        <w:rPr>
          <w:rFonts w:ascii="Calibri" w:eastAsia="Calibri" w:hAnsi="Calibri" w:cs="Calibri"/>
          <w:color w:val="000000"/>
          <w:sz w:val="24"/>
          <w:szCs w:val="24"/>
        </w:rPr>
        <w:sectPr w:rsidR="00002A1F">
          <w:pgSz w:w="11910" w:h="16840"/>
          <w:pgMar w:top="1320" w:right="400" w:bottom="1280" w:left="460" w:header="0" w:footer="1097" w:gutter="0"/>
          <w:cols w:space="708"/>
        </w:sectPr>
      </w:pPr>
      <w:r>
        <w:rPr>
          <w:rFonts w:ascii="Calibri" w:eastAsia="Calibri" w:hAnsi="Calibri" w:cs="Calibri"/>
          <w:color w:val="000000"/>
          <w:sz w:val="24"/>
          <w:szCs w:val="24"/>
        </w:rPr>
        <w:t>Bir göstergenin performansı %100’ü aşabilir ancak hedef performansının ölçümünde bu değer 100 olarak alınır. Böylece diğer göstergelerin hedefe etkisi</w:t>
      </w:r>
      <w:r w:rsidR="001F7270">
        <w:rPr>
          <w:rFonts w:ascii="Calibri" w:eastAsia="Calibri" w:hAnsi="Calibri" w:cs="Calibri"/>
          <w:color w:val="000000"/>
          <w:sz w:val="24"/>
          <w:szCs w:val="24"/>
        </w:rPr>
        <w:t>nin doğru hesaplanması s</w:t>
      </w:r>
    </w:p>
    <w:p w:rsidR="00002A1F" w:rsidRDefault="00002A1F" w:rsidP="00F72061">
      <w:pPr>
        <w:spacing w:before="80"/>
        <w:rPr>
          <w:rFonts w:ascii="Calibri" w:eastAsia="Calibri" w:hAnsi="Calibri" w:cs="Calibri"/>
          <w:b/>
          <w:color w:val="000000"/>
          <w:sz w:val="24"/>
          <w:szCs w:val="24"/>
        </w:rPr>
      </w:pPr>
      <w:bookmarkStart w:id="4" w:name="_GoBack"/>
      <w:bookmarkEnd w:id="4"/>
    </w:p>
    <w:sectPr w:rsidR="00002A1F" w:rsidSect="00F72061">
      <w:footerReference w:type="default" r:id="rId17"/>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144" w:rsidRDefault="00417144">
      <w:r>
        <w:separator/>
      </w:r>
    </w:p>
  </w:endnote>
  <w:endnote w:type="continuationSeparator" w:id="0">
    <w:p w:rsidR="00417144" w:rsidRDefault="0041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Noto Sans Symbols">
    <w:altName w:val="Times New Roman"/>
    <w:charset w:val="00"/>
    <w:family w:val="auto"/>
    <w:pitch w:val="default"/>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911522"/>
      <w:docPartObj>
        <w:docPartGallery w:val="Page Numbers (Bottom of Page)"/>
        <w:docPartUnique/>
      </w:docPartObj>
    </w:sdtPr>
    <w:sdtContent>
      <w:p w:rsidR="003568AE" w:rsidRDefault="003568AE">
        <w:pPr>
          <w:pStyle w:val="Altbilgi"/>
          <w:jc w:val="center"/>
        </w:pPr>
        <w:r>
          <w:fldChar w:fldCharType="begin"/>
        </w:r>
        <w:r>
          <w:instrText>PAGE   \* MERGEFORMAT</w:instrText>
        </w:r>
        <w:r>
          <w:fldChar w:fldCharType="separate"/>
        </w:r>
        <w:r w:rsidR="001F7270">
          <w:rPr>
            <w:noProof/>
          </w:rPr>
          <w:t>41</w:t>
        </w:r>
        <w:r>
          <w:fldChar w:fldCharType="end"/>
        </w:r>
      </w:p>
    </w:sdtContent>
  </w:sdt>
  <w:p w:rsidR="003568AE" w:rsidRDefault="003568AE">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8AE" w:rsidRDefault="003568AE">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144" w:rsidRDefault="00417144">
      <w:r>
        <w:separator/>
      </w:r>
    </w:p>
  </w:footnote>
  <w:footnote w:type="continuationSeparator" w:id="0">
    <w:p w:rsidR="00417144" w:rsidRDefault="004171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47DA"/>
    <w:multiLevelType w:val="multilevel"/>
    <w:tmpl w:val="6480D7F2"/>
    <w:lvl w:ilvl="0">
      <w:numFmt w:val="bullet"/>
      <w:lvlText w:val="-"/>
      <w:lvlJc w:val="left"/>
      <w:pPr>
        <w:ind w:left="1750" w:hanging="624"/>
      </w:pPr>
      <w:rPr>
        <w:rFonts w:ascii="Times New Roman" w:eastAsia="Times New Roman" w:hAnsi="Times New Roman" w:cs="Times New Roman"/>
      </w:rPr>
    </w:lvl>
    <w:lvl w:ilvl="1">
      <w:numFmt w:val="bullet"/>
      <w:lvlText w:val="•"/>
      <w:lvlJc w:val="left"/>
      <w:pPr>
        <w:ind w:left="2688" w:hanging="624"/>
      </w:pPr>
    </w:lvl>
    <w:lvl w:ilvl="2">
      <w:numFmt w:val="bullet"/>
      <w:lvlText w:val="•"/>
      <w:lvlJc w:val="left"/>
      <w:pPr>
        <w:ind w:left="3617" w:hanging="624"/>
      </w:pPr>
    </w:lvl>
    <w:lvl w:ilvl="3">
      <w:numFmt w:val="bullet"/>
      <w:lvlText w:val="•"/>
      <w:lvlJc w:val="left"/>
      <w:pPr>
        <w:ind w:left="4545" w:hanging="624"/>
      </w:pPr>
    </w:lvl>
    <w:lvl w:ilvl="4">
      <w:numFmt w:val="bullet"/>
      <w:lvlText w:val="•"/>
      <w:lvlJc w:val="left"/>
      <w:pPr>
        <w:ind w:left="5474" w:hanging="624"/>
      </w:pPr>
    </w:lvl>
    <w:lvl w:ilvl="5">
      <w:numFmt w:val="bullet"/>
      <w:lvlText w:val="•"/>
      <w:lvlJc w:val="left"/>
      <w:pPr>
        <w:ind w:left="6403" w:hanging="624"/>
      </w:pPr>
    </w:lvl>
    <w:lvl w:ilvl="6">
      <w:numFmt w:val="bullet"/>
      <w:lvlText w:val="•"/>
      <w:lvlJc w:val="left"/>
      <w:pPr>
        <w:ind w:left="7331" w:hanging="624"/>
      </w:pPr>
    </w:lvl>
    <w:lvl w:ilvl="7">
      <w:numFmt w:val="bullet"/>
      <w:lvlText w:val="•"/>
      <w:lvlJc w:val="left"/>
      <w:pPr>
        <w:ind w:left="8260" w:hanging="624"/>
      </w:pPr>
    </w:lvl>
    <w:lvl w:ilvl="8">
      <w:numFmt w:val="bullet"/>
      <w:lvlText w:val="•"/>
      <w:lvlJc w:val="left"/>
      <w:pPr>
        <w:ind w:left="9189" w:hanging="624"/>
      </w:pPr>
    </w:lvl>
  </w:abstractNum>
  <w:abstractNum w:abstractNumId="1" w15:restartNumberingAfterBreak="0">
    <w:nsid w:val="100E2276"/>
    <w:multiLevelType w:val="multilevel"/>
    <w:tmpl w:val="A7FE41C8"/>
    <w:lvl w:ilvl="0">
      <w:start w:val="1"/>
      <w:numFmt w:val="decimal"/>
      <w:lvlText w:val="%1."/>
      <w:lvlJc w:val="left"/>
      <w:pPr>
        <w:ind w:left="1318" w:hanging="359"/>
      </w:pPr>
      <w:rPr>
        <w:rFonts w:ascii="Cambria" w:eastAsia="Cambria" w:hAnsi="Cambria" w:cs="Cambria"/>
        <w:b/>
        <w:i w:val="0"/>
        <w:sz w:val="24"/>
        <w:szCs w:val="24"/>
      </w:rPr>
    </w:lvl>
    <w:lvl w:ilvl="1">
      <w:start w:val="1"/>
      <w:numFmt w:val="decimal"/>
      <w:lvlText w:val="%1.%2."/>
      <w:lvlJc w:val="left"/>
      <w:pPr>
        <w:ind w:left="1750" w:hanging="432"/>
      </w:pPr>
    </w:lvl>
    <w:lvl w:ilvl="2">
      <w:start w:val="1"/>
      <w:numFmt w:val="decimal"/>
      <w:lvlText w:val="%1.%2.%3."/>
      <w:lvlJc w:val="left"/>
      <w:pPr>
        <w:ind w:left="2374" w:hanging="707"/>
      </w:pPr>
    </w:lvl>
    <w:lvl w:ilvl="3">
      <w:start w:val="1"/>
      <w:numFmt w:val="decimal"/>
      <w:lvlText w:val="%1.%2.%3.%4."/>
      <w:lvlJc w:val="left"/>
      <w:pPr>
        <w:ind w:left="3082" w:hanging="1044"/>
      </w:pPr>
    </w:lvl>
    <w:lvl w:ilvl="4">
      <w:numFmt w:val="bullet"/>
      <w:lvlText w:val="•"/>
      <w:lvlJc w:val="left"/>
      <w:pPr>
        <w:ind w:left="3080" w:hanging="1044"/>
      </w:pPr>
    </w:lvl>
    <w:lvl w:ilvl="5">
      <w:numFmt w:val="bullet"/>
      <w:lvlText w:val="•"/>
      <w:lvlJc w:val="left"/>
      <w:pPr>
        <w:ind w:left="4407" w:hanging="1044"/>
      </w:pPr>
    </w:lvl>
    <w:lvl w:ilvl="6">
      <w:numFmt w:val="bullet"/>
      <w:lvlText w:val="•"/>
      <w:lvlJc w:val="left"/>
      <w:pPr>
        <w:ind w:left="5735" w:hanging="1044"/>
      </w:pPr>
    </w:lvl>
    <w:lvl w:ilvl="7">
      <w:numFmt w:val="bullet"/>
      <w:lvlText w:val="•"/>
      <w:lvlJc w:val="left"/>
      <w:pPr>
        <w:ind w:left="7063" w:hanging="1044"/>
      </w:pPr>
    </w:lvl>
    <w:lvl w:ilvl="8">
      <w:numFmt w:val="bullet"/>
      <w:lvlText w:val="•"/>
      <w:lvlJc w:val="left"/>
      <w:pPr>
        <w:ind w:left="8390" w:hanging="1044"/>
      </w:pPr>
    </w:lvl>
  </w:abstractNum>
  <w:abstractNum w:abstractNumId="2" w15:restartNumberingAfterBreak="0">
    <w:nsid w:val="173A3868"/>
    <w:multiLevelType w:val="multilevel"/>
    <w:tmpl w:val="478E9EB4"/>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3" w15:restartNumberingAfterBreak="0">
    <w:nsid w:val="1A2A02F7"/>
    <w:multiLevelType w:val="multilevel"/>
    <w:tmpl w:val="DFDA7080"/>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4" w15:restartNumberingAfterBreak="0">
    <w:nsid w:val="1C731ED5"/>
    <w:multiLevelType w:val="multilevel"/>
    <w:tmpl w:val="64A21870"/>
    <w:lvl w:ilvl="0">
      <w:start w:val="2"/>
      <w:numFmt w:val="decimal"/>
      <w:lvlText w:val="%1"/>
      <w:lvlJc w:val="left"/>
      <w:pPr>
        <w:ind w:left="360" w:hanging="360"/>
      </w:pPr>
      <w:rPr>
        <w:rFonts w:hint="default"/>
      </w:rPr>
    </w:lvl>
    <w:lvl w:ilvl="1">
      <w:start w:val="6"/>
      <w:numFmt w:val="decimal"/>
      <w:lvlText w:val="%1.%2"/>
      <w:lvlJc w:val="left"/>
      <w:pPr>
        <w:ind w:left="1494" w:hanging="360"/>
      </w:pPr>
      <w:rPr>
        <w:rFonts w:hint="default"/>
        <w:sz w:val="36"/>
      </w:rPr>
    </w:lvl>
    <w:lvl w:ilvl="2">
      <w:start w:val="1"/>
      <w:numFmt w:val="decimal"/>
      <w:lvlText w:val="%1.%2.%3"/>
      <w:lvlJc w:val="left"/>
      <w:pPr>
        <w:ind w:left="2638" w:hanging="720"/>
      </w:pPr>
      <w:rPr>
        <w:rFonts w:hint="default"/>
      </w:rPr>
    </w:lvl>
    <w:lvl w:ilvl="3">
      <w:start w:val="1"/>
      <w:numFmt w:val="decimal"/>
      <w:lvlText w:val="%1.%2.%3.%4"/>
      <w:lvlJc w:val="left"/>
      <w:pPr>
        <w:ind w:left="3597" w:hanging="720"/>
      </w:pPr>
      <w:rPr>
        <w:rFonts w:hint="default"/>
      </w:rPr>
    </w:lvl>
    <w:lvl w:ilvl="4">
      <w:start w:val="1"/>
      <w:numFmt w:val="decimal"/>
      <w:lvlText w:val="%1.%2.%3.%4.%5"/>
      <w:lvlJc w:val="left"/>
      <w:pPr>
        <w:ind w:left="4916" w:hanging="1080"/>
      </w:pPr>
      <w:rPr>
        <w:rFonts w:hint="default"/>
      </w:rPr>
    </w:lvl>
    <w:lvl w:ilvl="5">
      <w:start w:val="1"/>
      <w:numFmt w:val="decimal"/>
      <w:lvlText w:val="%1.%2.%3.%4.%5.%6"/>
      <w:lvlJc w:val="left"/>
      <w:pPr>
        <w:ind w:left="5875" w:hanging="1080"/>
      </w:pPr>
      <w:rPr>
        <w:rFonts w:hint="default"/>
      </w:rPr>
    </w:lvl>
    <w:lvl w:ilvl="6">
      <w:start w:val="1"/>
      <w:numFmt w:val="decimal"/>
      <w:lvlText w:val="%1.%2.%3.%4.%5.%6.%7"/>
      <w:lvlJc w:val="left"/>
      <w:pPr>
        <w:ind w:left="7194" w:hanging="1440"/>
      </w:pPr>
      <w:rPr>
        <w:rFonts w:hint="default"/>
      </w:rPr>
    </w:lvl>
    <w:lvl w:ilvl="7">
      <w:start w:val="1"/>
      <w:numFmt w:val="decimal"/>
      <w:lvlText w:val="%1.%2.%3.%4.%5.%6.%7.%8"/>
      <w:lvlJc w:val="left"/>
      <w:pPr>
        <w:ind w:left="8153" w:hanging="1440"/>
      </w:pPr>
      <w:rPr>
        <w:rFonts w:hint="default"/>
      </w:rPr>
    </w:lvl>
    <w:lvl w:ilvl="8">
      <w:start w:val="1"/>
      <w:numFmt w:val="decimal"/>
      <w:lvlText w:val="%1.%2.%3.%4.%5.%6.%7.%8.%9"/>
      <w:lvlJc w:val="left"/>
      <w:pPr>
        <w:ind w:left="9472" w:hanging="1800"/>
      </w:pPr>
      <w:rPr>
        <w:rFonts w:hint="default"/>
      </w:rPr>
    </w:lvl>
  </w:abstractNum>
  <w:abstractNum w:abstractNumId="5" w15:restartNumberingAfterBreak="0">
    <w:nsid w:val="1C982D5C"/>
    <w:multiLevelType w:val="multilevel"/>
    <w:tmpl w:val="A5E27474"/>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6" w15:restartNumberingAfterBreak="0">
    <w:nsid w:val="1FC16D6F"/>
    <w:multiLevelType w:val="multilevel"/>
    <w:tmpl w:val="12B4E444"/>
    <w:lvl w:ilvl="0">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7" w15:restartNumberingAfterBreak="0">
    <w:nsid w:val="2B657070"/>
    <w:multiLevelType w:val="multilevel"/>
    <w:tmpl w:val="A442E4BA"/>
    <w:lvl w:ilvl="0">
      <w:start w:val="3"/>
      <w:numFmt w:val="decimal"/>
      <w:lvlText w:val="%1"/>
      <w:lvlJc w:val="left"/>
      <w:pPr>
        <w:ind w:left="360" w:hanging="360"/>
      </w:pPr>
      <w:rPr>
        <w:rFonts w:hint="default"/>
      </w:rPr>
    </w:lvl>
    <w:lvl w:ilvl="1">
      <w:start w:val="3"/>
      <w:numFmt w:val="decimal"/>
      <w:lvlText w:val="%1.%2"/>
      <w:lvlJc w:val="left"/>
      <w:pPr>
        <w:ind w:left="1913" w:hanging="360"/>
      </w:pPr>
      <w:rPr>
        <w:rFonts w:hint="default"/>
      </w:rPr>
    </w:lvl>
    <w:lvl w:ilvl="2">
      <w:start w:val="1"/>
      <w:numFmt w:val="decimal"/>
      <w:lvlText w:val="%1.%2.%3"/>
      <w:lvlJc w:val="left"/>
      <w:pPr>
        <w:ind w:left="3826" w:hanging="720"/>
      </w:pPr>
      <w:rPr>
        <w:rFonts w:hint="default"/>
      </w:rPr>
    </w:lvl>
    <w:lvl w:ilvl="3">
      <w:start w:val="1"/>
      <w:numFmt w:val="decimal"/>
      <w:lvlText w:val="%1.%2.%3.%4"/>
      <w:lvlJc w:val="left"/>
      <w:pPr>
        <w:ind w:left="5379" w:hanging="720"/>
      </w:pPr>
      <w:rPr>
        <w:rFonts w:hint="default"/>
      </w:rPr>
    </w:lvl>
    <w:lvl w:ilvl="4">
      <w:start w:val="1"/>
      <w:numFmt w:val="decimal"/>
      <w:lvlText w:val="%1.%2.%3.%4.%5"/>
      <w:lvlJc w:val="left"/>
      <w:pPr>
        <w:ind w:left="7292" w:hanging="1080"/>
      </w:pPr>
      <w:rPr>
        <w:rFonts w:hint="default"/>
      </w:rPr>
    </w:lvl>
    <w:lvl w:ilvl="5">
      <w:start w:val="1"/>
      <w:numFmt w:val="decimal"/>
      <w:lvlText w:val="%1.%2.%3.%4.%5.%6"/>
      <w:lvlJc w:val="left"/>
      <w:pPr>
        <w:ind w:left="8845" w:hanging="1080"/>
      </w:pPr>
      <w:rPr>
        <w:rFonts w:hint="default"/>
      </w:rPr>
    </w:lvl>
    <w:lvl w:ilvl="6">
      <w:start w:val="1"/>
      <w:numFmt w:val="decimal"/>
      <w:lvlText w:val="%1.%2.%3.%4.%5.%6.%7"/>
      <w:lvlJc w:val="left"/>
      <w:pPr>
        <w:ind w:left="10758" w:hanging="1440"/>
      </w:pPr>
      <w:rPr>
        <w:rFonts w:hint="default"/>
      </w:rPr>
    </w:lvl>
    <w:lvl w:ilvl="7">
      <w:start w:val="1"/>
      <w:numFmt w:val="decimal"/>
      <w:lvlText w:val="%1.%2.%3.%4.%5.%6.%7.%8"/>
      <w:lvlJc w:val="left"/>
      <w:pPr>
        <w:ind w:left="12311" w:hanging="1440"/>
      </w:pPr>
      <w:rPr>
        <w:rFonts w:hint="default"/>
      </w:rPr>
    </w:lvl>
    <w:lvl w:ilvl="8">
      <w:start w:val="1"/>
      <w:numFmt w:val="decimal"/>
      <w:lvlText w:val="%1.%2.%3.%4.%5.%6.%7.%8.%9"/>
      <w:lvlJc w:val="left"/>
      <w:pPr>
        <w:ind w:left="14224" w:hanging="1800"/>
      </w:pPr>
      <w:rPr>
        <w:rFonts w:hint="default"/>
      </w:rPr>
    </w:lvl>
  </w:abstractNum>
  <w:abstractNum w:abstractNumId="8" w15:restartNumberingAfterBreak="0">
    <w:nsid w:val="2C173A65"/>
    <w:multiLevelType w:val="multilevel"/>
    <w:tmpl w:val="F37A4352"/>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9" w15:restartNumberingAfterBreak="0">
    <w:nsid w:val="37D1075D"/>
    <w:multiLevelType w:val="multilevel"/>
    <w:tmpl w:val="4A9CAC22"/>
    <w:lvl w:ilvl="0">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3"/>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10" w15:restartNumberingAfterBreak="0">
    <w:nsid w:val="3C57173B"/>
    <w:multiLevelType w:val="multilevel"/>
    <w:tmpl w:val="C2CA329C"/>
    <w:lvl w:ilvl="0">
      <w:start w:val="2"/>
      <w:numFmt w:val="decimal"/>
      <w:lvlText w:val="%1"/>
      <w:lvlJc w:val="left"/>
      <w:pPr>
        <w:ind w:left="1711" w:hanging="754"/>
      </w:pPr>
    </w:lvl>
    <w:lvl w:ilvl="1">
      <w:start w:val="7"/>
      <w:numFmt w:val="decimal"/>
      <w:lvlText w:val="%1.%2"/>
      <w:lvlJc w:val="left"/>
      <w:pPr>
        <w:ind w:left="1711" w:hanging="754"/>
      </w:pPr>
    </w:lvl>
    <w:lvl w:ilvl="2">
      <w:start w:val="2"/>
      <w:numFmt w:val="decimal"/>
      <w:lvlText w:val="%1.%2.%3."/>
      <w:lvlJc w:val="left"/>
      <w:pPr>
        <w:ind w:left="1711"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4828" w:hanging="360"/>
      </w:pPr>
    </w:lvl>
    <w:lvl w:ilvl="5">
      <w:numFmt w:val="bullet"/>
      <w:lvlText w:val="•"/>
      <w:lvlJc w:val="left"/>
      <w:pPr>
        <w:ind w:left="5865" w:hanging="360"/>
      </w:pPr>
    </w:lvl>
    <w:lvl w:ilvl="6">
      <w:numFmt w:val="bullet"/>
      <w:lvlText w:val="•"/>
      <w:lvlJc w:val="left"/>
      <w:pPr>
        <w:ind w:left="6901" w:hanging="360"/>
      </w:pPr>
    </w:lvl>
    <w:lvl w:ilvl="7">
      <w:numFmt w:val="bullet"/>
      <w:lvlText w:val="•"/>
      <w:lvlJc w:val="left"/>
      <w:pPr>
        <w:ind w:left="7937" w:hanging="360"/>
      </w:pPr>
    </w:lvl>
    <w:lvl w:ilvl="8">
      <w:numFmt w:val="bullet"/>
      <w:lvlText w:val="•"/>
      <w:lvlJc w:val="left"/>
      <w:pPr>
        <w:ind w:left="8973" w:hanging="360"/>
      </w:pPr>
    </w:lvl>
  </w:abstractNum>
  <w:abstractNum w:abstractNumId="11" w15:restartNumberingAfterBreak="0">
    <w:nsid w:val="4EC11950"/>
    <w:multiLevelType w:val="multilevel"/>
    <w:tmpl w:val="71D0A4DA"/>
    <w:lvl w:ilvl="0">
      <w:numFmt w:val="bullet"/>
      <w:lvlText w:val="❖"/>
      <w:lvlJc w:val="left"/>
      <w:pPr>
        <w:ind w:left="290" w:hanging="284"/>
      </w:pPr>
      <w:rPr>
        <w:rFonts w:ascii="Noto Sans Symbols" w:eastAsia="Noto Sans Symbols" w:hAnsi="Noto Sans Symbols" w:cs="Noto Sans Symbols"/>
        <w:b w:val="0"/>
        <w:i w:val="0"/>
        <w:sz w:val="20"/>
        <w:szCs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12" w15:restartNumberingAfterBreak="0">
    <w:nsid w:val="56FE12E8"/>
    <w:multiLevelType w:val="multilevel"/>
    <w:tmpl w:val="0FA6D7B6"/>
    <w:lvl w:ilvl="0">
      <w:numFmt w:val="bullet"/>
      <w:lvlText w:val="❖"/>
      <w:lvlJc w:val="left"/>
      <w:pPr>
        <w:ind w:left="292" w:hanging="284"/>
      </w:pPr>
      <w:rPr>
        <w:rFonts w:ascii="Noto Sans Symbols" w:eastAsia="Noto Sans Symbols" w:hAnsi="Noto Sans Symbols" w:cs="Noto Sans Symbols"/>
        <w:b w:val="0"/>
        <w:i w:val="0"/>
        <w:sz w:val="20"/>
        <w:szCs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13" w15:restartNumberingAfterBreak="0">
    <w:nsid w:val="585D390E"/>
    <w:multiLevelType w:val="hybridMultilevel"/>
    <w:tmpl w:val="FAC28990"/>
    <w:lvl w:ilvl="0" w:tplc="898E6E5A">
      <w:start w:val="4"/>
      <w:numFmt w:val="decimal"/>
      <w:lvlText w:val="%1."/>
      <w:lvlJc w:val="left"/>
      <w:pPr>
        <w:ind w:left="1829" w:hanging="360"/>
      </w:pPr>
      <w:rPr>
        <w:rFonts w:hint="default"/>
      </w:rPr>
    </w:lvl>
    <w:lvl w:ilvl="1" w:tplc="041F0019" w:tentative="1">
      <w:start w:val="1"/>
      <w:numFmt w:val="lowerLetter"/>
      <w:lvlText w:val="%2."/>
      <w:lvlJc w:val="left"/>
      <w:pPr>
        <w:ind w:left="2549" w:hanging="360"/>
      </w:pPr>
    </w:lvl>
    <w:lvl w:ilvl="2" w:tplc="041F001B" w:tentative="1">
      <w:start w:val="1"/>
      <w:numFmt w:val="lowerRoman"/>
      <w:lvlText w:val="%3."/>
      <w:lvlJc w:val="right"/>
      <w:pPr>
        <w:ind w:left="3269" w:hanging="180"/>
      </w:pPr>
    </w:lvl>
    <w:lvl w:ilvl="3" w:tplc="041F000F" w:tentative="1">
      <w:start w:val="1"/>
      <w:numFmt w:val="decimal"/>
      <w:lvlText w:val="%4."/>
      <w:lvlJc w:val="left"/>
      <w:pPr>
        <w:ind w:left="3989" w:hanging="360"/>
      </w:pPr>
    </w:lvl>
    <w:lvl w:ilvl="4" w:tplc="041F0019" w:tentative="1">
      <w:start w:val="1"/>
      <w:numFmt w:val="lowerLetter"/>
      <w:lvlText w:val="%5."/>
      <w:lvlJc w:val="left"/>
      <w:pPr>
        <w:ind w:left="4709" w:hanging="360"/>
      </w:pPr>
    </w:lvl>
    <w:lvl w:ilvl="5" w:tplc="041F001B" w:tentative="1">
      <w:start w:val="1"/>
      <w:numFmt w:val="lowerRoman"/>
      <w:lvlText w:val="%6."/>
      <w:lvlJc w:val="right"/>
      <w:pPr>
        <w:ind w:left="5429" w:hanging="180"/>
      </w:pPr>
    </w:lvl>
    <w:lvl w:ilvl="6" w:tplc="041F000F" w:tentative="1">
      <w:start w:val="1"/>
      <w:numFmt w:val="decimal"/>
      <w:lvlText w:val="%7."/>
      <w:lvlJc w:val="left"/>
      <w:pPr>
        <w:ind w:left="6149" w:hanging="360"/>
      </w:pPr>
    </w:lvl>
    <w:lvl w:ilvl="7" w:tplc="041F0019" w:tentative="1">
      <w:start w:val="1"/>
      <w:numFmt w:val="lowerLetter"/>
      <w:lvlText w:val="%8."/>
      <w:lvlJc w:val="left"/>
      <w:pPr>
        <w:ind w:left="6869" w:hanging="360"/>
      </w:pPr>
    </w:lvl>
    <w:lvl w:ilvl="8" w:tplc="041F001B" w:tentative="1">
      <w:start w:val="1"/>
      <w:numFmt w:val="lowerRoman"/>
      <w:lvlText w:val="%9."/>
      <w:lvlJc w:val="right"/>
      <w:pPr>
        <w:ind w:left="7589" w:hanging="180"/>
      </w:pPr>
    </w:lvl>
  </w:abstractNum>
  <w:abstractNum w:abstractNumId="14" w15:restartNumberingAfterBreak="0">
    <w:nsid w:val="5BEF22EC"/>
    <w:multiLevelType w:val="multilevel"/>
    <w:tmpl w:val="BFFEF546"/>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15" w15:restartNumberingAfterBreak="0">
    <w:nsid w:val="61ED7BBF"/>
    <w:multiLevelType w:val="multilevel"/>
    <w:tmpl w:val="5E009818"/>
    <w:lvl w:ilvl="0">
      <w:numFmt w:val="bullet"/>
      <w:lvlText w:val="❖"/>
      <w:lvlJc w:val="left"/>
      <w:pPr>
        <w:ind w:left="352" w:hanging="360"/>
      </w:pPr>
      <w:rPr>
        <w:rFonts w:ascii="Noto Sans Symbols" w:eastAsia="Noto Sans Symbols" w:hAnsi="Noto Sans Symbols" w:cs="Noto Sans Symbols"/>
        <w:b w:val="0"/>
        <w:i w:val="0"/>
        <w:sz w:val="20"/>
        <w:szCs w:val="20"/>
      </w:rPr>
    </w:lvl>
    <w:lvl w:ilvl="1">
      <w:numFmt w:val="bullet"/>
      <w:lvlText w:val="➢"/>
      <w:lvlJc w:val="left"/>
      <w:pPr>
        <w:ind w:left="704" w:hanging="359"/>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16" w15:restartNumberingAfterBreak="0">
    <w:nsid w:val="62BF101E"/>
    <w:multiLevelType w:val="multilevel"/>
    <w:tmpl w:val="72B633E4"/>
    <w:lvl w:ilvl="0">
      <w:start w:val="2"/>
      <w:numFmt w:val="decimal"/>
      <w:lvlText w:val="%1"/>
      <w:lvlJc w:val="left"/>
      <w:pPr>
        <w:ind w:left="480" w:hanging="480"/>
      </w:pPr>
      <w:rPr>
        <w:rFonts w:hint="default"/>
      </w:rPr>
    </w:lvl>
    <w:lvl w:ilvl="1">
      <w:start w:val="9"/>
      <w:numFmt w:val="decimal"/>
      <w:lvlText w:val="%1.%2"/>
      <w:lvlJc w:val="left"/>
      <w:pPr>
        <w:ind w:left="959" w:hanging="480"/>
      </w:pPr>
      <w:rPr>
        <w:rFonts w:hint="default"/>
      </w:rPr>
    </w:lvl>
    <w:lvl w:ilvl="2">
      <w:start w:val="1"/>
      <w:numFmt w:val="decimal"/>
      <w:lvlText w:val="%1.%2.%3"/>
      <w:lvlJc w:val="left"/>
      <w:pPr>
        <w:ind w:left="1854" w:hanging="720"/>
      </w:pPr>
      <w:rPr>
        <w:rFonts w:hint="default"/>
        <w:sz w:val="32"/>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17" w15:restartNumberingAfterBreak="0">
    <w:nsid w:val="632F4F2D"/>
    <w:multiLevelType w:val="multilevel"/>
    <w:tmpl w:val="71BA7D86"/>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18" w15:restartNumberingAfterBreak="0">
    <w:nsid w:val="6FFC6088"/>
    <w:multiLevelType w:val="multilevel"/>
    <w:tmpl w:val="3D64A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67640C"/>
    <w:multiLevelType w:val="multilevel"/>
    <w:tmpl w:val="D670407C"/>
    <w:lvl w:ilvl="0">
      <w:start w:val="1"/>
      <w:numFmt w:val="decimal"/>
      <w:lvlText w:val="%1."/>
      <w:lvlJc w:val="left"/>
      <w:pPr>
        <w:ind w:left="1846" w:hanging="377"/>
      </w:pPr>
      <w:rPr>
        <w:rFonts w:ascii="Cambria" w:eastAsia="Cambria" w:hAnsi="Cambria" w:cs="Cambria"/>
        <w:b/>
        <w:i w:val="0"/>
        <w:sz w:val="36"/>
        <w:szCs w:val="36"/>
      </w:rPr>
    </w:lvl>
    <w:lvl w:ilvl="1">
      <w:start w:val="1"/>
      <w:numFmt w:val="decimal"/>
      <w:lvlText w:val="%1.%2."/>
      <w:lvlJc w:val="left"/>
      <w:pPr>
        <w:ind w:left="1678" w:hanging="719"/>
      </w:pPr>
      <w:rPr>
        <w:rFonts w:ascii="Cambria" w:eastAsia="Cambria" w:hAnsi="Cambria" w:cs="Cambria"/>
        <w:b/>
        <w:i w:val="0"/>
        <w:sz w:val="32"/>
        <w:szCs w:val="32"/>
      </w:rPr>
    </w:lvl>
    <w:lvl w:ilvl="2">
      <w:start w:val="1"/>
      <w:numFmt w:val="decimal"/>
      <w:lvlText w:val="%1.%2.%3."/>
      <w:lvlJc w:val="left"/>
      <w:pPr>
        <w:ind w:left="1712"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1840" w:hanging="360"/>
      </w:pPr>
    </w:lvl>
    <w:lvl w:ilvl="5">
      <w:numFmt w:val="bullet"/>
      <w:lvlText w:val="•"/>
      <w:lvlJc w:val="left"/>
      <w:pPr>
        <w:ind w:left="3374" w:hanging="360"/>
      </w:pPr>
    </w:lvl>
    <w:lvl w:ilvl="6">
      <w:numFmt w:val="bullet"/>
      <w:lvlText w:val="•"/>
      <w:lvlJc w:val="left"/>
      <w:pPr>
        <w:ind w:left="4908" w:hanging="360"/>
      </w:pPr>
    </w:lvl>
    <w:lvl w:ilvl="7">
      <w:numFmt w:val="bullet"/>
      <w:lvlText w:val="•"/>
      <w:lvlJc w:val="left"/>
      <w:pPr>
        <w:ind w:left="6443" w:hanging="360"/>
      </w:pPr>
    </w:lvl>
    <w:lvl w:ilvl="8">
      <w:numFmt w:val="bullet"/>
      <w:lvlText w:val="•"/>
      <w:lvlJc w:val="left"/>
      <w:pPr>
        <w:ind w:left="7977" w:hanging="360"/>
      </w:pPr>
    </w:lvl>
  </w:abstractNum>
  <w:abstractNum w:abstractNumId="20" w15:restartNumberingAfterBreak="0">
    <w:nsid w:val="74675F03"/>
    <w:multiLevelType w:val="multilevel"/>
    <w:tmpl w:val="73143DB6"/>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21" w15:restartNumberingAfterBreak="0">
    <w:nsid w:val="77A07825"/>
    <w:multiLevelType w:val="multilevel"/>
    <w:tmpl w:val="D670407C"/>
    <w:lvl w:ilvl="0">
      <w:start w:val="1"/>
      <w:numFmt w:val="decimal"/>
      <w:lvlText w:val="%1."/>
      <w:lvlJc w:val="left"/>
      <w:pPr>
        <w:ind w:left="1846" w:hanging="377"/>
      </w:pPr>
      <w:rPr>
        <w:rFonts w:ascii="Cambria" w:eastAsia="Cambria" w:hAnsi="Cambria" w:cs="Cambria"/>
        <w:b/>
        <w:i w:val="0"/>
        <w:sz w:val="36"/>
        <w:szCs w:val="36"/>
      </w:rPr>
    </w:lvl>
    <w:lvl w:ilvl="1">
      <w:start w:val="1"/>
      <w:numFmt w:val="decimal"/>
      <w:lvlText w:val="%1.%2."/>
      <w:lvlJc w:val="left"/>
      <w:pPr>
        <w:ind w:left="1678" w:hanging="719"/>
      </w:pPr>
      <w:rPr>
        <w:rFonts w:ascii="Cambria" w:eastAsia="Cambria" w:hAnsi="Cambria" w:cs="Cambria"/>
        <w:b/>
        <w:i w:val="0"/>
        <w:sz w:val="32"/>
        <w:szCs w:val="32"/>
      </w:rPr>
    </w:lvl>
    <w:lvl w:ilvl="2">
      <w:start w:val="1"/>
      <w:numFmt w:val="decimal"/>
      <w:lvlText w:val="%1.%2.%3."/>
      <w:lvlJc w:val="left"/>
      <w:pPr>
        <w:ind w:left="1712"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1840" w:hanging="360"/>
      </w:pPr>
    </w:lvl>
    <w:lvl w:ilvl="5">
      <w:numFmt w:val="bullet"/>
      <w:lvlText w:val="•"/>
      <w:lvlJc w:val="left"/>
      <w:pPr>
        <w:ind w:left="3374" w:hanging="360"/>
      </w:pPr>
    </w:lvl>
    <w:lvl w:ilvl="6">
      <w:numFmt w:val="bullet"/>
      <w:lvlText w:val="•"/>
      <w:lvlJc w:val="left"/>
      <w:pPr>
        <w:ind w:left="4908" w:hanging="360"/>
      </w:pPr>
    </w:lvl>
    <w:lvl w:ilvl="7">
      <w:numFmt w:val="bullet"/>
      <w:lvlText w:val="•"/>
      <w:lvlJc w:val="left"/>
      <w:pPr>
        <w:ind w:left="6443" w:hanging="360"/>
      </w:pPr>
    </w:lvl>
    <w:lvl w:ilvl="8">
      <w:numFmt w:val="bullet"/>
      <w:lvlText w:val="•"/>
      <w:lvlJc w:val="left"/>
      <w:pPr>
        <w:ind w:left="7977" w:hanging="360"/>
      </w:pPr>
    </w:lvl>
  </w:abstractNum>
  <w:abstractNum w:abstractNumId="22" w15:restartNumberingAfterBreak="0">
    <w:nsid w:val="79101AB6"/>
    <w:multiLevelType w:val="multilevel"/>
    <w:tmpl w:val="D712698A"/>
    <w:lvl w:ilvl="0">
      <w:start w:val="1"/>
      <w:numFmt w:val="decimal"/>
      <w:lvlText w:val="%1."/>
      <w:lvlJc w:val="left"/>
      <w:pPr>
        <w:ind w:left="1318" w:hanging="359"/>
      </w:pPr>
      <w:rPr>
        <w:rFonts w:ascii="Cambria" w:eastAsia="Cambria" w:hAnsi="Cambria" w:cs="Cambria"/>
        <w:b/>
        <w:i w:val="0"/>
        <w:sz w:val="24"/>
        <w:szCs w:val="24"/>
      </w:rPr>
    </w:lvl>
    <w:lvl w:ilvl="1">
      <w:start w:val="1"/>
      <w:numFmt w:val="decimal"/>
      <w:lvlText w:val="%1.%2."/>
      <w:lvlJc w:val="left"/>
      <w:pPr>
        <w:ind w:left="2669" w:hanging="720"/>
      </w:pPr>
      <w:rPr>
        <w:rFonts w:ascii="Cambria" w:eastAsia="Cambria" w:hAnsi="Cambria" w:cs="Cambria"/>
        <w:b w:val="0"/>
        <w:i w:val="0"/>
        <w:sz w:val="24"/>
        <w:szCs w:val="24"/>
      </w:rPr>
    </w:lvl>
    <w:lvl w:ilvl="2">
      <w:start w:val="1"/>
      <w:numFmt w:val="decimal"/>
      <w:lvlText w:val="%1.%2.%3."/>
      <w:lvlJc w:val="left"/>
      <w:pPr>
        <w:ind w:left="2921" w:hanging="548"/>
      </w:pPr>
      <w:rPr>
        <w:rFonts w:ascii="Cambria" w:eastAsia="Cambria" w:hAnsi="Cambria" w:cs="Cambria"/>
        <w:b w:val="0"/>
        <w:i w:val="0"/>
        <w:sz w:val="22"/>
        <w:szCs w:val="22"/>
      </w:rPr>
    </w:lvl>
    <w:lvl w:ilvl="3">
      <w:numFmt w:val="bullet"/>
      <w:lvlText w:val="•"/>
      <w:lvlJc w:val="left"/>
      <w:pPr>
        <w:ind w:left="2660" w:hanging="548"/>
      </w:pPr>
    </w:lvl>
    <w:lvl w:ilvl="4">
      <w:numFmt w:val="bullet"/>
      <w:lvlText w:val="•"/>
      <w:lvlJc w:val="left"/>
      <w:pPr>
        <w:ind w:left="2920" w:hanging="548"/>
      </w:pPr>
    </w:lvl>
    <w:lvl w:ilvl="5">
      <w:numFmt w:val="bullet"/>
      <w:lvlText w:val="•"/>
      <w:lvlJc w:val="left"/>
      <w:pPr>
        <w:ind w:left="4274" w:hanging="548"/>
      </w:pPr>
    </w:lvl>
    <w:lvl w:ilvl="6">
      <w:numFmt w:val="bullet"/>
      <w:lvlText w:val="•"/>
      <w:lvlJc w:val="left"/>
      <w:pPr>
        <w:ind w:left="5628" w:hanging="548"/>
      </w:pPr>
    </w:lvl>
    <w:lvl w:ilvl="7">
      <w:numFmt w:val="bullet"/>
      <w:lvlText w:val="•"/>
      <w:lvlJc w:val="left"/>
      <w:pPr>
        <w:ind w:left="6983" w:hanging="548"/>
      </w:pPr>
    </w:lvl>
    <w:lvl w:ilvl="8">
      <w:numFmt w:val="bullet"/>
      <w:lvlText w:val="•"/>
      <w:lvlJc w:val="left"/>
      <w:pPr>
        <w:ind w:left="8337" w:hanging="547"/>
      </w:pPr>
    </w:lvl>
  </w:abstractNum>
  <w:abstractNum w:abstractNumId="23" w15:restartNumberingAfterBreak="0">
    <w:nsid w:val="79707FC2"/>
    <w:multiLevelType w:val="multilevel"/>
    <w:tmpl w:val="D670407C"/>
    <w:lvl w:ilvl="0">
      <w:start w:val="1"/>
      <w:numFmt w:val="decimal"/>
      <w:lvlText w:val="%1."/>
      <w:lvlJc w:val="left"/>
      <w:pPr>
        <w:ind w:left="1846" w:hanging="377"/>
      </w:pPr>
      <w:rPr>
        <w:rFonts w:ascii="Cambria" w:eastAsia="Cambria" w:hAnsi="Cambria" w:cs="Cambria"/>
        <w:b/>
        <w:i w:val="0"/>
        <w:sz w:val="36"/>
        <w:szCs w:val="36"/>
      </w:rPr>
    </w:lvl>
    <w:lvl w:ilvl="1">
      <w:start w:val="1"/>
      <w:numFmt w:val="decimal"/>
      <w:lvlText w:val="%1.%2."/>
      <w:lvlJc w:val="left"/>
      <w:pPr>
        <w:ind w:left="1678" w:hanging="719"/>
      </w:pPr>
      <w:rPr>
        <w:rFonts w:ascii="Cambria" w:eastAsia="Cambria" w:hAnsi="Cambria" w:cs="Cambria"/>
        <w:b/>
        <w:i w:val="0"/>
        <w:sz w:val="32"/>
        <w:szCs w:val="32"/>
      </w:rPr>
    </w:lvl>
    <w:lvl w:ilvl="2">
      <w:start w:val="1"/>
      <w:numFmt w:val="decimal"/>
      <w:lvlText w:val="%1.%2.%3."/>
      <w:lvlJc w:val="left"/>
      <w:pPr>
        <w:ind w:left="1712"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1840" w:hanging="360"/>
      </w:pPr>
    </w:lvl>
    <w:lvl w:ilvl="5">
      <w:numFmt w:val="bullet"/>
      <w:lvlText w:val="•"/>
      <w:lvlJc w:val="left"/>
      <w:pPr>
        <w:ind w:left="3374" w:hanging="360"/>
      </w:pPr>
    </w:lvl>
    <w:lvl w:ilvl="6">
      <w:numFmt w:val="bullet"/>
      <w:lvlText w:val="•"/>
      <w:lvlJc w:val="left"/>
      <w:pPr>
        <w:ind w:left="4908" w:hanging="360"/>
      </w:pPr>
    </w:lvl>
    <w:lvl w:ilvl="7">
      <w:numFmt w:val="bullet"/>
      <w:lvlText w:val="•"/>
      <w:lvlJc w:val="left"/>
      <w:pPr>
        <w:ind w:left="6443" w:hanging="360"/>
      </w:pPr>
    </w:lvl>
    <w:lvl w:ilvl="8">
      <w:numFmt w:val="bullet"/>
      <w:lvlText w:val="•"/>
      <w:lvlJc w:val="left"/>
      <w:pPr>
        <w:ind w:left="7977" w:hanging="360"/>
      </w:pPr>
    </w:lvl>
  </w:abstractNum>
  <w:abstractNum w:abstractNumId="24" w15:restartNumberingAfterBreak="0">
    <w:nsid w:val="7DEB0402"/>
    <w:multiLevelType w:val="multilevel"/>
    <w:tmpl w:val="E6E8F02A"/>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25" w15:restartNumberingAfterBreak="0">
    <w:nsid w:val="7FA77947"/>
    <w:multiLevelType w:val="multilevel"/>
    <w:tmpl w:val="C2CA329C"/>
    <w:lvl w:ilvl="0">
      <w:start w:val="2"/>
      <w:numFmt w:val="decimal"/>
      <w:lvlText w:val="%1"/>
      <w:lvlJc w:val="left"/>
      <w:pPr>
        <w:ind w:left="1711" w:hanging="754"/>
      </w:pPr>
    </w:lvl>
    <w:lvl w:ilvl="1">
      <w:start w:val="7"/>
      <w:numFmt w:val="decimal"/>
      <w:lvlText w:val="%1.%2"/>
      <w:lvlJc w:val="left"/>
      <w:pPr>
        <w:ind w:left="1711" w:hanging="754"/>
      </w:pPr>
    </w:lvl>
    <w:lvl w:ilvl="2">
      <w:start w:val="2"/>
      <w:numFmt w:val="decimal"/>
      <w:lvlText w:val="%1.%2.%3."/>
      <w:lvlJc w:val="left"/>
      <w:pPr>
        <w:ind w:left="1711"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4828" w:hanging="360"/>
      </w:pPr>
    </w:lvl>
    <w:lvl w:ilvl="5">
      <w:numFmt w:val="bullet"/>
      <w:lvlText w:val="•"/>
      <w:lvlJc w:val="left"/>
      <w:pPr>
        <w:ind w:left="5865" w:hanging="360"/>
      </w:pPr>
    </w:lvl>
    <w:lvl w:ilvl="6">
      <w:numFmt w:val="bullet"/>
      <w:lvlText w:val="•"/>
      <w:lvlJc w:val="left"/>
      <w:pPr>
        <w:ind w:left="6901" w:hanging="360"/>
      </w:pPr>
    </w:lvl>
    <w:lvl w:ilvl="7">
      <w:numFmt w:val="bullet"/>
      <w:lvlText w:val="•"/>
      <w:lvlJc w:val="left"/>
      <w:pPr>
        <w:ind w:left="7937" w:hanging="360"/>
      </w:pPr>
    </w:lvl>
    <w:lvl w:ilvl="8">
      <w:numFmt w:val="bullet"/>
      <w:lvlText w:val="•"/>
      <w:lvlJc w:val="left"/>
      <w:pPr>
        <w:ind w:left="8973" w:hanging="360"/>
      </w:pPr>
    </w:lvl>
  </w:abstractNum>
  <w:num w:numId="1">
    <w:abstractNumId w:val="14"/>
  </w:num>
  <w:num w:numId="2">
    <w:abstractNumId w:val="2"/>
  </w:num>
  <w:num w:numId="3">
    <w:abstractNumId w:val="17"/>
  </w:num>
  <w:num w:numId="4">
    <w:abstractNumId w:val="24"/>
  </w:num>
  <w:num w:numId="5">
    <w:abstractNumId w:val="5"/>
  </w:num>
  <w:num w:numId="6">
    <w:abstractNumId w:val="21"/>
  </w:num>
  <w:num w:numId="7">
    <w:abstractNumId w:val="8"/>
  </w:num>
  <w:num w:numId="8">
    <w:abstractNumId w:val="22"/>
  </w:num>
  <w:num w:numId="9">
    <w:abstractNumId w:val="3"/>
  </w:num>
  <w:num w:numId="10">
    <w:abstractNumId w:val="9"/>
  </w:num>
  <w:num w:numId="11">
    <w:abstractNumId w:val="0"/>
  </w:num>
  <w:num w:numId="12">
    <w:abstractNumId w:val="1"/>
  </w:num>
  <w:num w:numId="13">
    <w:abstractNumId w:val="20"/>
  </w:num>
  <w:num w:numId="14">
    <w:abstractNumId w:val="15"/>
  </w:num>
  <w:num w:numId="15">
    <w:abstractNumId w:val="6"/>
  </w:num>
  <w:num w:numId="16">
    <w:abstractNumId w:val="11"/>
  </w:num>
  <w:num w:numId="17">
    <w:abstractNumId w:val="12"/>
  </w:num>
  <w:num w:numId="18">
    <w:abstractNumId w:val="25"/>
  </w:num>
  <w:num w:numId="19">
    <w:abstractNumId w:val="18"/>
  </w:num>
  <w:num w:numId="20">
    <w:abstractNumId w:val="23"/>
  </w:num>
  <w:num w:numId="21">
    <w:abstractNumId w:val="4"/>
  </w:num>
  <w:num w:numId="22">
    <w:abstractNumId w:val="10"/>
  </w:num>
  <w:num w:numId="23">
    <w:abstractNumId w:val="19"/>
  </w:num>
  <w:num w:numId="24">
    <w:abstractNumId w:val="16"/>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A1F"/>
    <w:rsid w:val="00002A1F"/>
    <w:rsid w:val="00051AE5"/>
    <w:rsid w:val="00094BA7"/>
    <w:rsid w:val="00164024"/>
    <w:rsid w:val="001F7270"/>
    <w:rsid w:val="002B4815"/>
    <w:rsid w:val="002F328D"/>
    <w:rsid w:val="00302485"/>
    <w:rsid w:val="003568AE"/>
    <w:rsid w:val="003B6DE1"/>
    <w:rsid w:val="004100B8"/>
    <w:rsid w:val="00417144"/>
    <w:rsid w:val="00454849"/>
    <w:rsid w:val="00535A3B"/>
    <w:rsid w:val="005B5312"/>
    <w:rsid w:val="006A7AA2"/>
    <w:rsid w:val="00720A46"/>
    <w:rsid w:val="008A7B4E"/>
    <w:rsid w:val="00977F00"/>
    <w:rsid w:val="009D2F04"/>
    <w:rsid w:val="009E5883"/>
    <w:rsid w:val="00C4780A"/>
    <w:rsid w:val="00D23244"/>
    <w:rsid w:val="00D871FA"/>
    <w:rsid w:val="00DA4AB8"/>
    <w:rsid w:val="00DF612F"/>
    <w:rsid w:val="00E877E8"/>
    <w:rsid w:val="00F126E3"/>
    <w:rsid w:val="00F265D4"/>
    <w:rsid w:val="00F72061"/>
    <w:rsid w:val="00F879CF"/>
    <w:rsid w:val="00FF03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61EB09-A05A-4C00-BAC8-C495CBD4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T31">
    <w:name w:val="İÇT 31"/>
    <w:basedOn w:val="Normal"/>
    <w:uiPriority w:val="1"/>
    <w:qFormat/>
    <w:rsid w:val="00CA65E1"/>
    <w:pPr>
      <w:spacing w:before="48"/>
      <w:ind w:left="360"/>
    </w:pPr>
    <w:rPr>
      <w:rFonts w:ascii="Trebuchet MS" w:eastAsia="Trebuchet MS" w:hAnsi="Trebuchet MS" w:cs="Trebuchet MS"/>
      <w:sz w:val="16"/>
      <w:szCs w:val="16"/>
    </w:rPr>
  </w:style>
  <w:style w:type="character" w:styleId="Kpr">
    <w:name w:val="Hyperlink"/>
    <w:basedOn w:val="VarsaylanParagrafYazTipi"/>
    <w:uiPriority w:val="99"/>
    <w:unhideWhenUsed/>
    <w:rsid w:val="00CA65E1"/>
    <w:rPr>
      <w:color w:val="0000FF"/>
      <w:u w:val="single"/>
    </w:rPr>
  </w:style>
  <w:style w:type="paragraph" w:styleId="NormalWeb">
    <w:name w:val="Normal (Web)"/>
    <w:basedOn w:val="Normal"/>
    <w:uiPriority w:val="99"/>
    <w:semiHidden/>
    <w:unhideWhenUsed/>
    <w:rsid w:val="00486106"/>
    <w:pPr>
      <w:widowControl/>
      <w:spacing w:before="100" w:beforeAutospacing="1" w:after="100" w:afterAutospacing="1"/>
    </w:pPr>
    <w:rPr>
      <w:rFonts w:ascii="Times New Roman" w:eastAsia="Times New Roman" w:hAnsi="Times New Roman" w:cs="Times New Roman"/>
      <w:sz w:val="24"/>
      <w:szCs w:val="24"/>
    </w:rPr>
  </w:style>
  <w:style w:type="paragraph" w:customStyle="1" w:styleId="Balk31">
    <w:name w:val="Başlık 31"/>
    <w:basedOn w:val="Normal"/>
    <w:uiPriority w:val="1"/>
    <w:qFormat/>
    <w:rsid w:val="00C91315"/>
    <w:pPr>
      <w:ind w:left="120"/>
      <w:outlineLvl w:val="3"/>
    </w:pPr>
    <w:rPr>
      <w:rFonts w:ascii="Times New Roman" w:eastAsia="Arial" w:hAnsi="Times New Roman" w:cs="Arial"/>
      <w:b/>
      <w:bCs/>
      <w:i/>
      <w:sz w:val="24"/>
      <w:szCs w:val="24"/>
    </w:rPr>
  </w:style>
  <w:style w:type="paragraph" w:customStyle="1" w:styleId="Balk21">
    <w:name w:val="Başlık 21"/>
    <w:basedOn w:val="Normal"/>
    <w:uiPriority w:val="1"/>
    <w:qFormat/>
    <w:rsid w:val="00C91315"/>
    <w:pPr>
      <w:spacing w:before="53"/>
      <w:ind w:left="120"/>
      <w:outlineLvl w:val="2"/>
    </w:pPr>
    <w:rPr>
      <w:rFonts w:ascii="Times New Roman" w:eastAsia="Arial" w:hAnsi="Times New Roman" w:cs="Arial"/>
      <w:b/>
      <w:bCs/>
      <w:sz w:val="24"/>
      <w:szCs w:val="28"/>
    </w:rPr>
  </w:style>
  <w:style w:type="table" w:customStyle="1" w:styleId="TableNormal1">
    <w:name w:val="Table Normal1"/>
    <w:uiPriority w:val="2"/>
    <w:semiHidden/>
    <w:unhideWhenUsed/>
    <w:qFormat/>
    <w:rsid w:val="00B8217C"/>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B8217C"/>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B8217C"/>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B8217C"/>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B8217C"/>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B8217C"/>
    <w:rPr>
      <w:rFonts w:ascii="Calibri" w:eastAsia="Times New Roman" w:hAnsi="Calibri" w:cs="Calibri"/>
      <w:b/>
    </w:rPr>
  </w:style>
  <w:style w:type="character" w:customStyle="1" w:styleId="TabloGvdeChar">
    <w:name w:val="Tablo Gövde Char"/>
    <w:basedOn w:val="VarsaylanParagrafYazTipi"/>
    <w:link w:val="TabloGvde"/>
    <w:rsid w:val="00B8217C"/>
    <w:rPr>
      <w:rFonts w:ascii="Calibri" w:eastAsia="Times New Roman" w:hAnsi="Calibri" w:cs="Times New Roman"/>
      <w:sz w:val="20"/>
      <w:szCs w:val="21"/>
      <w:lang w:val="tr-TR"/>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6">
    <w:name w:val="46"/>
    <w:basedOn w:val="TableNormal2"/>
    <w:tblPr>
      <w:tblStyleRowBandSize w:val="1"/>
      <w:tblStyleColBandSize w:val="1"/>
    </w:tblPr>
  </w:style>
  <w:style w:type="table" w:customStyle="1" w:styleId="45">
    <w:name w:val="45"/>
    <w:basedOn w:val="TableNormal2"/>
    <w:tblPr>
      <w:tblStyleRowBandSize w:val="1"/>
      <w:tblStyleColBandSize w:val="1"/>
    </w:tblPr>
  </w:style>
  <w:style w:type="table" w:customStyle="1" w:styleId="44">
    <w:name w:val="44"/>
    <w:basedOn w:val="TableNormal2"/>
    <w:tblPr>
      <w:tblStyleRowBandSize w:val="1"/>
      <w:tblStyleColBandSize w:val="1"/>
      <w:tblCellMar>
        <w:top w:w="100" w:type="dxa"/>
        <w:left w:w="100" w:type="dxa"/>
        <w:bottom w:w="100" w:type="dxa"/>
        <w:right w:w="100" w:type="dxa"/>
      </w:tblCellMar>
    </w:tblPr>
  </w:style>
  <w:style w:type="table" w:customStyle="1" w:styleId="43">
    <w:name w:val="43"/>
    <w:basedOn w:val="TableNormal2"/>
    <w:tblPr>
      <w:tblStyleRowBandSize w:val="1"/>
      <w:tblStyleColBandSize w:val="1"/>
    </w:tblPr>
  </w:style>
  <w:style w:type="table" w:customStyle="1" w:styleId="42">
    <w:name w:val="42"/>
    <w:basedOn w:val="TableNormal2"/>
    <w:tblPr>
      <w:tblStyleRowBandSize w:val="1"/>
      <w:tblStyleColBandSize w:val="1"/>
    </w:tblPr>
  </w:style>
  <w:style w:type="table" w:customStyle="1" w:styleId="41">
    <w:name w:val="41"/>
    <w:basedOn w:val="TableNormal2"/>
    <w:tblPr>
      <w:tblStyleRowBandSize w:val="1"/>
      <w:tblStyleColBandSize w:val="1"/>
    </w:tblPr>
  </w:style>
  <w:style w:type="table" w:customStyle="1" w:styleId="40">
    <w:name w:val="40"/>
    <w:basedOn w:val="TableNormal2"/>
    <w:tblPr>
      <w:tblStyleRowBandSize w:val="1"/>
      <w:tblStyleColBandSize w:val="1"/>
    </w:tblPr>
  </w:style>
  <w:style w:type="table" w:customStyle="1" w:styleId="39">
    <w:name w:val="39"/>
    <w:basedOn w:val="TableNormal2"/>
    <w:tblPr>
      <w:tblStyleRowBandSize w:val="1"/>
      <w:tblStyleColBandSize w:val="1"/>
    </w:tblPr>
  </w:style>
  <w:style w:type="table" w:customStyle="1" w:styleId="38">
    <w:name w:val="38"/>
    <w:basedOn w:val="TableNormal2"/>
    <w:tblPr>
      <w:tblStyleRowBandSize w:val="1"/>
      <w:tblStyleColBandSize w:val="1"/>
    </w:tblPr>
  </w:style>
  <w:style w:type="table" w:customStyle="1" w:styleId="37">
    <w:name w:val="37"/>
    <w:basedOn w:val="TableNormal2"/>
    <w:tblPr>
      <w:tblStyleRowBandSize w:val="1"/>
      <w:tblStyleColBandSize w:val="1"/>
    </w:tblPr>
  </w:style>
  <w:style w:type="table" w:customStyle="1" w:styleId="36">
    <w:name w:val="36"/>
    <w:basedOn w:val="TableNormal2"/>
    <w:tblPr>
      <w:tblStyleRowBandSize w:val="1"/>
      <w:tblStyleColBandSize w:val="1"/>
    </w:tblPr>
  </w:style>
  <w:style w:type="table" w:customStyle="1" w:styleId="35">
    <w:name w:val="35"/>
    <w:basedOn w:val="TableNormal2"/>
    <w:tblPr>
      <w:tblStyleRowBandSize w:val="1"/>
      <w:tblStyleColBandSize w:val="1"/>
    </w:tblPr>
  </w:style>
  <w:style w:type="table" w:customStyle="1" w:styleId="34">
    <w:name w:val="34"/>
    <w:basedOn w:val="TableNormal2"/>
    <w:tblPr>
      <w:tblStyleRowBandSize w:val="1"/>
      <w:tblStyleColBandSize w:val="1"/>
    </w:tblPr>
  </w:style>
  <w:style w:type="table" w:customStyle="1" w:styleId="33">
    <w:name w:val="33"/>
    <w:basedOn w:val="TableNormal2"/>
    <w:tblPr>
      <w:tblStyleRowBandSize w:val="1"/>
      <w:tblStyleColBandSize w:val="1"/>
    </w:tblPr>
  </w:style>
  <w:style w:type="table" w:customStyle="1" w:styleId="32">
    <w:name w:val="32"/>
    <w:basedOn w:val="TableNormal2"/>
    <w:tblPr>
      <w:tblStyleRowBandSize w:val="1"/>
      <w:tblStyleColBandSize w:val="1"/>
    </w:tblPr>
  </w:style>
  <w:style w:type="table" w:customStyle="1" w:styleId="31">
    <w:name w:val="31"/>
    <w:basedOn w:val="TableNormal2"/>
    <w:tblPr>
      <w:tblStyleRowBandSize w:val="1"/>
      <w:tblStyleColBandSize w:val="1"/>
    </w:tblPr>
  </w:style>
  <w:style w:type="table" w:customStyle="1" w:styleId="30">
    <w:name w:val="30"/>
    <w:basedOn w:val="TableNormal2"/>
    <w:tblPr>
      <w:tblStyleRowBandSize w:val="1"/>
      <w:tblStyleColBandSize w:val="1"/>
    </w:tblPr>
  </w:style>
  <w:style w:type="table" w:customStyle="1" w:styleId="29">
    <w:name w:val="29"/>
    <w:basedOn w:val="TableNormal2"/>
    <w:tblPr>
      <w:tblStyleRowBandSize w:val="1"/>
      <w:tblStyleColBandSize w:val="1"/>
    </w:tblPr>
  </w:style>
  <w:style w:type="table" w:customStyle="1" w:styleId="28">
    <w:name w:val="28"/>
    <w:basedOn w:val="TableNormal2"/>
    <w:tblPr>
      <w:tblStyleRowBandSize w:val="1"/>
      <w:tblStyleColBandSize w:val="1"/>
    </w:tblPr>
  </w:style>
  <w:style w:type="table" w:customStyle="1" w:styleId="27">
    <w:name w:val="27"/>
    <w:basedOn w:val="TableNormal2"/>
    <w:tblPr>
      <w:tblStyleRowBandSize w:val="1"/>
      <w:tblStyleColBandSize w:val="1"/>
    </w:tblPr>
  </w:style>
  <w:style w:type="table" w:customStyle="1" w:styleId="26">
    <w:name w:val="26"/>
    <w:basedOn w:val="TableNormal2"/>
    <w:tblPr>
      <w:tblStyleRowBandSize w:val="1"/>
      <w:tblStyleColBandSize w:val="1"/>
    </w:tblPr>
  </w:style>
  <w:style w:type="table" w:customStyle="1" w:styleId="25">
    <w:name w:val="25"/>
    <w:basedOn w:val="TableNormal2"/>
    <w:tblPr>
      <w:tblStyleRowBandSize w:val="1"/>
      <w:tblStyleColBandSize w:val="1"/>
    </w:tblPr>
  </w:style>
  <w:style w:type="table" w:customStyle="1" w:styleId="24">
    <w:name w:val="24"/>
    <w:basedOn w:val="TableNormal2"/>
    <w:tblPr>
      <w:tblStyleRowBandSize w:val="1"/>
      <w:tblStyleColBandSize w:val="1"/>
    </w:tblPr>
  </w:style>
  <w:style w:type="table" w:customStyle="1" w:styleId="23">
    <w:name w:val="23"/>
    <w:basedOn w:val="TableNormal2"/>
    <w:tblPr>
      <w:tblStyleRowBandSize w:val="1"/>
      <w:tblStyleColBandSize w:val="1"/>
      <w:tblCellMar>
        <w:top w:w="100" w:type="dxa"/>
        <w:left w:w="100" w:type="dxa"/>
        <w:bottom w:w="100" w:type="dxa"/>
        <w:right w:w="100" w:type="dxa"/>
      </w:tblCellMar>
    </w:tblPr>
  </w:style>
  <w:style w:type="table" w:customStyle="1" w:styleId="22">
    <w:name w:val="22"/>
    <w:basedOn w:val="TableNormal2"/>
    <w:tblPr>
      <w:tblStyleRowBandSize w:val="1"/>
      <w:tblStyleColBandSize w:val="1"/>
      <w:tblCellMar>
        <w:top w:w="100" w:type="dxa"/>
        <w:left w:w="100" w:type="dxa"/>
        <w:bottom w:w="100" w:type="dxa"/>
        <w:right w:w="100" w:type="dxa"/>
      </w:tblCellMar>
    </w:tblPr>
  </w:style>
  <w:style w:type="table" w:customStyle="1" w:styleId="21">
    <w:name w:val="21"/>
    <w:basedOn w:val="TableNormal2"/>
    <w:tblPr>
      <w:tblStyleRowBandSize w:val="1"/>
      <w:tblStyleColBandSize w:val="1"/>
      <w:tblCellMar>
        <w:top w:w="100" w:type="dxa"/>
        <w:left w:w="100" w:type="dxa"/>
        <w:bottom w:w="100" w:type="dxa"/>
        <w:right w:w="100" w:type="dxa"/>
      </w:tblCellMar>
    </w:tblPr>
  </w:style>
  <w:style w:type="table" w:customStyle="1" w:styleId="20">
    <w:name w:val="20"/>
    <w:basedOn w:val="TableNormal2"/>
    <w:tblPr>
      <w:tblStyleRowBandSize w:val="1"/>
      <w:tblStyleColBandSize w:val="1"/>
      <w:tblCellMar>
        <w:top w:w="100" w:type="dxa"/>
        <w:left w:w="100" w:type="dxa"/>
        <w:bottom w:w="100" w:type="dxa"/>
        <w:right w:w="100" w:type="dxa"/>
      </w:tblCellMar>
    </w:tblPr>
  </w:style>
  <w:style w:type="table" w:customStyle="1" w:styleId="19">
    <w:name w:val="19"/>
    <w:basedOn w:val="TableNormal2"/>
    <w:tblPr>
      <w:tblStyleRowBandSize w:val="1"/>
      <w:tblStyleColBandSize w:val="1"/>
      <w:tblCellMar>
        <w:top w:w="100" w:type="dxa"/>
        <w:left w:w="100" w:type="dxa"/>
        <w:bottom w:w="100" w:type="dxa"/>
        <w:right w:w="100" w:type="dxa"/>
      </w:tblCellMar>
    </w:tblPr>
  </w:style>
  <w:style w:type="table" w:customStyle="1" w:styleId="18">
    <w:name w:val="18"/>
    <w:basedOn w:val="TableNormal2"/>
    <w:tblPr>
      <w:tblStyleRowBandSize w:val="1"/>
      <w:tblStyleColBandSize w:val="1"/>
      <w:tblCellMar>
        <w:top w:w="100" w:type="dxa"/>
        <w:left w:w="100" w:type="dxa"/>
        <w:bottom w:w="100" w:type="dxa"/>
        <w:right w:w="100" w:type="dxa"/>
      </w:tblCellMar>
    </w:tblPr>
  </w:style>
  <w:style w:type="table" w:customStyle="1" w:styleId="17">
    <w:name w:val="17"/>
    <w:basedOn w:val="TableNormal2"/>
    <w:tblPr>
      <w:tblStyleRowBandSize w:val="1"/>
      <w:tblStyleColBandSize w:val="1"/>
      <w:tblCellMar>
        <w:top w:w="100" w:type="dxa"/>
        <w:left w:w="100" w:type="dxa"/>
        <w:bottom w:w="100" w:type="dxa"/>
        <w:right w:w="100" w:type="dxa"/>
      </w:tblCellMar>
    </w:tblPr>
  </w:style>
  <w:style w:type="table" w:customStyle="1" w:styleId="16">
    <w:name w:val="16"/>
    <w:basedOn w:val="TableNormal2"/>
    <w:tblPr>
      <w:tblStyleRowBandSize w:val="1"/>
      <w:tblStyleColBandSize w:val="1"/>
      <w:tblCellMar>
        <w:top w:w="100" w:type="dxa"/>
        <w:left w:w="100" w:type="dxa"/>
        <w:bottom w:w="100" w:type="dxa"/>
        <w:right w:w="100" w:type="dxa"/>
      </w:tblCellMar>
    </w:tblPr>
  </w:style>
  <w:style w:type="table" w:customStyle="1" w:styleId="15">
    <w:name w:val="15"/>
    <w:basedOn w:val="TableNormal2"/>
    <w:tblPr>
      <w:tblStyleRowBandSize w:val="1"/>
      <w:tblStyleColBandSize w:val="1"/>
      <w:tblCellMar>
        <w:top w:w="100" w:type="dxa"/>
        <w:left w:w="100" w:type="dxa"/>
        <w:bottom w:w="100" w:type="dxa"/>
        <w:right w:w="100" w:type="dxa"/>
      </w:tblCellMar>
    </w:tblPr>
  </w:style>
  <w:style w:type="table" w:customStyle="1" w:styleId="14">
    <w:name w:val="14"/>
    <w:basedOn w:val="TableNormal2"/>
    <w:tblPr>
      <w:tblStyleRowBandSize w:val="1"/>
      <w:tblStyleColBandSize w:val="1"/>
      <w:tblCellMar>
        <w:top w:w="100" w:type="dxa"/>
        <w:left w:w="100" w:type="dxa"/>
        <w:bottom w:w="100" w:type="dxa"/>
        <w:right w:w="100" w:type="dxa"/>
      </w:tblCellMar>
    </w:tblPr>
  </w:style>
  <w:style w:type="table" w:customStyle="1" w:styleId="13">
    <w:name w:val="13"/>
    <w:basedOn w:val="TableNormal2"/>
    <w:tblPr>
      <w:tblStyleRowBandSize w:val="1"/>
      <w:tblStyleColBandSize w:val="1"/>
      <w:tblCellMar>
        <w:top w:w="100" w:type="dxa"/>
        <w:left w:w="100" w:type="dxa"/>
        <w:bottom w:w="100" w:type="dxa"/>
        <w:right w:w="100" w:type="dxa"/>
      </w:tblCellMar>
    </w:tblPr>
  </w:style>
  <w:style w:type="table" w:customStyle="1" w:styleId="12">
    <w:name w:val="12"/>
    <w:basedOn w:val="TableNormal2"/>
    <w:tblPr>
      <w:tblStyleRowBandSize w:val="1"/>
      <w:tblStyleColBandSize w:val="1"/>
      <w:tblCellMar>
        <w:top w:w="100" w:type="dxa"/>
        <w:left w:w="100" w:type="dxa"/>
        <w:bottom w:w="100" w:type="dxa"/>
        <w:right w:w="100" w:type="dxa"/>
      </w:tblCellMar>
    </w:tblPr>
  </w:style>
  <w:style w:type="table" w:customStyle="1" w:styleId="11">
    <w:name w:val="11"/>
    <w:basedOn w:val="TableNormal2"/>
    <w:tblPr>
      <w:tblStyleRowBandSize w:val="1"/>
      <w:tblStyleColBandSize w:val="1"/>
    </w:tblPr>
  </w:style>
  <w:style w:type="table" w:customStyle="1" w:styleId="10">
    <w:name w:val="10"/>
    <w:basedOn w:val="TableNormal2"/>
    <w:tblPr>
      <w:tblStyleRowBandSize w:val="1"/>
      <w:tblStyleColBandSize w:val="1"/>
    </w:tblPr>
  </w:style>
  <w:style w:type="table" w:customStyle="1" w:styleId="9">
    <w:name w:val="9"/>
    <w:basedOn w:val="TableNormal2"/>
    <w:tblPr>
      <w:tblStyleRowBandSize w:val="1"/>
      <w:tblStyleColBandSize w:val="1"/>
    </w:tblPr>
  </w:style>
  <w:style w:type="table" w:customStyle="1" w:styleId="8">
    <w:name w:val="8"/>
    <w:basedOn w:val="TableNormal2"/>
    <w:tblPr>
      <w:tblStyleRowBandSize w:val="1"/>
      <w:tblStyleColBandSize w:val="1"/>
    </w:tblPr>
  </w:style>
  <w:style w:type="table" w:customStyle="1" w:styleId="7">
    <w:name w:val="7"/>
    <w:basedOn w:val="TableNormal2"/>
    <w:tblPr>
      <w:tblStyleRowBandSize w:val="1"/>
      <w:tblStyleColBandSize w:val="1"/>
    </w:tblPr>
  </w:style>
  <w:style w:type="table" w:customStyle="1" w:styleId="6">
    <w:name w:val="6"/>
    <w:basedOn w:val="TableNormal2"/>
    <w:tblPr>
      <w:tblStyleRowBandSize w:val="1"/>
      <w:tblStyleColBandSize w:val="1"/>
    </w:tblPr>
  </w:style>
  <w:style w:type="table" w:customStyle="1" w:styleId="5">
    <w:name w:val="5"/>
    <w:basedOn w:val="TableNormal2"/>
    <w:tblPr>
      <w:tblStyleRowBandSize w:val="1"/>
      <w:tblStyleColBandSize w:val="1"/>
    </w:tblPr>
  </w:style>
  <w:style w:type="table" w:customStyle="1" w:styleId="4">
    <w:name w:val="4"/>
    <w:basedOn w:val="TableNormal2"/>
    <w:tblPr>
      <w:tblStyleRowBandSize w:val="1"/>
      <w:tblStyleColBandSize w:val="1"/>
    </w:tblPr>
  </w:style>
  <w:style w:type="table" w:customStyle="1" w:styleId="3">
    <w:name w:val="3"/>
    <w:basedOn w:val="TableNormal2"/>
    <w:tblPr>
      <w:tblStyleRowBandSize w:val="1"/>
      <w:tblStyleColBandSize w:val="1"/>
    </w:tblPr>
  </w:style>
  <w:style w:type="table" w:customStyle="1" w:styleId="2">
    <w:name w:val="2"/>
    <w:basedOn w:val="TableNormal2"/>
    <w:tblPr>
      <w:tblStyleRowBandSize w:val="1"/>
      <w:tblStyleColBandSize w:val="1"/>
    </w:tblPr>
  </w:style>
  <w:style w:type="table" w:customStyle="1" w:styleId="1">
    <w:name w:val="1"/>
    <w:basedOn w:val="TableNormal2"/>
    <w:tblPr>
      <w:tblStyleRowBandSize w:val="1"/>
      <w:tblStyleColBandSize w:val="1"/>
    </w:tblPr>
  </w:style>
  <w:style w:type="paragraph" w:styleId="stbilgi">
    <w:name w:val="header"/>
    <w:basedOn w:val="Normal"/>
    <w:link w:val="stbilgiChar"/>
    <w:uiPriority w:val="99"/>
    <w:unhideWhenUsed/>
    <w:rsid w:val="00F879CF"/>
    <w:pPr>
      <w:tabs>
        <w:tab w:val="center" w:pos="4536"/>
        <w:tab w:val="right" w:pos="9072"/>
      </w:tabs>
    </w:pPr>
  </w:style>
  <w:style w:type="character" w:customStyle="1" w:styleId="stbilgiChar">
    <w:name w:val="Üstbilgi Char"/>
    <w:basedOn w:val="VarsaylanParagrafYazTipi"/>
    <w:link w:val="stbilgi"/>
    <w:uiPriority w:val="99"/>
    <w:rsid w:val="00F879CF"/>
  </w:style>
  <w:style w:type="paragraph" w:styleId="Altbilgi">
    <w:name w:val="footer"/>
    <w:basedOn w:val="Normal"/>
    <w:link w:val="AltbilgiChar"/>
    <w:uiPriority w:val="99"/>
    <w:unhideWhenUsed/>
    <w:rsid w:val="00F879CF"/>
    <w:pPr>
      <w:tabs>
        <w:tab w:val="center" w:pos="4536"/>
        <w:tab w:val="right" w:pos="9072"/>
      </w:tabs>
    </w:pPr>
  </w:style>
  <w:style w:type="character" w:customStyle="1" w:styleId="AltbilgiChar">
    <w:name w:val="Altbilgi Char"/>
    <w:basedOn w:val="VarsaylanParagrafYazTipi"/>
    <w:link w:val="Altbilgi"/>
    <w:uiPriority w:val="99"/>
    <w:rsid w:val="00F87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emihakiraco.meb.k12.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UVWMn9SQfbPiwQuHZJU86zMH6A==">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45</Pages>
  <Words>8150</Words>
  <Characters>46458</Characters>
  <Application>Microsoft Office Word</Application>
  <DocSecurity>0</DocSecurity>
  <Lines>387</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54500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24</cp:revision>
  <dcterms:created xsi:type="dcterms:W3CDTF">2024-03-28T09:35:00Z</dcterms:created>
  <dcterms:modified xsi:type="dcterms:W3CDTF">2024-04-18T12:50:00Z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y fmtid="{D5CDD505-2E9C-101B-9397-08002B2CF9AE}" pid="5" name="Producer">
    <vt:lpwstr>Adobe PDF Library 11.0</vt:lpwstr>
  </property>
  <property fmtid="{D5CDD505-2E9C-101B-9397-08002B2CF9AE}" pid="6" name="SourceModified">
    <vt:lpwstr>D:20240129123749</vt:lpwstr>
  </property>
</Properties>
</file>